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3D96" w:rsidRPr="00AD2321" w:rsidRDefault="00663D96" w:rsidP="00663D96">
      <w:pPr>
        <w:pStyle w:val="ab"/>
        <w:spacing w:after="200"/>
        <w:rPr>
          <w:szCs w:val="28"/>
          <w:lang w:val="kk-KZ"/>
        </w:rPr>
      </w:pPr>
      <w:r w:rsidRPr="00AD2321">
        <w:rPr>
          <w:szCs w:val="28"/>
          <w:lang w:val="kk-KZ"/>
        </w:rPr>
        <w:t>Қазақстан Республикасының білім және ғылым минимтрлігі</w:t>
      </w:r>
    </w:p>
    <w:p w:rsidR="00663D96" w:rsidRPr="00AD2321" w:rsidRDefault="00663D96" w:rsidP="00663D96">
      <w:pPr>
        <w:jc w:val="center"/>
        <w:rPr>
          <w:rFonts w:ascii="Times New Roman" w:hAnsi="Times New Roman" w:cs="Times New Roman"/>
          <w:caps/>
          <w:sz w:val="28"/>
          <w:szCs w:val="28"/>
          <w:lang w:val="kk-KZ"/>
        </w:rPr>
      </w:pPr>
      <w:r w:rsidRPr="00AD2321">
        <w:rPr>
          <w:rFonts w:ascii="Times New Roman" w:hAnsi="Times New Roman" w:cs="Times New Roman"/>
          <w:sz w:val="28"/>
          <w:szCs w:val="28"/>
          <w:lang w:val="kk-KZ"/>
        </w:rPr>
        <w:t>Д. СЕРІКБАЕВ атындағы ШЫҒЫС-ҚАЗАҚСТАН МЕМЛЕКЕТТІК</w:t>
      </w:r>
      <w:r w:rsidRPr="00AD2321">
        <w:rPr>
          <w:rFonts w:ascii="Times New Roman" w:hAnsi="Times New Roman" w:cs="Times New Roman"/>
          <w:sz w:val="28"/>
          <w:szCs w:val="28"/>
          <w:lang w:val="kk-KZ"/>
        </w:rPr>
        <w:br/>
        <w:t>ТЕХНИКАЛЫҚ УНИВЕРСИТЕТІ</w:t>
      </w:r>
    </w:p>
    <w:p w:rsidR="00663D96" w:rsidRPr="00AD2321" w:rsidRDefault="00663D96" w:rsidP="00663D96">
      <w:pPr>
        <w:spacing w:before="4000" w:after="400"/>
        <w:jc w:val="center"/>
        <w:rPr>
          <w:rFonts w:ascii="Times New Roman" w:hAnsi="Times New Roman" w:cs="Times New Roman"/>
          <w:b/>
          <w:sz w:val="28"/>
          <w:szCs w:val="28"/>
          <w:lang w:val="kk-KZ"/>
        </w:rPr>
      </w:pPr>
      <w:r w:rsidRPr="00AD2321">
        <w:rPr>
          <w:rFonts w:ascii="Times New Roman" w:hAnsi="Times New Roman" w:cs="Times New Roman"/>
          <w:b/>
          <w:sz w:val="28"/>
          <w:szCs w:val="28"/>
          <w:lang w:val="kk-KZ"/>
        </w:rPr>
        <w:t>А.К. Айтказина</w:t>
      </w:r>
    </w:p>
    <w:p w:rsidR="00663D96" w:rsidRPr="00AD2321" w:rsidRDefault="00663D96" w:rsidP="00663D96">
      <w:pPr>
        <w:ind w:left="680" w:right="680"/>
        <w:jc w:val="center"/>
        <w:rPr>
          <w:rFonts w:ascii="Times New Roman" w:hAnsi="Times New Roman" w:cs="Times New Roman"/>
          <w:b/>
          <w:sz w:val="28"/>
          <w:szCs w:val="28"/>
          <w:lang w:val="kk-KZ"/>
        </w:rPr>
      </w:pPr>
      <w:r>
        <w:rPr>
          <w:rFonts w:ascii="Times New Roman" w:hAnsi="Times New Roman" w:cs="Times New Roman"/>
          <w:b/>
          <w:sz w:val="28"/>
          <w:szCs w:val="28"/>
          <w:lang w:val="kk-KZ"/>
        </w:rPr>
        <w:t>АВТОМАТТАНДЫРЫЛҒАН ЖОБАЛАУ ЖҮЙЕЛЕРІ</w:t>
      </w:r>
      <w:r w:rsidRPr="00AD2321">
        <w:rPr>
          <w:rFonts w:ascii="Times New Roman" w:hAnsi="Times New Roman" w:cs="Times New Roman"/>
          <w:b/>
          <w:sz w:val="28"/>
          <w:szCs w:val="28"/>
          <w:lang w:val="kk-KZ"/>
        </w:rPr>
        <w:t xml:space="preserve"> </w:t>
      </w:r>
    </w:p>
    <w:p w:rsidR="00663D96" w:rsidRPr="00AD2321" w:rsidRDefault="00663D96" w:rsidP="00663D96">
      <w:pPr>
        <w:ind w:left="680" w:right="680"/>
        <w:jc w:val="center"/>
        <w:rPr>
          <w:rFonts w:ascii="Times New Roman" w:hAnsi="Times New Roman" w:cs="Times New Roman"/>
          <w:b/>
          <w:sz w:val="28"/>
          <w:szCs w:val="28"/>
          <w:lang w:val="kk-KZ"/>
        </w:rPr>
      </w:pPr>
    </w:p>
    <w:p w:rsidR="00663D96" w:rsidRDefault="00663D96" w:rsidP="00663D96">
      <w:pPr>
        <w:jc w:val="center"/>
        <w:rPr>
          <w:rFonts w:ascii="Times New Roman" w:hAnsi="Times New Roman" w:cs="Times New Roman"/>
          <w:sz w:val="28"/>
          <w:szCs w:val="28"/>
          <w:lang w:val="kk-KZ"/>
        </w:rPr>
      </w:pPr>
      <w:r w:rsidRPr="00AD2321">
        <w:rPr>
          <w:rFonts w:ascii="Times New Roman" w:hAnsi="Times New Roman" w:cs="Times New Roman"/>
          <w:sz w:val="28"/>
          <w:szCs w:val="28"/>
          <w:lang w:val="kk-KZ"/>
        </w:rPr>
        <w:t xml:space="preserve">5В072900 - «Құрылыс» </w:t>
      </w:r>
      <w:r>
        <w:rPr>
          <w:rFonts w:ascii="Times New Roman" w:hAnsi="Times New Roman" w:cs="Times New Roman"/>
          <w:sz w:val="28"/>
          <w:szCs w:val="28"/>
          <w:lang w:val="kk-KZ"/>
        </w:rPr>
        <w:t>мамандығында</w:t>
      </w:r>
      <w:r w:rsidRPr="00AD2321">
        <w:rPr>
          <w:rFonts w:ascii="Times New Roman" w:hAnsi="Times New Roman" w:cs="Times New Roman"/>
          <w:sz w:val="28"/>
          <w:szCs w:val="28"/>
          <w:lang w:val="kk-KZ"/>
        </w:rPr>
        <w:t xml:space="preserve"> оқитын студенттерге «</w:t>
      </w:r>
      <w:r>
        <w:rPr>
          <w:rFonts w:ascii="Times New Roman" w:hAnsi="Times New Roman" w:cs="Times New Roman"/>
          <w:sz w:val="28"/>
          <w:szCs w:val="28"/>
          <w:lang w:val="kk-KZ"/>
        </w:rPr>
        <w:t>Автоматтандырылған жобалу жүйелері</w:t>
      </w:r>
      <w:r w:rsidRPr="00AD2321">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AD2321">
        <w:rPr>
          <w:rFonts w:ascii="Times New Roman" w:hAnsi="Times New Roman" w:cs="Times New Roman"/>
          <w:sz w:val="28"/>
          <w:szCs w:val="28"/>
          <w:lang w:val="kk-KZ"/>
        </w:rPr>
        <w:t>пәні</w:t>
      </w:r>
      <w:r>
        <w:rPr>
          <w:rFonts w:ascii="Times New Roman" w:hAnsi="Times New Roman" w:cs="Times New Roman"/>
          <w:sz w:val="28"/>
          <w:szCs w:val="28"/>
          <w:lang w:val="kk-KZ"/>
        </w:rPr>
        <w:t>нен</w:t>
      </w:r>
      <w:r w:rsidRPr="00AD2321">
        <w:rPr>
          <w:rFonts w:ascii="Times New Roman" w:hAnsi="Times New Roman" w:cs="Times New Roman"/>
          <w:sz w:val="28"/>
          <w:szCs w:val="28"/>
          <w:lang w:val="kk-KZ"/>
        </w:rPr>
        <w:t xml:space="preserve"> </w:t>
      </w:r>
      <w:r>
        <w:rPr>
          <w:rFonts w:ascii="Times New Roman" w:hAnsi="Times New Roman" w:cs="Times New Roman"/>
          <w:sz w:val="28"/>
          <w:szCs w:val="28"/>
          <w:lang w:val="kk-KZ"/>
        </w:rPr>
        <w:t>дәрістер тізімі</w:t>
      </w:r>
    </w:p>
    <w:p w:rsidR="00663D96" w:rsidRDefault="00663D96" w:rsidP="00663D96">
      <w:pPr>
        <w:jc w:val="center"/>
        <w:rPr>
          <w:rFonts w:ascii="Times New Roman" w:hAnsi="Times New Roman" w:cs="Times New Roman"/>
          <w:sz w:val="28"/>
          <w:szCs w:val="28"/>
          <w:lang w:val="kk-KZ"/>
        </w:rPr>
      </w:pPr>
    </w:p>
    <w:p w:rsidR="00663D96" w:rsidRPr="00AD2321" w:rsidRDefault="00663D96" w:rsidP="00663D96">
      <w:pPr>
        <w:jc w:val="center"/>
        <w:rPr>
          <w:rFonts w:ascii="Times New Roman" w:hAnsi="Times New Roman" w:cs="Times New Roman"/>
          <w:sz w:val="28"/>
          <w:szCs w:val="28"/>
          <w:lang w:val="kk-KZ"/>
        </w:rPr>
      </w:pPr>
    </w:p>
    <w:p w:rsidR="00663D96" w:rsidRPr="00AD2321" w:rsidRDefault="00663D96" w:rsidP="00663D96">
      <w:pPr>
        <w:spacing w:before="5000"/>
        <w:jc w:val="center"/>
        <w:rPr>
          <w:rFonts w:ascii="Times New Roman" w:hAnsi="Times New Roman" w:cs="Times New Roman"/>
          <w:sz w:val="28"/>
          <w:szCs w:val="28"/>
          <w:lang w:val="kk-KZ"/>
        </w:rPr>
      </w:pPr>
      <w:r w:rsidRPr="00AD2321">
        <w:rPr>
          <w:rFonts w:ascii="Times New Roman" w:hAnsi="Times New Roman" w:cs="Times New Roman"/>
          <w:sz w:val="28"/>
          <w:szCs w:val="28"/>
          <w:lang w:val="kk-KZ"/>
        </w:rPr>
        <w:t>Өскемен 201</w:t>
      </w:r>
      <w:r>
        <w:rPr>
          <w:rFonts w:ascii="Times New Roman" w:hAnsi="Times New Roman" w:cs="Times New Roman"/>
          <w:sz w:val="28"/>
          <w:szCs w:val="28"/>
          <w:lang w:val="kk-KZ"/>
        </w:rPr>
        <w:t>9</w:t>
      </w:r>
    </w:p>
    <w:p w:rsidR="00663D96" w:rsidRPr="004D5F04" w:rsidRDefault="00663D96" w:rsidP="00663D96">
      <w:pPr>
        <w:pStyle w:val="1"/>
        <w:spacing w:after="200"/>
        <w:rPr>
          <w:b/>
          <w:bCs/>
          <w:caps/>
          <w:sz w:val="28"/>
          <w:szCs w:val="28"/>
          <w:lang w:val="kk-KZ"/>
        </w:rPr>
      </w:pPr>
      <w:bookmarkStart w:id="0" w:name="_Toc4966706"/>
      <w:bookmarkStart w:id="1" w:name="_Toc4966764"/>
      <w:r w:rsidRPr="004D5F04">
        <w:rPr>
          <w:b/>
          <w:bCs/>
          <w:caps/>
          <w:sz w:val="28"/>
          <w:szCs w:val="28"/>
          <w:lang w:val="kk-KZ"/>
        </w:rPr>
        <w:lastRenderedPageBreak/>
        <w:t>УДК 624.012.45</w:t>
      </w:r>
      <w:bookmarkEnd w:id="0"/>
      <w:bookmarkEnd w:id="1"/>
    </w:p>
    <w:p w:rsidR="00663D96" w:rsidRPr="00AD2321" w:rsidRDefault="00663D96" w:rsidP="00663D96">
      <w:pPr>
        <w:ind w:firstLine="567"/>
        <w:jc w:val="both"/>
        <w:rPr>
          <w:rFonts w:ascii="Times New Roman" w:hAnsi="Times New Roman" w:cs="Times New Roman"/>
          <w:sz w:val="28"/>
          <w:szCs w:val="28"/>
          <w:lang w:val="kk-KZ"/>
        </w:rPr>
      </w:pPr>
      <w:r w:rsidRPr="00AD2321">
        <w:rPr>
          <w:rFonts w:ascii="Times New Roman" w:hAnsi="Times New Roman" w:cs="Times New Roman"/>
          <w:b/>
          <w:sz w:val="28"/>
          <w:szCs w:val="28"/>
          <w:lang w:val="kk-KZ"/>
        </w:rPr>
        <w:t xml:space="preserve">А.К. Айтказина: </w:t>
      </w:r>
      <w:r w:rsidRPr="00663D96">
        <w:rPr>
          <w:rFonts w:ascii="Times New Roman" w:hAnsi="Times New Roman" w:cs="Times New Roman"/>
          <w:sz w:val="28"/>
          <w:szCs w:val="28"/>
          <w:lang w:val="kk-KZ"/>
        </w:rPr>
        <w:t>5В072900 - «Құрылыс» мамандығында оқитын студенттерге «Автоматтандырылған жобалу жүйелері» пәнінен дәрістер тізімі</w:t>
      </w:r>
      <w:r w:rsidRPr="00AD2321">
        <w:rPr>
          <w:rFonts w:ascii="Times New Roman" w:hAnsi="Times New Roman" w:cs="Times New Roman"/>
          <w:sz w:val="28"/>
          <w:szCs w:val="28"/>
          <w:lang w:val="kk-KZ"/>
        </w:rPr>
        <w:t xml:space="preserve"> / А.К. Айтказина / ШҚМТУ.- Өскемен, 201</w:t>
      </w:r>
      <w:r>
        <w:rPr>
          <w:rFonts w:ascii="Times New Roman" w:hAnsi="Times New Roman" w:cs="Times New Roman"/>
          <w:sz w:val="28"/>
          <w:szCs w:val="28"/>
          <w:lang w:val="kk-KZ"/>
        </w:rPr>
        <w:t>9</w:t>
      </w:r>
      <w:r w:rsidRPr="00AD2321">
        <w:rPr>
          <w:rFonts w:ascii="Times New Roman" w:hAnsi="Times New Roman" w:cs="Times New Roman"/>
          <w:sz w:val="28"/>
          <w:szCs w:val="28"/>
          <w:lang w:val="kk-KZ"/>
        </w:rPr>
        <w:t>.- 20 б.</w:t>
      </w:r>
    </w:p>
    <w:p w:rsidR="00663D96" w:rsidRDefault="00663D96" w:rsidP="00663D96">
      <w:pPr>
        <w:spacing w:before="600"/>
        <w:ind w:firstLine="567"/>
        <w:jc w:val="both"/>
        <w:rPr>
          <w:rFonts w:ascii="Times New Roman" w:hAnsi="Times New Roman" w:cs="Times New Roman"/>
          <w:sz w:val="28"/>
          <w:szCs w:val="28"/>
          <w:lang w:val="kk-KZ"/>
        </w:rPr>
      </w:pPr>
    </w:p>
    <w:p w:rsidR="00663D96" w:rsidRPr="00AD2321" w:rsidRDefault="00663D96" w:rsidP="00663D96">
      <w:pPr>
        <w:spacing w:before="600"/>
        <w:ind w:firstLine="567"/>
        <w:jc w:val="both"/>
        <w:rPr>
          <w:rFonts w:ascii="Times New Roman" w:hAnsi="Times New Roman" w:cs="Times New Roman"/>
          <w:sz w:val="28"/>
          <w:szCs w:val="28"/>
          <w:lang w:val="kk-KZ"/>
        </w:rPr>
      </w:pPr>
    </w:p>
    <w:p w:rsidR="00663D96" w:rsidRPr="00AD2321" w:rsidRDefault="00663D96" w:rsidP="00663D96">
      <w:pPr>
        <w:spacing w:before="600"/>
        <w:ind w:firstLine="567"/>
        <w:jc w:val="both"/>
        <w:rPr>
          <w:rFonts w:ascii="Times New Roman" w:hAnsi="Times New Roman" w:cs="Times New Roman"/>
          <w:sz w:val="28"/>
          <w:szCs w:val="28"/>
          <w:lang w:val="kk-KZ"/>
        </w:rPr>
      </w:pPr>
      <w:r w:rsidRPr="00AD2321">
        <w:rPr>
          <w:rFonts w:ascii="Times New Roman" w:hAnsi="Times New Roman" w:cs="Times New Roman"/>
          <w:sz w:val="28"/>
          <w:szCs w:val="28"/>
          <w:lang w:val="kk-KZ"/>
        </w:rPr>
        <w:t xml:space="preserve">Сәулет-құрылыс факультетінің әдістемелік кеңесімен бекітілген </w:t>
      </w:r>
    </w:p>
    <w:p w:rsidR="00663D96" w:rsidRPr="00663D96" w:rsidRDefault="00663D96" w:rsidP="00663D96">
      <w:pPr>
        <w:spacing w:before="600" w:after="4000"/>
        <w:jc w:val="both"/>
        <w:rPr>
          <w:rFonts w:ascii="Times New Roman" w:hAnsi="Times New Roman" w:cs="Times New Roman"/>
          <w:sz w:val="28"/>
          <w:szCs w:val="28"/>
          <w:lang w:val="kk-KZ"/>
        </w:rPr>
      </w:pPr>
      <w:r w:rsidRPr="00AD2321">
        <w:rPr>
          <w:rFonts w:ascii="Times New Roman" w:hAnsi="Times New Roman" w:cs="Times New Roman"/>
          <w:sz w:val="28"/>
          <w:szCs w:val="28"/>
          <w:lang w:val="kk-KZ"/>
        </w:rPr>
        <w:t xml:space="preserve">Хаттама </w:t>
      </w:r>
      <w:r w:rsidRPr="00663D96">
        <w:rPr>
          <w:rFonts w:ascii="Times New Roman" w:hAnsi="Times New Roman" w:cs="Times New Roman"/>
          <w:sz w:val="28"/>
          <w:szCs w:val="28"/>
          <w:lang w:val="kk-KZ"/>
        </w:rPr>
        <w:t>№</w:t>
      </w:r>
      <w:r>
        <w:rPr>
          <w:rFonts w:ascii="Times New Roman" w:hAnsi="Times New Roman" w:cs="Times New Roman"/>
          <w:sz w:val="28"/>
          <w:szCs w:val="28"/>
          <w:lang w:val="kk-KZ"/>
        </w:rPr>
        <w:t xml:space="preserve"> 5  28.02.2019 </w:t>
      </w:r>
      <w:r w:rsidRPr="00AD2321">
        <w:rPr>
          <w:rFonts w:ascii="Times New Roman" w:hAnsi="Times New Roman" w:cs="Times New Roman"/>
          <w:sz w:val="28"/>
          <w:szCs w:val="28"/>
          <w:lang w:val="kk-KZ"/>
        </w:rPr>
        <w:t>ж</w:t>
      </w:r>
      <w:r w:rsidRPr="00663D96">
        <w:rPr>
          <w:rFonts w:ascii="Times New Roman" w:hAnsi="Times New Roman" w:cs="Times New Roman"/>
          <w:sz w:val="28"/>
          <w:szCs w:val="28"/>
          <w:lang w:val="kk-KZ"/>
        </w:rPr>
        <w:t>..</w:t>
      </w:r>
    </w:p>
    <w:p w:rsidR="00663D96" w:rsidRPr="00663D96" w:rsidRDefault="00663D96" w:rsidP="00663D96">
      <w:pPr>
        <w:jc w:val="center"/>
        <w:rPr>
          <w:rFonts w:ascii="Times New Roman" w:hAnsi="Times New Roman" w:cs="Times New Roman"/>
          <w:sz w:val="28"/>
          <w:szCs w:val="28"/>
          <w:lang w:val="kk-KZ"/>
        </w:rPr>
      </w:pPr>
    </w:p>
    <w:p w:rsidR="00663D96" w:rsidRPr="00AD2321" w:rsidRDefault="00663D96" w:rsidP="00663D96">
      <w:pPr>
        <w:jc w:val="center"/>
        <w:rPr>
          <w:rFonts w:ascii="Times New Roman" w:hAnsi="Times New Roman" w:cs="Times New Roman"/>
          <w:sz w:val="28"/>
          <w:szCs w:val="28"/>
          <w:lang w:val="kk-KZ"/>
        </w:rPr>
      </w:pPr>
    </w:p>
    <w:tbl>
      <w:tblPr>
        <w:tblpPr w:leftFromText="180" w:rightFromText="180" w:vertAnchor="text" w:horzAnchor="margin" w:tblpY="-43"/>
        <w:tblW w:w="9540" w:type="dxa"/>
        <w:tblLayout w:type="fixed"/>
        <w:tblLook w:val="0000" w:firstRow="0" w:lastRow="0" w:firstColumn="0" w:lastColumn="0" w:noHBand="0" w:noVBand="0"/>
      </w:tblPr>
      <w:tblGrid>
        <w:gridCol w:w="4908"/>
        <w:gridCol w:w="4632"/>
      </w:tblGrid>
      <w:tr w:rsidR="00663D96" w:rsidRPr="00663D96" w:rsidTr="004F2711">
        <w:tc>
          <w:tcPr>
            <w:tcW w:w="4908" w:type="dxa"/>
          </w:tcPr>
          <w:p w:rsidR="00663D96" w:rsidRPr="00AD2321" w:rsidRDefault="00663D96" w:rsidP="004F2711">
            <w:pPr>
              <w:jc w:val="both"/>
              <w:rPr>
                <w:rFonts w:ascii="Times New Roman" w:hAnsi="Times New Roman" w:cs="Times New Roman"/>
                <w:sz w:val="28"/>
                <w:szCs w:val="28"/>
                <w:lang w:val="kk-KZ"/>
              </w:rPr>
            </w:pPr>
          </w:p>
        </w:tc>
        <w:tc>
          <w:tcPr>
            <w:tcW w:w="4632" w:type="dxa"/>
          </w:tcPr>
          <w:p w:rsidR="00663D96" w:rsidRPr="00AD2321" w:rsidRDefault="00663D96" w:rsidP="004F2711">
            <w:pPr>
              <w:rPr>
                <w:rFonts w:ascii="Times New Roman" w:hAnsi="Times New Roman" w:cs="Times New Roman"/>
                <w:sz w:val="28"/>
                <w:szCs w:val="28"/>
                <w:lang w:val="kk-KZ"/>
              </w:rPr>
            </w:pPr>
            <w:r w:rsidRPr="00AD2321">
              <w:rPr>
                <w:rFonts w:ascii="Times New Roman" w:hAnsi="Times New Roman" w:cs="Times New Roman"/>
                <w:sz w:val="28"/>
                <w:szCs w:val="28"/>
              </w:rPr>
              <w:sym w:font="Symbol" w:char="F0D3"/>
            </w:r>
            <w:r w:rsidRPr="00AD2321">
              <w:rPr>
                <w:rFonts w:ascii="Times New Roman" w:hAnsi="Times New Roman" w:cs="Times New Roman"/>
                <w:sz w:val="28"/>
                <w:szCs w:val="28"/>
                <w:lang w:val="kk-KZ"/>
              </w:rPr>
              <w:t xml:space="preserve"> Д. Серікбаев атындағы Шығыс-Қазақстан мемлекеттік техникалық университеті, 201</w:t>
            </w:r>
            <w:r>
              <w:rPr>
                <w:rFonts w:ascii="Times New Roman" w:hAnsi="Times New Roman" w:cs="Times New Roman"/>
                <w:sz w:val="28"/>
                <w:szCs w:val="28"/>
                <w:lang w:val="kk-KZ"/>
              </w:rPr>
              <w:t>9</w:t>
            </w:r>
          </w:p>
        </w:tc>
      </w:tr>
    </w:tbl>
    <w:p w:rsidR="00663D96" w:rsidRDefault="00663D96" w:rsidP="00663D96">
      <w:pPr>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br w:type="page"/>
      </w:r>
    </w:p>
    <w:p w:rsidR="00663D96" w:rsidRDefault="000B230D" w:rsidP="00663D96">
      <w:pPr>
        <w:widowControl w:val="0"/>
        <w:tabs>
          <w:tab w:val="left" w:leader="dot" w:pos="9661"/>
        </w:tabs>
        <w:autoSpaceDE w:val="0"/>
        <w:autoSpaceDN w:val="0"/>
        <w:spacing w:before="58" w:after="0" w:line="240" w:lineRule="auto"/>
        <w:jc w:val="center"/>
        <w:rPr>
          <w:sz w:val="32"/>
          <w:szCs w:val="32"/>
        </w:rPr>
      </w:pPr>
      <w:r>
        <w:rPr>
          <w:sz w:val="32"/>
          <w:szCs w:val="32"/>
        </w:rPr>
        <w:lastRenderedPageBreak/>
        <w:t xml:space="preserve">     </w:t>
      </w:r>
      <w:r w:rsidRPr="000B230D">
        <w:rPr>
          <w:sz w:val="32"/>
          <w:szCs w:val="32"/>
        </w:rPr>
        <w:t xml:space="preserve"> </w:t>
      </w:r>
    </w:p>
    <w:sdt>
      <w:sdtPr>
        <w:rPr>
          <w:rFonts w:ascii="Times New Roman" w:eastAsia="Times New Roman" w:hAnsi="Times New Roman" w:cs="Times New Roman"/>
          <w:sz w:val="24"/>
          <w:szCs w:val="24"/>
          <w:lang w:eastAsia="ru-RU" w:bidi="ru-RU"/>
        </w:rPr>
        <w:id w:val="-1891568336"/>
        <w:docPartObj>
          <w:docPartGallery w:val="Table of Contents"/>
          <w:docPartUnique/>
        </w:docPartObj>
      </w:sdtPr>
      <w:sdtEndPr/>
      <w:sdtContent>
        <w:p w:rsidR="007A2BA9" w:rsidRDefault="00663D96" w:rsidP="00663D96">
          <w:pPr>
            <w:widowControl w:val="0"/>
            <w:autoSpaceDE w:val="0"/>
            <w:autoSpaceDN w:val="0"/>
            <w:spacing w:before="1" w:after="0" w:line="240" w:lineRule="auto"/>
            <w:ind w:right="1578"/>
            <w:jc w:val="center"/>
            <w:rPr>
              <w:lang w:val="kk-KZ"/>
            </w:rPr>
          </w:pPr>
          <w:r w:rsidRPr="0044128C">
            <w:rPr>
              <w:rFonts w:ascii="Times New Roman" w:hAnsi="Times New Roman" w:cs="Times New Roman"/>
              <w:b/>
              <w:sz w:val="24"/>
              <w:szCs w:val="24"/>
              <w:lang w:val="kk-KZ"/>
            </w:rPr>
            <w:t>МАЗМҰНЫ</w:t>
          </w:r>
        </w:p>
        <w:p w:rsidR="000B230D" w:rsidRPr="00402B5B" w:rsidRDefault="006B3C05" w:rsidP="000B230D">
          <w:pPr>
            <w:widowControl w:val="0"/>
            <w:numPr>
              <w:ilvl w:val="0"/>
              <w:numId w:val="8"/>
            </w:numPr>
            <w:tabs>
              <w:tab w:val="left" w:pos="633"/>
              <w:tab w:val="left" w:pos="634"/>
              <w:tab w:val="left" w:leader="dot" w:pos="9660"/>
            </w:tabs>
            <w:autoSpaceDE w:val="0"/>
            <w:autoSpaceDN w:val="0"/>
            <w:spacing w:after="0" w:line="240" w:lineRule="auto"/>
            <w:rPr>
              <w:rFonts w:ascii="Times New Roman" w:eastAsia="Times New Roman" w:hAnsi="Times New Roman" w:cs="Times New Roman"/>
              <w:sz w:val="24"/>
              <w:szCs w:val="24"/>
              <w:lang w:eastAsia="ru-RU" w:bidi="ru-RU"/>
            </w:rPr>
          </w:pPr>
          <w:hyperlink w:anchor="_TOC_250032" w:history="1">
            <w:r w:rsidR="000B230D" w:rsidRPr="00402B5B">
              <w:rPr>
                <w:rFonts w:ascii="Times New Roman" w:eastAsia="Times New Roman" w:hAnsi="Times New Roman" w:cs="Times New Roman"/>
                <w:sz w:val="24"/>
                <w:szCs w:val="24"/>
                <w:lang w:eastAsia="ru-RU" w:bidi="ru-RU"/>
              </w:rPr>
              <w:t xml:space="preserve">Лекция 1. </w:t>
            </w:r>
            <w:r w:rsidR="00286556">
              <w:rPr>
                <w:rFonts w:ascii="Times New Roman" w:eastAsia="Times New Roman" w:hAnsi="Times New Roman" w:cs="Times New Roman"/>
                <w:sz w:val="24"/>
                <w:szCs w:val="24"/>
                <w:lang w:val="kk-KZ" w:eastAsia="ru-RU" w:bidi="ru-RU"/>
              </w:rPr>
              <w:t>Пәнге КІРІСПЕ</w:t>
            </w:r>
            <w:r w:rsidR="000B230D" w:rsidRPr="00402B5B">
              <w:rPr>
                <w:rFonts w:ascii="Times New Roman" w:eastAsia="Times New Roman" w:hAnsi="Times New Roman" w:cs="Times New Roman"/>
                <w:sz w:val="24"/>
                <w:szCs w:val="24"/>
                <w:lang w:eastAsia="ru-RU" w:bidi="ru-RU"/>
              </w:rPr>
              <w:tab/>
              <w:t>4</w:t>
            </w:r>
          </w:hyperlink>
        </w:p>
        <w:p w:rsidR="000B230D" w:rsidRPr="00402B5B" w:rsidRDefault="006B3C05" w:rsidP="000B230D">
          <w:pPr>
            <w:widowControl w:val="0"/>
            <w:numPr>
              <w:ilvl w:val="1"/>
              <w:numId w:val="8"/>
            </w:numPr>
            <w:tabs>
              <w:tab w:val="left" w:pos="814"/>
              <w:tab w:val="left" w:leader="dot" w:pos="9661"/>
            </w:tabs>
            <w:autoSpaceDE w:val="0"/>
            <w:autoSpaceDN w:val="0"/>
            <w:spacing w:after="0" w:line="240" w:lineRule="auto"/>
            <w:rPr>
              <w:rFonts w:ascii="Times New Roman" w:eastAsia="Times New Roman" w:hAnsi="Times New Roman" w:cs="Times New Roman"/>
              <w:sz w:val="24"/>
              <w:szCs w:val="24"/>
              <w:lang w:eastAsia="ru-RU" w:bidi="ru-RU"/>
            </w:rPr>
          </w:pPr>
          <w:hyperlink w:anchor="_TOC_250031" w:history="1">
            <w:r w:rsidR="00286556">
              <w:rPr>
                <w:rFonts w:ascii="Times New Roman" w:eastAsia="Times New Roman" w:hAnsi="Times New Roman" w:cs="Times New Roman"/>
                <w:sz w:val="24"/>
                <w:szCs w:val="24"/>
                <w:lang w:val="kk-KZ" w:eastAsia="ru-RU" w:bidi="ru-RU"/>
              </w:rPr>
              <w:t>Заманауи</w:t>
            </w:r>
          </w:hyperlink>
          <w:r w:rsidR="00286556">
            <w:rPr>
              <w:rFonts w:ascii="Times New Roman" w:eastAsia="Times New Roman" w:hAnsi="Times New Roman" w:cs="Times New Roman"/>
              <w:sz w:val="24"/>
              <w:szCs w:val="24"/>
              <w:lang w:val="kk-KZ" w:eastAsia="ru-RU" w:bidi="ru-RU"/>
            </w:rPr>
            <w:t xml:space="preserve"> ақпараттық технологиялар және жүйелер</w:t>
          </w:r>
        </w:p>
        <w:p w:rsidR="000B230D" w:rsidRPr="00402B5B" w:rsidRDefault="006B3C05" w:rsidP="000B230D">
          <w:pPr>
            <w:widowControl w:val="0"/>
            <w:numPr>
              <w:ilvl w:val="1"/>
              <w:numId w:val="8"/>
            </w:numPr>
            <w:tabs>
              <w:tab w:val="left" w:pos="814"/>
              <w:tab w:val="left" w:leader="dot" w:pos="9661"/>
            </w:tabs>
            <w:autoSpaceDE w:val="0"/>
            <w:autoSpaceDN w:val="0"/>
            <w:spacing w:after="0" w:line="240" w:lineRule="auto"/>
            <w:rPr>
              <w:rFonts w:ascii="Times New Roman" w:eastAsia="Times New Roman" w:hAnsi="Times New Roman" w:cs="Times New Roman"/>
              <w:sz w:val="24"/>
              <w:szCs w:val="24"/>
              <w:lang w:eastAsia="ru-RU" w:bidi="ru-RU"/>
            </w:rPr>
          </w:pPr>
          <w:hyperlink w:anchor="_TOC_250030" w:history="1">
            <w:r w:rsidR="00286556">
              <w:rPr>
                <w:rFonts w:ascii="Times New Roman" w:eastAsia="Times New Roman" w:hAnsi="Times New Roman" w:cs="Times New Roman"/>
                <w:sz w:val="24"/>
                <w:szCs w:val="24"/>
                <w:lang w:val="kk-KZ" w:eastAsia="ru-RU" w:bidi="ru-RU"/>
              </w:rPr>
              <w:t>Негізгі анықтамалар</w:t>
            </w:r>
            <w:r w:rsidR="000B230D" w:rsidRPr="00402B5B">
              <w:rPr>
                <w:rFonts w:ascii="Times New Roman" w:eastAsia="Times New Roman" w:hAnsi="Times New Roman" w:cs="Times New Roman"/>
                <w:sz w:val="24"/>
                <w:szCs w:val="24"/>
                <w:lang w:eastAsia="ru-RU" w:bidi="ru-RU"/>
              </w:rPr>
              <w:tab/>
              <w:t>6</w:t>
            </w:r>
          </w:hyperlink>
        </w:p>
        <w:p w:rsidR="000B230D" w:rsidRPr="00402B5B" w:rsidRDefault="006B3C05" w:rsidP="000B230D">
          <w:pPr>
            <w:widowControl w:val="0"/>
            <w:numPr>
              <w:ilvl w:val="1"/>
              <w:numId w:val="8"/>
            </w:numPr>
            <w:tabs>
              <w:tab w:val="left" w:pos="814"/>
              <w:tab w:val="left" w:leader="dot" w:pos="9661"/>
            </w:tabs>
            <w:autoSpaceDE w:val="0"/>
            <w:autoSpaceDN w:val="0"/>
            <w:spacing w:after="0" w:line="240" w:lineRule="auto"/>
            <w:rPr>
              <w:rFonts w:ascii="Times New Roman" w:eastAsia="Times New Roman" w:hAnsi="Times New Roman" w:cs="Times New Roman"/>
              <w:sz w:val="24"/>
              <w:szCs w:val="24"/>
              <w:lang w:eastAsia="ru-RU" w:bidi="ru-RU"/>
            </w:rPr>
          </w:pPr>
          <w:hyperlink w:anchor="_TOC_250029" w:history="1">
            <w:r w:rsidR="00286556">
              <w:rPr>
                <w:rFonts w:ascii="Times New Roman" w:eastAsia="Times New Roman" w:hAnsi="Times New Roman" w:cs="Times New Roman"/>
                <w:sz w:val="24"/>
                <w:szCs w:val="24"/>
                <w:lang w:val="kk-KZ" w:eastAsia="ru-RU" w:bidi="ru-RU"/>
              </w:rPr>
              <w:t>ТЕХНОЛОГИЯ дегеніміз не</w:t>
            </w:r>
            <w:r w:rsidR="000B230D" w:rsidRPr="00402B5B">
              <w:rPr>
                <w:rFonts w:ascii="Times New Roman" w:eastAsia="Times New Roman" w:hAnsi="Times New Roman" w:cs="Times New Roman"/>
                <w:sz w:val="24"/>
                <w:szCs w:val="24"/>
                <w:lang w:eastAsia="ru-RU" w:bidi="ru-RU"/>
              </w:rPr>
              <w:t>?</w:t>
            </w:r>
            <w:r w:rsidR="000B230D" w:rsidRPr="00402B5B">
              <w:rPr>
                <w:rFonts w:ascii="Times New Roman" w:eastAsia="Times New Roman" w:hAnsi="Times New Roman" w:cs="Times New Roman"/>
                <w:sz w:val="24"/>
                <w:szCs w:val="24"/>
                <w:lang w:eastAsia="ru-RU" w:bidi="ru-RU"/>
              </w:rPr>
              <w:tab/>
              <w:t>7</w:t>
            </w:r>
          </w:hyperlink>
        </w:p>
        <w:p w:rsidR="000B230D" w:rsidRPr="00402B5B" w:rsidRDefault="006B3C05" w:rsidP="000B230D">
          <w:pPr>
            <w:widowControl w:val="0"/>
            <w:numPr>
              <w:ilvl w:val="1"/>
              <w:numId w:val="7"/>
            </w:numPr>
            <w:tabs>
              <w:tab w:val="left" w:pos="814"/>
              <w:tab w:val="left" w:leader="dot" w:pos="9661"/>
            </w:tabs>
            <w:autoSpaceDE w:val="0"/>
            <w:autoSpaceDN w:val="0"/>
            <w:spacing w:after="0" w:line="240" w:lineRule="auto"/>
            <w:rPr>
              <w:rFonts w:ascii="Times New Roman" w:eastAsia="Times New Roman" w:hAnsi="Times New Roman" w:cs="Times New Roman"/>
              <w:sz w:val="24"/>
              <w:szCs w:val="24"/>
              <w:lang w:eastAsia="ru-RU" w:bidi="ru-RU"/>
            </w:rPr>
          </w:pPr>
          <w:hyperlink w:anchor="_TOC_250028" w:history="1">
            <w:r w:rsidR="00286556">
              <w:rPr>
                <w:rFonts w:ascii="Times New Roman" w:eastAsia="Times New Roman" w:hAnsi="Times New Roman" w:cs="Times New Roman"/>
                <w:sz w:val="24"/>
                <w:szCs w:val="24"/>
                <w:lang w:val="kk-KZ" w:eastAsia="ru-RU" w:bidi="ru-RU"/>
              </w:rPr>
              <w:t>Ақпараттық технологиялар</w:t>
            </w:r>
            <w:r w:rsidR="000B230D" w:rsidRPr="00402B5B">
              <w:rPr>
                <w:rFonts w:ascii="Times New Roman" w:eastAsia="Times New Roman" w:hAnsi="Times New Roman" w:cs="Times New Roman"/>
                <w:sz w:val="24"/>
                <w:szCs w:val="24"/>
                <w:lang w:eastAsia="ru-RU" w:bidi="ru-RU"/>
              </w:rPr>
              <w:tab/>
              <w:t>8</w:t>
            </w:r>
          </w:hyperlink>
        </w:p>
        <w:p w:rsidR="000B230D" w:rsidRPr="00402B5B" w:rsidRDefault="006B3C05" w:rsidP="000B230D">
          <w:pPr>
            <w:widowControl w:val="0"/>
            <w:numPr>
              <w:ilvl w:val="1"/>
              <w:numId w:val="7"/>
            </w:numPr>
            <w:tabs>
              <w:tab w:val="left" w:pos="814"/>
              <w:tab w:val="left" w:leader="dot" w:pos="9539"/>
            </w:tabs>
            <w:autoSpaceDE w:val="0"/>
            <w:autoSpaceDN w:val="0"/>
            <w:spacing w:after="0" w:line="275" w:lineRule="exact"/>
            <w:rPr>
              <w:rFonts w:ascii="Times New Roman" w:eastAsia="Times New Roman" w:hAnsi="Times New Roman" w:cs="Times New Roman"/>
              <w:sz w:val="24"/>
              <w:szCs w:val="24"/>
              <w:lang w:eastAsia="ru-RU" w:bidi="ru-RU"/>
            </w:rPr>
          </w:pPr>
          <w:hyperlink w:anchor="_TOC_250027" w:history="1">
            <w:r w:rsidR="00286556">
              <w:rPr>
                <w:rFonts w:ascii="Times New Roman" w:eastAsia="Times New Roman" w:hAnsi="Times New Roman" w:cs="Times New Roman"/>
                <w:sz w:val="24"/>
                <w:szCs w:val="24"/>
                <w:lang w:val="kk-KZ" w:eastAsia="ru-RU" w:bidi="ru-RU"/>
              </w:rPr>
              <w:t>Жобалаудағы ақпараттық жүйелер</w:t>
            </w:r>
            <w:r w:rsidR="000B230D" w:rsidRPr="00402B5B">
              <w:rPr>
                <w:rFonts w:ascii="Times New Roman" w:eastAsia="Times New Roman" w:hAnsi="Times New Roman" w:cs="Times New Roman"/>
                <w:sz w:val="24"/>
                <w:szCs w:val="24"/>
                <w:lang w:eastAsia="ru-RU" w:bidi="ru-RU"/>
              </w:rPr>
              <w:tab/>
              <w:t>11</w:t>
            </w:r>
          </w:hyperlink>
        </w:p>
        <w:p w:rsidR="000B230D" w:rsidRPr="00402B5B" w:rsidRDefault="006B3C05" w:rsidP="00663D96">
          <w:pPr>
            <w:widowControl w:val="0"/>
            <w:numPr>
              <w:ilvl w:val="0"/>
              <w:numId w:val="8"/>
            </w:numPr>
            <w:tabs>
              <w:tab w:val="left" w:pos="633"/>
              <w:tab w:val="left" w:pos="634"/>
              <w:tab w:val="left" w:leader="dot" w:pos="9541"/>
            </w:tabs>
            <w:autoSpaceDE w:val="0"/>
            <w:autoSpaceDN w:val="0"/>
            <w:spacing w:after="0" w:line="240" w:lineRule="auto"/>
            <w:ind w:left="154" w:right="160" w:hanging="12"/>
            <w:rPr>
              <w:rFonts w:ascii="Times New Roman" w:eastAsia="Times New Roman" w:hAnsi="Times New Roman" w:cs="Times New Roman"/>
              <w:sz w:val="24"/>
              <w:szCs w:val="24"/>
              <w:lang w:eastAsia="ru-RU" w:bidi="ru-RU"/>
            </w:rPr>
          </w:pPr>
          <w:hyperlink w:anchor="_TOC_250026" w:history="1">
            <w:r w:rsidR="000B230D" w:rsidRPr="00402B5B">
              <w:rPr>
                <w:rFonts w:ascii="Times New Roman" w:eastAsia="Times New Roman" w:hAnsi="Times New Roman" w:cs="Times New Roman"/>
                <w:sz w:val="24"/>
                <w:szCs w:val="24"/>
                <w:lang w:eastAsia="ru-RU" w:bidi="ru-RU"/>
              </w:rPr>
              <w:t>Лекция 2</w:t>
            </w:r>
            <w:r w:rsidR="00286556">
              <w:rPr>
                <w:rFonts w:ascii="Times New Roman" w:eastAsia="Times New Roman" w:hAnsi="Times New Roman" w:cs="Times New Roman"/>
                <w:sz w:val="24"/>
                <w:szCs w:val="24"/>
                <w:lang w:val="kk-KZ" w:eastAsia="ru-RU" w:bidi="ru-RU"/>
              </w:rPr>
              <w:t>.</w:t>
            </w:r>
            <w:r w:rsidR="00383A78">
              <w:rPr>
                <w:rFonts w:ascii="Times New Roman" w:eastAsia="Times New Roman" w:hAnsi="Times New Roman" w:cs="Times New Roman"/>
                <w:sz w:val="24"/>
                <w:szCs w:val="24"/>
                <w:lang w:val="kk-KZ" w:eastAsia="ru-RU" w:bidi="ru-RU"/>
              </w:rPr>
              <w:t xml:space="preserve"> </w:t>
            </w:r>
            <w:r w:rsidR="00286556">
              <w:rPr>
                <w:rFonts w:ascii="Times New Roman" w:eastAsia="Times New Roman" w:hAnsi="Times New Roman" w:cs="Times New Roman"/>
                <w:sz w:val="24"/>
                <w:szCs w:val="24"/>
                <w:lang w:val="kk-KZ" w:eastAsia="ru-RU" w:bidi="ru-RU"/>
              </w:rPr>
              <w:t xml:space="preserve">Ақпартты </w:t>
            </w:r>
            <w:proofErr w:type="gramStart"/>
            <w:r w:rsidR="00286556">
              <w:rPr>
                <w:rFonts w:ascii="Times New Roman" w:eastAsia="Times New Roman" w:hAnsi="Times New Roman" w:cs="Times New Roman"/>
                <w:sz w:val="24"/>
                <w:szCs w:val="24"/>
                <w:lang w:val="kk-KZ" w:eastAsia="ru-RU" w:bidi="ru-RU"/>
              </w:rPr>
              <w:t>басқарудағы,өндіріс</w:t>
            </w:r>
            <w:proofErr w:type="gramEnd"/>
            <w:r w:rsidR="00286556">
              <w:rPr>
                <w:rFonts w:ascii="Times New Roman" w:eastAsia="Times New Roman" w:hAnsi="Times New Roman" w:cs="Times New Roman"/>
                <w:sz w:val="24"/>
                <w:szCs w:val="24"/>
                <w:lang w:val="kk-KZ" w:eastAsia="ru-RU" w:bidi="ru-RU"/>
              </w:rPr>
              <w:t xml:space="preserve"> және жобалаудағы заманауи жүйелер</w:t>
            </w:r>
            <w:r w:rsidR="000B230D" w:rsidRPr="00402B5B">
              <w:rPr>
                <w:rFonts w:ascii="Times New Roman" w:eastAsia="Times New Roman" w:hAnsi="Times New Roman" w:cs="Times New Roman"/>
                <w:sz w:val="24"/>
                <w:szCs w:val="24"/>
                <w:lang w:eastAsia="ru-RU" w:bidi="ru-RU"/>
              </w:rPr>
              <w:tab/>
            </w:r>
            <w:r w:rsidR="000B230D" w:rsidRPr="00402B5B">
              <w:rPr>
                <w:rFonts w:ascii="Times New Roman" w:eastAsia="Times New Roman" w:hAnsi="Times New Roman" w:cs="Times New Roman"/>
                <w:spacing w:val="-9"/>
                <w:sz w:val="24"/>
                <w:szCs w:val="24"/>
                <w:lang w:eastAsia="ru-RU" w:bidi="ru-RU"/>
              </w:rPr>
              <w:t>13</w:t>
            </w:r>
          </w:hyperlink>
        </w:p>
        <w:p w:rsidR="000B230D" w:rsidRPr="00402B5B" w:rsidRDefault="006B3C05" w:rsidP="000B230D">
          <w:pPr>
            <w:widowControl w:val="0"/>
            <w:numPr>
              <w:ilvl w:val="0"/>
              <w:numId w:val="8"/>
            </w:numPr>
            <w:tabs>
              <w:tab w:val="left" w:pos="633"/>
              <w:tab w:val="left" w:pos="63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25" w:history="1">
            <w:r w:rsidR="000B230D" w:rsidRPr="00402B5B">
              <w:rPr>
                <w:rFonts w:ascii="Times New Roman" w:eastAsia="Times New Roman" w:hAnsi="Times New Roman" w:cs="Times New Roman"/>
                <w:sz w:val="24"/>
                <w:szCs w:val="24"/>
                <w:lang w:eastAsia="ru-RU" w:bidi="ru-RU"/>
              </w:rPr>
              <w:t xml:space="preserve">Лекция 3. </w:t>
            </w:r>
            <w:r w:rsidR="00286556">
              <w:rPr>
                <w:rFonts w:ascii="Times New Roman" w:eastAsia="Times New Roman" w:hAnsi="Times New Roman" w:cs="Times New Roman"/>
                <w:sz w:val="24"/>
                <w:szCs w:val="24"/>
                <w:lang w:val="kk-KZ" w:eastAsia="ru-RU" w:bidi="ru-RU"/>
              </w:rPr>
              <w:t xml:space="preserve">Құрылыс обьектілерін жобалаудың автоматтандыру негіздері </w:t>
            </w:r>
            <w:r w:rsidR="000B230D" w:rsidRPr="00402B5B">
              <w:rPr>
                <w:rFonts w:ascii="Times New Roman" w:eastAsia="Times New Roman" w:hAnsi="Times New Roman" w:cs="Times New Roman"/>
                <w:sz w:val="24"/>
                <w:szCs w:val="24"/>
                <w:lang w:eastAsia="ru-RU" w:bidi="ru-RU"/>
              </w:rPr>
              <w:tab/>
              <w:t>21</w:t>
            </w:r>
          </w:hyperlink>
        </w:p>
        <w:p w:rsidR="000B230D" w:rsidRPr="00402B5B" w:rsidRDefault="006B3C05" w:rsidP="000B230D">
          <w:pPr>
            <w:widowControl w:val="0"/>
            <w:numPr>
              <w:ilvl w:val="1"/>
              <w:numId w:val="6"/>
            </w:numPr>
            <w:tabs>
              <w:tab w:val="left" w:pos="75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24" w:history="1">
            <w:proofErr w:type="gramStart"/>
            <w:r w:rsidR="000B230D" w:rsidRPr="00402B5B">
              <w:rPr>
                <w:rFonts w:ascii="Times New Roman" w:eastAsia="Times New Roman" w:hAnsi="Times New Roman" w:cs="Times New Roman"/>
                <w:sz w:val="24"/>
                <w:szCs w:val="24"/>
                <w:lang w:eastAsia="ru-RU" w:bidi="ru-RU"/>
              </w:rPr>
              <w:t>.</w:t>
            </w:r>
            <w:r w:rsidR="00286556">
              <w:rPr>
                <w:rFonts w:ascii="Times New Roman" w:eastAsia="Times New Roman" w:hAnsi="Times New Roman" w:cs="Times New Roman"/>
                <w:sz w:val="24"/>
                <w:szCs w:val="24"/>
                <w:lang w:val="kk-KZ" w:eastAsia="ru-RU" w:bidi="ru-RU"/>
              </w:rPr>
              <w:t>Жобалау</w:t>
            </w:r>
            <w:proofErr w:type="gramEnd"/>
            <w:r w:rsidR="00286556">
              <w:rPr>
                <w:rFonts w:ascii="Times New Roman" w:eastAsia="Times New Roman" w:hAnsi="Times New Roman" w:cs="Times New Roman"/>
                <w:sz w:val="24"/>
                <w:szCs w:val="24"/>
                <w:lang w:val="kk-KZ" w:eastAsia="ru-RU" w:bidi="ru-RU"/>
              </w:rPr>
              <w:t xml:space="preserve"> процессінің </w:t>
            </w:r>
            <w:r w:rsidR="006903A0">
              <w:rPr>
                <w:rFonts w:ascii="Times New Roman" w:eastAsia="Times New Roman" w:hAnsi="Times New Roman" w:cs="Times New Roman"/>
                <w:sz w:val="24"/>
                <w:szCs w:val="24"/>
                <w:lang w:val="kk-KZ" w:eastAsia="ru-RU" w:bidi="ru-RU"/>
              </w:rPr>
              <w:t>түсініктемесі</w:t>
            </w:r>
            <w:r w:rsidR="000B230D" w:rsidRPr="00402B5B">
              <w:rPr>
                <w:rFonts w:ascii="Times New Roman" w:eastAsia="Times New Roman" w:hAnsi="Times New Roman" w:cs="Times New Roman"/>
                <w:sz w:val="24"/>
                <w:szCs w:val="24"/>
                <w:lang w:eastAsia="ru-RU" w:bidi="ru-RU"/>
              </w:rPr>
              <w:tab/>
              <w:t>21</w:t>
            </w:r>
          </w:hyperlink>
        </w:p>
        <w:p w:rsidR="000B230D" w:rsidRPr="00402B5B" w:rsidRDefault="006B3C05" w:rsidP="006903A0">
          <w:pPr>
            <w:widowControl w:val="0"/>
            <w:numPr>
              <w:ilvl w:val="1"/>
              <w:numId w:val="6"/>
            </w:numPr>
            <w:tabs>
              <w:tab w:val="left" w:pos="754"/>
              <w:tab w:val="left" w:leader="dot" w:pos="9541"/>
            </w:tabs>
            <w:autoSpaceDE w:val="0"/>
            <w:autoSpaceDN w:val="0"/>
            <w:spacing w:after="0" w:line="240" w:lineRule="auto"/>
            <w:ind w:right="160"/>
            <w:rPr>
              <w:rFonts w:ascii="Times New Roman" w:eastAsia="Times New Roman" w:hAnsi="Times New Roman" w:cs="Times New Roman"/>
              <w:sz w:val="24"/>
              <w:szCs w:val="24"/>
              <w:lang w:eastAsia="ru-RU" w:bidi="ru-RU"/>
            </w:rPr>
          </w:pPr>
          <w:hyperlink w:anchor="_TOC_250023" w:history="1">
            <w:r w:rsidR="006903A0">
              <w:rPr>
                <w:rFonts w:ascii="Times New Roman" w:eastAsia="Times New Roman" w:hAnsi="Times New Roman" w:cs="Times New Roman"/>
                <w:sz w:val="24"/>
                <w:szCs w:val="24"/>
                <w:lang w:val="kk-KZ" w:eastAsia="ru-RU" w:bidi="ru-RU"/>
              </w:rPr>
              <w:t xml:space="preserve">.Күрделі </w:t>
            </w:r>
            <w:proofErr w:type="spellStart"/>
            <w:r w:rsidR="006903A0" w:rsidRPr="006903A0">
              <w:rPr>
                <w:rFonts w:ascii="Times New Roman" w:eastAsia="Times New Roman" w:hAnsi="Times New Roman" w:cs="Times New Roman"/>
                <w:sz w:val="24"/>
                <w:szCs w:val="24"/>
                <w:lang w:eastAsia="ru-RU" w:bidi="ru-RU"/>
              </w:rPr>
              <w:t>жүйелерді</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жобалау</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мәселесіне</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жүйелі</w:t>
            </w:r>
            <w:r w:rsidR="006903A0">
              <w:rPr>
                <w:rFonts w:ascii="Times New Roman" w:eastAsia="Times New Roman" w:hAnsi="Times New Roman" w:cs="Times New Roman"/>
                <w:sz w:val="24"/>
                <w:szCs w:val="24"/>
                <w:lang w:eastAsia="ru-RU" w:bidi="ru-RU"/>
              </w:rPr>
              <w:t>к</w:t>
            </w:r>
            <w:proofErr w:type="spellEnd"/>
            <w:r w:rsidR="006903A0">
              <w:rPr>
                <w:rFonts w:ascii="Times New Roman" w:eastAsia="Times New Roman" w:hAnsi="Times New Roman" w:cs="Times New Roman"/>
                <w:sz w:val="24"/>
                <w:szCs w:val="24"/>
                <w:lang w:eastAsia="ru-RU" w:bidi="ru-RU"/>
              </w:rPr>
              <w:t xml:space="preserve"> </w:t>
            </w:r>
            <w:proofErr w:type="spellStart"/>
            <w:r w:rsidR="006903A0">
              <w:rPr>
                <w:rFonts w:ascii="Times New Roman" w:eastAsia="Times New Roman" w:hAnsi="Times New Roman" w:cs="Times New Roman"/>
                <w:sz w:val="24"/>
                <w:szCs w:val="24"/>
                <w:lang w:eastAsia="ru-RU" w:bidi="ru-RU"/>
              </w:rPr>
              <w:t>көзқарас</w:t>
            </w:r>
            <w:proofErr w:type="spellEnd"/>
            <w:r w:rsidR="006903A0">
              <w:rPr>
                <w:rFonts w:ascii="Times New Roman" w:eastAsia="Times New Roman" w:hAnsi="Times New Roman" w:cs="Times New Roman"/>
                <w:sz w:val="24"/>
                <w:szCs w:val="24"/>
                <w:lang w:eastAsia="ru-RU" w:bidi="ru-RU"/>
              </w:rPr>
              <w:t xml:space="preserve"> пен </w:t>
            </w:r>
            <w:proofErr w:type="spellStart"/>
            <w:r w:rsidR="006903A0">
              <w:rPr>
                <w:rFonts w:ascii="Times New Roman" w:eastAsia="Times New Roman" w:hAnsi="Times New Roman" w:cs="Times New Roman"/>
                <w:sz w:val="24"/>
                <w:szCs w:val="24"/>
                <w:lang w:eastAsia="ru-RU" w:bidi="ru-RU"/>
              </w:rPr>
              <w:t>талдау</w:t>
            </w:r>
            <w:proofErr w:type="spellEnd"/>
            <w:r w:rsidR="006903A0">
              <w:rPr>
                <w:rFonts w:ascii="Times New Roman" w:eastAsia="Times New Roman" w:hAnsi="Times New Roman" w:cs="Times New Roman"/>
                <w:sz w:val="24"/>
                <w:szCs w:val="24"/>
                <w:lang w:eastAsia="ru-RU" w:bidi="ru-RU"/>
              </w:rPr>
              <w:t xml:space="preserve"> </w:t>
            </w:r>
            <w:r w:rsidR="006903A0">
              <w:rPr>
                <w:rFonts w:ascii="Times New Roman" w:eastAsia="Times New Roman" w:hAnsi="Times New Roman" w:cs="Times New Roman"/>
                <w:sz w:val="24"/>
                <w:szCs w:val="24"/>
                <w:lang w:val="kk-KZ" w:eastAsia="ru-RU" w:bidi="ru-RU"/>
              </w:rPr>
              <w:t>тәсілдері</w:t>
            </w:r>
            <w:r w:rsidR="000B230D" w:rsidRPr="00402B5B">
              <w:rPr>
                <w:rFonts w:ascii="Times New Roman" w:eastAsia="Times New Roman" w:hAnsi="Times New Roman" w:cs="Times New Roman"/>
                <w:sz w:val="24"/>
                <w:szCs w:val="24"/>
                <w:lang w:eastAsia="ru-RU" w:bidi="ru-RU"/>
              </w:rPr>
              <w:tab/>
            </w:r>
            <w:r w:rsidR="000B230D" w:rsidRPr="00402B5B">
              <w:rPr>
                <w:rFonts w:ascii="Times New Roman" w:eastAsia="Times New Roman" w:hAnsi="Times New Roman" w:cs="Times New Roman"/>
                <w:spacing w:val="-9"/>
                <w:sz w:val="24"/>
                <w:szCs w:val="24"/>
                <w:lang w:eastAsia="ru-RU" w:bidi="ru-RU"/>
              </w:rPr>
              <w:t>23</w:t>
            </w:r>
          </w:hyperlink>
        </w:p>
        <w:p w:rsidR="000B230D" w:rsidRPr="00402B5B" w:rsidRDefault="006B3C05" w:rsidP="006903A0">
          <w:pPr>
            <w:widowControl w:val="0"/>
            <w:numPr>
              <w:ilvl w:val="1"/>
              <w:numId w:val="5"/>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22" w:history="1">
            <w:r w:rsidR="006903A0">
              <w:rPr>
                <w:rFonts w:ascii="Times New Roman" w:eastAsia="Times New Roman" w:hAnsi="Times New Roman" w:cs="Times New Roman"/>
                <w:sz w:val="24"/>
                <w:szCs w:val="24"/>
                <w:lang w:val="kk-KZ" w:eastAsia="ru-RU" w:bidi="ru-RU"/>
              </w:rPr>
              <w:t>А</w:t>
            </w:r>
            <w:r w:rsidR="00383A78">
              <w:rPr>
                <w:rFonts w:ascii="Times New Roman" w:eastAsia="Times New Roman" w:hAnsi="Times New Roman" w:cs="Times New Roman"/>
                <w:sz w:val="24"/>
                <w:szCs w:val="24"/>
                <w:lang w:val="kk-KZ" w:eastAsia="ru-RU" w:bidi="ru-RU"/>
              </w:rPr>
              <w:t>в</w:t>
            </w:r>
            <w:r w:rsidR="006903A0">
              <w:rPr>
                <w:rFonts w:ascii="Times New Roman" w:eastAsia="Times New Roman" w:hAnsi="Times New Roman" w:cs="Times New Roman"/>
                <w:sz w:val="24"/>
                <w:szCs w:val="24"/>
                <w:lang w:val="kk-KZ" w:eastAsia="ru-RU" w:bidi="ru-RU"/>
              </w:rPr>
              <w:t>томаттандырылған</w:t>
            </w:r>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жобалау</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мәселесіне</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жүйелі</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көзқарас</w:t>
            </w:r>
            <w:proofErr w:type="spellEnd"/>
            <w:r w:rsidR="000B230D" w:rsidRPr="00402B5B">
              <w:rPr>
                <w:rFonts w:ascii="Times New Roman" w:eastAsia="Times New Roman" w:hAnsi="Times New Roman" w:cs="Times New Roman"/>
                <w:sz w:val="24"/>
                <w:szCs w:val="24"/>
                <w:lang w:eastAsia="ru-RU" w:bidi="ru-RU"/>
              </w:rPr>
              <w:tab/>
              <w:t>26</w:t>
            </w:r>
          </w:hyperlink>
        </w:p>
        <w:p w:rsidR="000B230D" w:rsidRPr="00402B5B" w:rsidRDefault="006B3C05" w:rsidP="000B230D">
          <w:pPr>
            <w:widowControl w:val="0"/>
            <w:numPr>
              <w:ilvl w:val="1"/>
              <w:numId w:val="5"/>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21" w:history="1">
            <w:r w:rsidR="006903A0">
              <w:rPr>
                <w:rFonts w:ascii="Times New Roman" w:eastAsia="Times New Roman" w:hAnsi="Times New Roman" w:cs="Times New Roman"/>
                <w:sz w:val="24"/>
                <w:szCs w:val="24"/>
                <w:lang w:val="kk-KZ" w:eastAsia="ru-RU" w:bidi="ru-RU"/>
              </w:rPr>
              <w:t>Кешенді жүйелерді жобалау кезеңдері</w:t>
            </w:r>
            <w:r w:rsidR="000B230D" w:rsidRPr="00402B5B">
              <w:rPr>
                <w:rFonts w:ascii="Times New Roman" w:eastAsia="Times New Roman" w:hAnsi="Times New Roman" w:cs="Times New Roman"/>
                <w:sz w:val="24"/>
                <w:szCs w:val="24"/>
                <w:lang w:eastAsia="ru-RU" w:bidi="ru-RU"/>
              </w:rPr>
              <w:tab/>
              <w:t>26</w:t>
            </w:r>
          </w:hyperlink>
        </w:p>
        <w:p w:rsidR="000B230D" w:rsidRPr="00402B5B" w:rsidRDefault="006B3C05" w:rsidP="000B230D">
          <w:pPr>
            <w:widowControl w:val="0"/>
            <w:numPr>
              <w:ilvl w:val="0"/>
              <w:numId w:val="8"/>
            </w:numPr>
            <w:tabs>
              <w:tab w:val="left" w:pos="633"/>
              <w:tab w:val="left" w:pos="63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20" w:history="1">
            <w:r w:rsidR="000B230D" w:rsidRPr="00402B5B">
              <w:rPr>
                <w:rFonts w:ascii="Times New Roman" w:eastAsia="Times New Roman" w:hAnsi="Times New Roman" w:cs="Times New Roman"/>
                <w:sz w:val="24"/>
                <w:szCs w:val="24"/>
                <w:lang w:eastAsia="ru-RU" w:bidi="ru-RU"/>
              </w:rPr>
              <w:t xml:space="preserve">Лекция 4. </w:t>
            </w:r>
            <w:r w:rsidR="006903A0">
              <w:rPr>
                <w:rFonts w:ascii="Times New Roman" w:eastAsia="Times New Roman" w:hAnsi="Times New Roman" w:cs="Times New Roman"/>
                <w:sz w:val="24"/>
                <w:szCs w:val="24"/>
                <w:lang w:val="kk-KZ" w:eastAsia="ru-RU" w:bidi="ru-RU"/>
              </w:rPr>
              <w:t xml:space="preserve">Автоматтандырылған жобалардың жүйесі </w:t>
            </w:r>
            <w:r w:rsidR="000B230D" w:rsidRPr="00402B5B">
              <w:rPr>
                <w:rFonts w:ascii="Times New Roman" w:eastAsia="Times New Roman" w:hAnsi="Times New Roman" w:cs="Times New Roman"/>
                <w:sz w:val="24"/>
                <w:szCs w:val="24"/>
                <w:lang w:eastAsia="ru-RU" w:bidi="ru-RU"/>
              </w:rPr>
              <w:tab/>
              <w:t>28</w:t>
            </w:r>
          </w:hyperlink>
        </w:p>
        <w:p w:rsidR="000B230D" w:rsidRPr="00402B5B" w:rsidRDefault="006B3C05" w:rsidP="000B230D">
          <w:pPr>
            <w:widowControl w:val="0"/>
            <w:numPr>
              <w:ilvl w:val="1"/>
              <w:numId w:val="4"/>
            </w:numPr>
            <w:tabs>
              <w:tab w:val="left" w:pos="75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19" w:history="1">
            <w:r w:rsidR="006903A0">
              <w:rPr>
                <w:rFonts w:ascii="Times New Roman" w:eastAsia="Times New Roman" w:hAnsi="Times New Roman" w:cs="Times New Roman"/>
                <w:sz w:val="24"/>
                <w:szCs w:val="24"/>
                <w:lang w:val="kk-KZ" w:eastAsia="ru-RU" w:bidi="ru-RU"/>
              </w:rPr>
              <w:t>САПР құрылымы</w:t>
            </w:r>
            <w:r w:rsidR="000B230D" w:rsidRPr="00402B5B">
              <w:rPr>
                <w:rFonts w:ascii="Times New Roman" w:eastAsia="Times New Roman" w:hAnsi="Times New Roman" w:cs="Times New Roman"/>
                <w:sz w:val="24"/>
                <w:szCs w:val="24"/>
                <w:lang w:eastAsia="ru-RU" w:bidi="ru-RU"/>
              </w:rPr>
              <w:tab/>
              <w:t>28</w:t>
            </w:r>
          </w:hyperlink>
        </w:p>
        <w:p w:rsidR="000B230D" w:rsidRPr="00402B5B" w:rsidRDefault="006B3C05" w:rsidP="000B230D">
          <w:pPr>
            <w:widowControl w:val="0"/>
            <w:numPr>
              <w:ilvl w:val="1"/>
              <w:numId w:val="4"/>
            </w:numPr>
            <w:tabs>
              <w:tab w:val="left" w:pos="754"/>
              <w:tab w:val="left" w:leader="dot" w:pos="9542"/>
            </w:tabs>
            <w:autoSpaceDE w:val="0"/>
            <w:autoSpaceDN w:val="0"/>
            <w:spacing w:after="0" w:line="240" w:lineRule="auto"/>
            <w:rPr>
              <w:rFonts w:ascii="Times New Roman" w:eastAsia="Times New Roman" w:hAnsi="Times New Roman" w:cs="Times New Roman"/>
              <w:sz w:val="24"/>
              <w:szCs w:val="24"/>
              <w:lang w:eastAsia="ru-RU" w:bidi="ru-RU"/>
            </w:rPr>
          </w:pPr>
          <w:hyperlink w:anchor="_TOC_250018" w:history="1">
            <w:r w:rsidR="006903A0">
              <w:rPr>
                <w:rFonts w:ascii="Times New Roman" w:eastAsia="Times New Roman" w:hAnsi="Times New Roman" w:cs="Times New Roman"/>
                <w:sz w:val="24"/>
                <w:szCs w:val="24"/>
                <w:lang w:val="kk-KZ" w:eastAsia="ru-RU" w:bidi="ru-RU"/>
              </w:rPr>
              <w:t xml:space="preserve">Архитектура және құрылыстағы САПР түрлері </w:t>
            </w:r>
            <w:r w:rsidR="000B230D" w:rsidRPr="00402B5B">
              <w:rPr>
                <w:rFonts w:ascii="Times New Roman" w:eastAsia="Times New Roman" w:hAnsi="Times New Roman" w:cs="Times New Roman"/>
                <w:sz w:val="24"/>
                <w:szCs w:val="24"/>
                <w:lang w:eastAsia="ru-RU" w:bidi="ru-RU"/>
              </w:rPr>
              <w:tab/>
              <w:t>29</w:t>
            </w:r>
          </w:hyperlink>
        </w:p>
        <w:p w:rsidR="000B230D" w:rsidRPr="00402B5B" w:rsidRDefault="006B3C05" w:rsidP="000B230D">
          <w:pPr>
            <w:widowControl w:val="0"/>
            <w:numPr>
              <w:ilvl w:val="1"/>
              <w:numId w:val="4"/>
            </w:numPr>
            <w:tabs>
              <w:tab w:val="left" w:pos="75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17" w:history="1">
            <w:r w:rsidR="000B230D" w:rsidRPr="00402B5B">
              <w:rPr>
                <w:rFonts w:ascii="Times New Roman" w:eastAsia="Times New Roman" w:hAnsi="Times New Roman" w:cs="Times New Roman"/>
                <w:spacing w:val="-14"/>
                <w:sz w:val="24"/>
                <w:szCs w:val="24"/>
                <w:lang w:eastAsia="ru-RU" w:bidi="ru-RU"/>
              </w:rPr>
              <w:t xml:space="preserve"> </w:t>
            </w:r>
            <w:r w:rsidR="000B230D" w:rsidRPr="00402B5B">
              <w:rPr>
                <w:rFonts w:ascii="Times New Roman" w:eastAsia="Times New Roman" w:hAnsi="Times New Roman" w:cs="Times New Roman"/>
                <w:sz w:val="24"/>
                <w:szCs w:val="24"/>
                <w:lang w:eastAsia="ru-RU" w:bidi="ru-RU"/>
              </w:rPr>
              <w:t>ИС</w:t>
            </w:r>
            <w:r w:rsidR="000B230D" w:rsidRPr="00402B5B">
              <w:rPr>
                <w:rFonts w:ascii="Times New Roman" w:eastAsia="Times New Roman" w:hAnsi="Times New Roman" w:cs="Times New Roman"/>
                <w:spacing w:val="-6"/>
                <w:sz w:val="24"/>
                <w:szCs w:val="24"/>
                <w:lang w:eastAsia="ru-RU" w:bidi="ru-RU"/>
              </w:rPr>
              <w:t xml:space="preserve"> </w:t>
            </w:r>
            <w:r w:rsidR="000B230D" w:rsidRPr="00402B5B">
              <w:rPr>
                <w:rFonts w:ascii="Times New Roman" w:eastAsia="Times New Roman" w:hAnsi="Times New Roman" w:cs="Times New Roman"/>
                <w:sz w:val="24"/>
                <w:szCs w:val="24"/>
                <w:lang w:eastAsia="ru-RU" w:bidi="ru-RU"/>
              </w:rPr>
              <w:t>(САПР)</w:t>
            </w:r>
            <w:r w:rsidR="006903A0">
              <w:rPr>
                <w:rFonts w:ascii="Times New Roman" w:eastAsia="Times New Roman" w:hAnsi="Times New Roman" w:cs="Times New Roman"/>
                <w:sz w:val="24"/>
                <w:szCs w:val="24"/>
                <w:lang w:val="kk-KZ" w:eastAsia="ru-RU" w:bidi="ru-RU"/>
              </w:rPr>
              <w:t>жобалауындағы талдау негіздері</w:t>
            </w:r>
            <w:r w:rsidR="000B230D" w:rsidRPr="00402B5B">
              <w:rPr>
                <w:rFonts w:ascii="Times New Roman" w:eastAsia="Times New Roman" w:hAnsi="Times New Roman" w:cs="Times New Roman"/>
                <w:sz w:val="24"/>
                <w:szCs w:val="24"/>
                <w:lang w:eastAsia="ru-RU" w:bidi="ru-RU"/>
              </w:rPr>
              <w:tab/>
              <w:t>30</w:t>
            </w:r>
          </w:hyperlink>
        </w:p>
        <w:p w:rsidR="000B230D" w:rsidRPr="00402B5B" w:rsidRDefault="006B3C05" w:rsidP="006903A0">
          <w:pPr>
            <w:widowControl w:val="0"/>
            <w:numPr>
              <w:ilvl w:val="0"/>
              <w:numId w:val="8"/>
            </w:numPr>
            <w:tabs>
              <w:tab w:val="left" w:pos="633"/>
              <w:tab w:val="left" w:pos="634"/>
              <w:tab w:val="left" w:leader="dot" w:pos="9541"/>
            </w:tabs>
            <w:autoSpaceDE w:val="0"/>
            <w:autoSpaceDN w:val="0"/>
            <w:spacing w:after="0" w:line="240" w:lineRule="auto"/>
            <w:ind w:right="160"/>
            <w:rPr>
              <w:rFonts w:ascii="Times New Roman" w:eastAsia="Times New Roman" w:hAnsi="Times New Roman" w:cs="Times New Roman"/>
              <w:sz w:val="24"/>
              <w:szCs w:val="24"/>
              <w:lang w:eastAsia="ru-RU" w:bidi="ru-RU"/>
            </w:rPr>
          </w:pPr>
          <w:hyperlink w:anchor="_TOC_250016" w:history="1">
            <w:r w:rsidR="000B230D" w:rsidRPr="00402B5B">
              <w:rPr>
                <w:rFonts w:ascii="Times New Roman" w:eastAsia="Times New Roman" w:hAnsi="Times New Roman" w:cs="Times New Roman"/>
                <w:sz w:val="24"/>
                <w:szCs w:val="24"/>
                <w:lang w:eastAsia="ru-RU" w:bidi="ru-RU"/>
              </w:rPr>
              <w:t xml:space="preserve">Лекция 5. </w:t>
            </w:r>
            <w:r w:rsidR="001E54C8">
              <w:rPr>
                <w:rFonts w:ascii="Times New Roman" w:eastAsia="Times New Roman" w:hAnsi="Times New Roman" w:cs="Times New Roman"/>
                <w:sz w:val="24"/>
                <w:szCs w:val="24"/>
                <w:lang w:val="kk-KZ" w:eastAsia="ru-RU" w:bidi="ru-RU"/>
              </w:rPr>
              <w:t>Құрылыс жобасындағы қ</w:t>
            </w:r>
            <w:proofErr w:type="spellStart"/>
            <w:r w:rsidR="006903A0" w:rsidRPr="006903A0">
              <w:rPr>
                <w:rFonts w:ascii="Times New Roman" w:eastAsia="Times New Roman" w:hAnsi="Times New Roman" w:cs="Times New Roman"/>
                <w:sz w:val="24"/>
                <w:szCs w:val="24"/>
                <w:lang w:eastAsia="ru-RU" w:bidi="ru-RU"/>
              </w:rPr>
              <w:t>азіргі</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заманғы</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мамандандырылған</w:t>
            </w:r>
            <w:proofErr w:type="spellEnd"/>
            <w:r w:rsidR="006903A0" w:rsidRPr="006903A0">
              <w:rPr>
                <w:rFonts w:ascii="Times New Roman" w:eastAsia="Times New Roman" w:hAnsi="Times New Roman" w:cs="Times New Roman"/>
                <w:sz w:val="24"/>
                <w:szCs w:val="24"/>
                <w:lang w:eastAsia="ru-RU" w:bidi="ru-RU"/>
              </w:rPr>
              <w:t xml:space="preserve"> </w:t>
            </w:r>
            <w:proofErr w:type="spellStart"/>
            <w:r w:rsidR="006903A0" w:rsidRPr="006903A0">
              <w:rPr>
                <w:rFonts w:ascii="Times New Roman" w:eastAsia="Times New Roman" w:hAnsi="Times New Roman" w:cs="Times New Roman"/>
                <w:sz w:val="24"/>
                <w:szCs w:val="24"/>
                <w:lang w:eastAsia="ru-RU" w:bidi="ru-RU"/>
              </w:rPr>
              <w:t>жүй</w:t>
            </w:r>
            <w:r w:rsidR="001E54C8">
              <w:rPr>
                <w:rFonts w:ascii="Times New Roman" w:eastAsia="Times New Roman" w:hAnsi="Times New Roman" w:cs="Times New Roman"/>
                <w:sz w:val="24"/>
                <w:szCs w:val="24"/>
                <w:lang w:eastAsia="ru-RU" w:bidi="ru-RU"/>
              </w:rPr>
              <w:t>елер</w:t>
            </w:r>
            <w:proofErr w:type="spellEnd"/>
            <w:r w:rsidR="001E54C8">
              <w:rPr>
                <w:rFonts w:ascii="Times New Roman" w:eastAsia="Times New Roman" w:hAnsi="Times New Roman" w:cs="Times New Roman"/>
                <w:sz w:val="24"/>
                <w:szCs w:val="24"/>
                <w:lang w:eastAsia="ru-RU" w:bidi="ru-RU"/>
              </w:rPr>
              <w:t xml:space="preserve"> мен </w:t>
            </w:r>
            <w:proofErr w:type="spellStart"/>
            <w:r w:rsidR="001E54C8">
              <w:rPr>
                <w:rFonts w:ascii="Times New Roman" w:eastAsia="Times New Roman" w:hAnsi="Times New Roman" w:cs="Times New Roman"/>
                <w:sz w:val="24"/>
                <w:szCs w:val="24"/>
                <w:lang w:eastAsia="ru-RU" w:bidi="ru-RU"/>
              </w:rPr>
              <w:t>бағдарламалар</w:t>
            </w:r>
            <w:proofErr w:type="spellEnd"/>
            <w:r w:rsidR="000B230D" w:rsidRPr="00402B5B">
              <w:rPr>
                <w:rFonts w:ascii="Times New Roman" w:eastAsia="Times New Roman" w:hAnsi="Times New Roman" w:cs="Times New Roman"/>
                <w:sz w:val="24"/>
                <w:szCs w:val="24"/>
                <w:lang w:eastAsia="ru-RU" w:bidi="ru-RU"/>
              </w:rPr>
              <w:tab/>
            </w:r>
            <w:r w:rsidR="000B230D" w:rsidRPr="00402B5B">
              <w:rPr>
                <w:rFonts w:ascii="Times New Roman" w:eastAsia="Times New Roman" w:hAnsi="Times New Roman" w:cs="Times New Roman"/>
                <w:spacing w:val="-9"/>
                <w:sz w:val="24"/>
                <w:szCs w:val="24"/>
                <w:lang w:eastAsia="ru-RU" w:bidi="ru-RU"/>
              </w:rPr>
              <w:t>35</w:t>
            </w:r>
          </w:hyperlink>
        </w:p>
        <w:p w:rsidR="000B230D" w:rsidRPr="00402B5B" w:rsidRDefault="006B3C05" w:rsidP="000B230D">
          <w:pPr>
            <w:widowControl w:val="0"/>
            <w:numPr>
              <w:ilvl w:val="1"/>
              <w:numId w:val="3"/>
            </w:numPr>
            <w:tabs>
              <w:tab w:val="left" w:pos="75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15" w:history="1">
            <w:r w:rsidR="001E54C8">
              <w:rPr>
                <w:rFonts w:ascii="Times New Roman" w:eastAsia="Times New Roman" w:hAnsi="Times New Roman" w:cs="Times New Roman"/>
                <w:sz w:val="24"/>
                <w:szCs w:val="24"/>
                <w:lang w:val="kk-KZ" w:eastAsia="ru-RU" w:bidi="ru-RU"/>
              </w:rPr>
              <w:t>САПР-дың біріктірілген типтік құрылымдары</w:t>
            </w:r>
            <w:r w:rsidR="000B230D" w:rsidRPr="00402B5B">
              <w:rPr>
                <w:rFonts w:ascii="Times New Roman" w:eastAsia="Times New Roman" w:hAnsi="Times New Roman" w:cs="Times New Roman"/>
                <w:sz w:val="24"/>
                <w:szCs w:val="24"/>
                <w:lang w:eastAsia="ru-RU" w:bidi="ru-RU"/>
              </w:rPr>
              <w:tab/>
              <w:t>35</w:t>
            </w:r>
          </w:hyperlink>
        </w:p>
        <w:p w:rsidR="000B230D" w:rsidRPr="00402B5B" w:rsidRDefault="006B3C05" w:rsidP="001E54C8">
          <w:pPr>
            <w:widowControl w:val="0"/>
            <w:numPr>
              <w:ilvl w:val="1"/>
              <w:numId w:val="3"/>
            </w:numPr>
            <w:tabs>
              <w:tab w:val="left" w:pos="754"/>
              <w:tab w:val="left" w:leader="dot" w:pos="9541"/>
            </w:tabs>
            <w:autoSpaceDE w:val="0"/>
            <w:autoSpaceDN w:val="0"/>
            <w:spacing w:after="0" w:line="240" w:lineRule="auto"/>
            <w:ind w:right="160"/>
            <w:rPr>
              <w:rFonts w:ascii="Times New Roman" w:eastAsia="Times New Roman" w:hAnsi="Times New Roman" w:cs="Times New Roman"/>
              <w:sz w:val="24"/>
              <w:szCs w:val="24"/>
              <w:lang w:eastAsia="ru-RU" w:bidi="ru-RU"/>
            </w:rPr>
          </w:pPr>
          <w:hyperlink w:anchor="_TOC_250014" w:history="1">
            <w:proofErr w:type="spellStart"/>
            <w:r w:rsidR="001E54C8">
              <w:rPr>
                <w:rFonts w:ascii="Times New Roman" w:eastAsia="Times New Roman" w:hAnsi="Times New Roman" w:cs="Times New Roman"/>
                <w:sz w:val="24"/>
                <w:szCs w:val="24"/>
                <w:lang w:eastAsia="ru-RU" w:bidi="ru-RU"/>
              </w:rPr>
              <w:t>Архитектуралық</w:t>
            </w:r>
            <w:proofErr w:type="spellEnd"/>
            <w:r w:rsidR="001E54C8">
              <w:rPr>
                <w:rFonts w:ascii="Times New Roman" w:eastAsia="Times New Roman" w:hAnsi="Times New Roman" w:cs="Times New Roman"/>
                <w:sz w:val="24"/>
                <w:szCs w:val="24"/>
                <w:lang w:eastAsia="ru-RU" w:bidi="ru-RU"/>
              </w:rPr>
              <w:t>-</w:t>
            </w:r>
            <w:r w:rsidR="001E54C8">
              <w:rPr>
                <w:rFonts w:ascii="Times New Roman" w:eastAsia="Times New Roman" w:hAnsi="Times New Roman" w:cs="Times New Roman"/>
                <w:sz w:val="24"/>
                <w:szCs w:val="24"/>
                <w:lang w:val="kk-KZ" w:eastAsia="ru-RU" w:bidi="ru-RU"/>
              </w:rPr>
              <w:t xml:space="preserve">құрылыстық </w:t>
            </w:r>
            <w:proofErr w:type="spellStart"/>
            <w:r w:rsidR="001E54C8">
              <w:rPr>
                <w:rFonts w:ascii="Times New Roman" w:eastAsia="Times New Roman" w:hAnsi="Times New Roman" w:cs="Times New Roman"/>
                <w:sz w:val="24"/>
                <w:szCs w:val="24"/>
                <w:lang w:eastAsia="ru-RU" w:bidi="ru-RU"/>
              </w:rPr>
              <w:t>жобалау</w:t>
            </w:r>
            <w:proofErr w:type="spellEnd"/>
            <w:r w:rsidR="001E54C8">
              <w:rPr>
                <w:rFonts w:ascii="Times New Roman" w:eastAsia="Times New Roman" w:hAnsi="Times New Roman" w:cs="Times New Roman"/>
                <w:sz w:val="24"/>
                <w:szCs w:val="24"/>
                <w:lang w:eastAsia="ru-RU" w:bidi="ru-RU"/>
              </w:rPr>
              <w:t xml:space="preserve"> </w:t>
            </w:r>
            <w:proofErr w:type="spellStart"/>
            <w:r w:rsidR="001E54C8">
              <w:rPr>
                <w:rFonts w:ascii="Times New Roman" w:eastAsia="Times New Roman" w:hAnsi="Times New Roman" w:cs="Times New Roman"/>
                <w:sz w:val="24"/>
                <w:szCs w:val="24"/>
                <w:lang w:eastAsia="ru-RU" w:bidi="ru-RU"/>
              </w:rPr>
              <w:t>және</w:t>
            </w:r>
            <w:proofErr w:type="spellEnd"/>
            <w:r w:rsidR="001E54C8">
              <w:rPr>
                <w:rFonts w:ascii="Times New Roman" w:eastAsia="Times New Roman" w:hAnsi="Times New Roman" w:cs="Times New Roman"/>
                <w:sz w:val="24"/>
                <w:szCs w:val="24"/>
                <w:lang w:eastAsia="ru-RU" w:bidi="ru-RU"/>
              </w:rPr>
              <w:t xml:space="preserve"> </w:t>
            </w:r>
            <w:proofErr w:type="spellStart"/>
            <w:r w:rsidR="001E54C8">
              <w:rPr>
                <w:rFonts w:ascii="Times New Roman" w:eastAsia="Times New Roman" w:hAnsi="Times New Roman" w:cs="Times New Roman"/>
                <w:sz w:val="24"/>
                <w:szCs w:val="24"/>
                <w:lang w:eastAsia="ru-RU" w:bidi="ru-RU"/>
              </w:rPr>
              <w:t>есептеудегі</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бағдарламалық</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қамтамасыз</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ету</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тізімі</w:t>
            </w:r>
            <w:proofErr w:type="spellEnd"/>
            <w:r w:rsidR="000B230D" w:rsidRPr="00402B5B">
              <w:rPr>
                <w:rFonts w:ascii="Times New Roman" w:eastAsia="Times New Roman" w:hAnsi="Times New Roman" w:cs="Times New Roman"/>
                <w:sz w:val="24"/>
                <w:szCs w:val="24"/>
                <w:lang w:eastAsia="ru-RU" w:bidi="ru-RU"/>
              </w:rPr>
              <w:tab/>
            </w:r>
            <w:r w:rsidR="000B230D" w:rsidRPr="00402B5B">
              <w:rPr>
                <w:rFonts w:ascii="Times New Roman" w:eastAsia="Times New Roman" w:hAnsi="Times New Roman" w:cs="Times New Roman"/>
                <w:spacing w:val="-9"/>
                <w:sz w:val="24"/>
                <w:szCs w:val="24"/>
                <w:lang w:eastAsia="ru-RU" w:bidi="ru-RU"/>
              </w:rPr>
              <w:t>36</w:t>
            </w:r>
          </w:hyperlink>
        </w:p>
        <w:p w:rsidR="000B230D" w:rsidRPr="00402B5B" w:rsidRDefault="006B3C05" w:rsidP="001E54C8">
          <w:pPr>
            <w:widowControl w:val="0"/>
            <w:numPr>
              <w:ilvl w:val="0"/>
              <w:numId w:val="8"/>
            </w:numPr>
            <w:tabs>
              <w:tab w:val="left" w:pos="633"/>
              <w:tab w:val="left" w:pos="634"/>
              <w:tab w:val="left" w:leader="dot" w:pos="9541"/>
            </w:tabs>
            <w:autoSpaceDE w:val="0"/>
            <w:autoSpaceDN w:val="0"/>
            <w:spacing w:after="0" w:line="240" w:lineRule="auto"/>
            <w:ind w:right="161"/>
            <w:rPr>
              <w:rFonts w:ascii="Times New Roman" w:eastAsia="Times New Roman" w:hAnsi="Times New Roman" w:cs="Times New Roman"/>
              <w:sz w:val="24"/>
              <w:szCs w:val="24"/>
              <w:lang w:eastAsia="ru-RU" w:bidi="ru-RU"/>
            </w:rPr>
          </w:pPr>
          <w:hyperlink w:anchor="_TOC_250013" w:history="1">
            <w:r w:rsidR="000B230D" w:rsidRPr="00402B5B">
              <w:rPr>
                <w:rFonts w:ascii="Times New Roman" w:eastAsia="Times New Roman" w:hAnsi="Times New Roman" w:cs="Times New Roman"/>
                <w:sz w:val="24"/>
                <w:szCs w:val="24"/>
                <w:lang w:eastAsia="ru-RU" w:bidi="ru-RU"/>
              </w:rPr>
              <w:t>Лекция 6:</w:t>
            </w:r>
            <w:r w:rsidR="001E54C8" w:rsidRPr="001E54C8">
              <w:t xml:space="preserve"> </w:t>
            </w:r>
            <w:proofErr w:type="spellStart"/>
            <w:r w:rsidR="001E54C8" w:rsidRPr="001E54C8">
              <w:rPr>
                <w:rFonts w:ascii="Times New Roman" w:eastAsia="Times New Roman" w:hAnsi="Times New Roman" w:cs="Times New Roman"/>
                <w:sz w:val="24"/>
                <w:szCs w:val="24"/>
                <w:lang w:eastAsia="ru-RU" w:bidi="ru-RU"/>
              </w:rPr>
              <w:t>Құрылыста</w:t>
            </w:r>
            <w:proofErr w:type="spellEnd"/>
            <w:r w:rsidR="001E54C8">
              <w:rPr>
                <w:rFonts w:ascii="Times New Roman" w:eastAsia="Times New Roman" w:hAnsi="Times New Roman" w:cs="Times New Roman"/>
                <w:sz w:val="24"/>
                <w:szCs w:val="24"/>
                <w:lang w:val="kk-KZ" w:eastAsia="ru-RU" w:bidi="ru-RU"/>
              </w:rPr>
              <w:t>ғы</w:t>
            </w:r>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автоматтандырылған</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жобалау</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жұмыстарының</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құрылымы</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және</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технологиясы</w:t>
            </w:r>
            <w:proofErr w:type="spellEnd"/>
            <w:r w:rsidR="001E54C8" w:rsidRPr="001E54C8">
              <w:rPr>
                <w:rFonts w:ascii="Times New Roman" w:eastAsia="Times New Roman" w:hAnsi="Times New Roman" w:cs="Times New Roman"/>
                <w:sz w:val="24"/>
                <w:szCs w:val="24"/>
                <w:lang w:eastAsia="ru-RU" w:bidi="ru-RU"/>
              </w:rPr>
              <w:t xml:space="preserve"> (</w:t>
            </w:r>
            <w:proofErr w:type="spellStart"/>
            <w:r w:rsidR="001E54C8" w:rsidRPr="001E54C8">
              <w:rPr>
                <w:rFonts w:ascii="Times New Roman" w:eastAsia="Times New Roman" w:hAnsi="Times New Roman" w:cs="Times New Roman"/>
                <w:sz w:val="24"/>
                <w:szCs w:val="24"/>
                <w:lang w:eastAsia="ru-RU" w:bidi="ru-RU"/>
              </w:rPr>
              <w:t>слайдтар</w:t>
            </w:r>
            <w:proofErr w:type="spellEnd"/>
            <w:r w:rsidR="001E54C8" w:rsidRPr="001E54C8">
              <w:rPr>
                <w:rFonts w:ascii="Times New Roman" w:eastAsia="Times New Roman" w:hAnsi="Times New Roman" w:cs="Times New Roman"/>
                <w:sz w:val="24"/>
                <w:szCs w:val="24"/>
                <w:lang w:eastAsia="ru-RU" w:bidi="ru-RU"/>
              </w:rPr>
              <w:t>)</w:t>
            </w:r>
            <w:r w:rsidR="000B230D" w:rsidRPr="00402B5B">
              <w:rPr>
                <w:rFonts w:ascii="Times New Roman" w:eastAsia="Times New Roman" w:hAnsi="Times New Roman" w:cs="Times New Roman"/>
                <w:sz w:val="24"/>
                <w:szCs w:val="24"/>
                <w:lang w:eastAsia="ru-RU" w:bidi="ru-RU"/>
              </w:rPr>
              <w:tab/>
            </w:r>
            <w:r w:rsidR="000B230D" w:rsidRPr="00402B5B">
              <w:rPr>
                <w:rFonts w:ascii="Times New Roman" w:eastAsia="Times New Roman" w:hAnsi="Times New Roman" w:cs="Times New Roman"/>
                <w:spacing w:val="-9"/>
                <w:sz w:val="24"/>
                <w:szCs w:val="24"/>
                <w:lang w:eastAsia="ru-RU" w:bidi="ru-RU"/>
              </w:rPr>
              <w:t>43</w:t>
            </w:r>
          </w:hyperlink>
        </w:p>
        <w:p w:rsidR="000B230D" w:rsidRPr="00402B5B" w:rsidRDefault="006B3C05" w:rsidP="000B230D">
          <w:pPr>
            <w:widowControl w:val="0"/>
            <w:numPr>
              <w:ilvl w:val="1"/>
              <w:numId w:val="2"/>
            </w:numPr>
            <w:tabs>
              <w:tab w:val="left" w:pos="754"/>
              <w:tab w:val="left" w:leader="dot" w:pos="9542"/>
            </w:tabs>
            <w:autoSpaceDE w:val="0"/>
            <w:autoSpaceDN w:val="0"/>
            <w:spacing w:after="0" w:line="240" w:lineRule="auto"/>
            <w:rPr>
              <w:rFonts w:ascii="Times New Roman" w:eastAsia="Times New Roman" w:hAnsi="Times New Roman" w:cs="Times New Roman"/>
              <w:sz w:val="24"/>
              <w:szCs w:val="24"/>
              <w:lang w:eastAsia="ru-RU" w:bidi="ru-RU"/>
            </w:rPr>
          </w:pPr>
          <w:hyperlink w:anchor="_TOC_250012" w:history="1">
            <w:r w:rsidR="001E54C8">
              <w:rPr>
                <w:rFonts w:ascii="Times New Roman" w:eastAsia="Times New Roman" w:hAnsi="Times New Roman" w:cs="Times New Roman"/>
                <w:sz w:val="24"/>
                <w:szCs w:val="24"/>
                <w:lang w:val="kk-KZ" w:eastAsia="ru-RU" w:bidi="ru-RU"/>
              </w:rPr>
              <w:t>Құрылымы мен байланысы ИТ</w:t>
            </w:r>
            <w:r w:rsidR="000B230D" w:rsidRPr="00402B5B">
              <w:rPr>
                <w:rFonts w:ascii="Times New Roman" w:eastAsia="Times New Roman" w:hAnsi="Times New Roman" w:cs="Times New Roman"/>
                <w:sz w:val="24"/>
                <w:szCs w:val="24"/>
                <w:lang w:eastAsia="ru-RU" w:bidi="ru-RU"/>
              </w:rPr>
              <w:tab/>
              <w:t>43</w:t>
            </w:r>
          </w:hyperlink>
        </w:p>
        <w:p w:rsidR="000B230D" w:rsidRPr="00402B5B" w:rsidRDefault="006B3C05" w:rsidP="000B230D">
          <w:pPr>
            <w:widowControl w:val="0"/>
            <w:numPr>
              <w:ilvl w:val="1"/>
              <w:numId w:val="2"/>
            </w:numPr>
            <w:tabs>
              <w:tab w:val="left" w:pos="75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11" w:history="1">
            <w:r w:rsidR="001E54C8">
              <w:rPr>
                <w:rFonts w:ascii="Times New Roman" w:eastAsia="Times New Roman" w:hAnsi="Times New Roman" w:cs="Times New Roman"/>
                <w:sz w:val="24"/>
                <w:szCs w:val="24"/>
                <w:lang w:val="kk-KZ" w:eastAsia="ru-RU" w:bidi="ru-RU"/>
              </w:rPr>
              <w:t xml:space="preserve">Жобалауды ұйымдастырудың схемасы </w:t>
            </w:r>
            <w:r w:rsidR="000B230D" w:rsidRPr="00402B5B">
              <w:rPr>
                <w:rFonts w:ascii="Times New Roman" w:eastAsia="Times New Roman" w:hAnsi="Times New Roman" w:cs="Times New Roman"/>
                <w:sz w:val="24"/>
                <w:szCs w:val="24"/>
                <w:lang w:eastAsia="ru-RU" w:bidi="ru-RU"/>
              </w:rPr>
              <w:tab/>
              <w:t>44</w:t>
            </w:r>
          </w:hyperlink>
        </w:p>
        <w:p w:rsidR="000B230D" w:rsidRPr="00402B5B" w:rsidRDefault="006B3C05" w:rsidP="000B230D">
          <w:pPr>
            <w:widowControl w:val="0"/>
            <w:numPr>
              <w:ilvl w:val="1"/>
              <w:numId w:val="2"/>
            </w:numPr>
            <w:tabs>
              <w:tab w:val="left" w:pos="75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10" w:history="1">
            <w:r w:rsidR="001E54C8">
              <w:rPr>
                <w:rFonts w:ascii="Times New Roman" w:eastAsia="Times New Roman" w:hAnsi="Times New Roman" w:cs="Times New Roman"/>
                <w:sz w:val="24"/>
                <w:szCs w:val="24"/>
                <w:lang w:val="kk-KZ" w:eastAsia="ru-RU" w:bidi="ru-RU"/>
              </w:rPr>
              <w:t>Жобалау кезеңдері</w:t>
            </w:r>
            <w:r w:rsidR="000B230D" w:rsidRPr="00402B5B">
              <w:rPr>
                <w:rFonts w:ascii="Times New Roman" w:eastAsia="Times New Roman" w:hAnsi="Times New Roman" w:cs="Times New Roman"/>
                <w:sz w:val="24"/>
                <w:szCs w:val="24"/>
                <w:lang w:eastAsia="ru-RU" w:bidi="ru-RU"/>
              </w:rPr>
              <w:tab/>
              <w:t>44</w:t>
            </w:r>
          </w:hyperlink>
        </w:p>
        <w:p w:rsidR="000B230D" w:rsidRPr="00402B5B" w:rsidRDefault="006B3C05" w:rsidP="00663D96">
          <w:pPr>
            <w:widowControl w:val="0"/>
            <w:numPr>
              <w:ilvl w:val="0"/>
              <w:numId w:val="8"/>
            </w:numPr>
            <w:tabs>
              <w:tab w:val="left" w:pos="633"/>
              <w:tab w:val="left" w:pos="634"/>
              <w:tab w:val="left" w:leader="dot" w:pos="9541"/>
            </w:tabs>
            <w:autoSpaceDE w:val="0"/>
            <w:autoSpaceDN w:val="0"/>
            <w:spacing w:after="0" w:line="240" w:lineRule="auto"/>
            <w:ind w:left="154" w:right="160" w:hanging="12"/>
            <w:rPr>
              <w:rFonts w:ascii="Times New Roman" w:eastAsia="Times New Roman" w:hAnsi="Times New Roman" w:cs="Times New Roman"/>
              <w:sz w:val="24"/>
              <w:szCs w:val="24"/>
              <w:lang w:eastAsia="ru-RU" w:bidi="ru-RU"/>
            </w:rPr>
          </w:pPr>
          <w:hyperlink w:anchor="_TOC_250009" w:history="1">
            <w:r w:rsidR="000B230D" w:rsidRPr="00402B5B">
              <w:rPr>
                <w:rFonts w:ascii="Times New Roman" w:eastAsia="Times New Roman" w:hAnsi="Times New Roman" w:cs="Times New Roman"/>
                <w:sz w:val="24"/>
                <w:szCs w:val="24"/>
                <w:lang w:eastAsia="ru-RU" w:bidi="ru-RU"/>
              </w:rPr>
              <w:t xml:space="preserve">Лекция 7. </w:t>
            </w:r>
            <w:r w:rsidR="004A0008">
              <w:rPr>
                <w:rFonts w:ascii="Times New Roman" w:eastAsia="Times New Roman" w:hAnsi="Times New Roman" w:cs="Times New Roman"/>
                <w:sz w:val="24"/>
                <w:szCs w:val="24"/>
                <w:lang w:val="kk-KZ" w:eastAsia="ru-RU" w:bidi="ru-RU"/>
              </w:rPr>
              <w:t>Құрылыс құрылымдарын</w:t>
            </w:r>
            <w:r w:rsidR="00440F8A">
              <w:rPr>
                <w:rFonts w:ascii="Times New Roman" w:eastAsia="Times New Roman" w:hAnsi="Times New Roman" w:cs="Times New Roman"/>
                <w:sz w:val="24"/>
                <w:szCs w:val="24"/>
                <w:lang w:val="kk-KZ" w:eastAsia="ru-RU" w:bidi="ru-RU"/>
              </w:rPr>
              <w:t xml:space="preserve"> жобалау және есептеуге арналған жүйелер</w:t>
            </w:r>
            <w:r w:rsidR="001E54C8">
              <w:rPr>
                <w:rFonts w:ascii="Times New Roman" w:eastAsia="Times New Roman" w:hAnsi="Times New Roman" w:cs="Times New Roman"/>
                <w:sz w:val="24"/>
                <w:szCs w:val="24"/>
                <w:lang w:eastAsia="ru-RU" w:bidi="ru-RU"/>
              </w:rPr>
              <w:t xml:space="preserve"> </w:t>
            </w:r>
            <w:proofErr w:type="gramStart"/>
            <w:r w:rsidR="001E54C8">
              <w:rPr>
                <w:rFonts w:ascii="Times New Roman" w:eastAsia="Times New Roman" w:hAnsi="Times New Roman" w:cs="Times New Roman"/>
                <w:sz w:val="24"/>
                <w:szCs w:val="24"/>
                <w:lang w:eastAsia="ru-RU" w:bidi="ru-RU"/>
              </w:rPr>
              <w:t>( ЛИРА</w:t>
            </w:r>
            <w:proofErr w:type="gramEnd"/>
            <w:r w:rsidR="001E54C8">
              <w:rPr>
                <w:rFonts w:ascii="Times New Roman" w:eastAsia="Times New Roman" w:hAnsi="Times New Roman" w:cs="Times New Roman"/>
                <w:sz w:val="24"/>
                <w:szCs w:val="24"/>
                <w:lang w:eastAsia="ru-RU" w:bidi="ru-RU"/>
              </w:rPr>
              <w:t xml:space="preserve">, МОНОМАХ </w:t>
            </w:r>
            <w:r w:rsidR="001E54C8">
              <w:rPr>
                <w:rFonts w:ascii="Times New Roman" w:eastAsia="Times New Roman" w:hAnsi="Times New Roman" w:cs="Times New Roman"/>
                <w:sz w:val="24"/>
                <w:szCs w:val="24"/>
                <w:lang w:val="kk-KZ" w:eastAsia="ru-RU" w:bidi="ru-RU"/>
              </w:rPr>
              <w:t>т.б</w:t>
            </w:r>
            <w:r w:rsidR="000B230D" w:rsidRPr="00402B5B">
              <w:rPr>
                <w:rFonts w:ascii="Times New Roman" w:eastAsia="Times New Roman" w:hAnsi="Times New Roman" w:cs="Times New Roman"/>
                <w:sz w:val="24"/>
                <w:szCs w:val="24"/>
                <w:lang w:eastAsia="ru-RU" w:bidi="ru-RU"/>
              </w:rPr>
              <w:t>).</w:t>
            </w:r>
            <w:r w:rsidR="000B230D" w:rsidRPr="00402B5B">
              <w:rPr>
                <w:rFonts w:ascii="Times New Roman" w:eastAsia="Times New Roman" w:hAnsi="Times New Roman" w:cs="Times New Roman"/>
                <w:spacing w:val="-4"/>
                <w:sz w:val="24"/>
                <w:szCs w:val="24"/>
                <w:lang w:eastAsia="ru-RU" w:bidi="ru-RU"/>
              </w:rPr>
              <w:t xml:space="preserve"> </w:t>
            </w:r>
            <w:r w:rsidR="001E54C8">
              <w:rPr>
                <w:rFonts w:ascii="Times New Roman" w:eastAsia="Times New Roman" w:hAnsi="Times New Roman" w:cs="Times New Roman"/>
                <w:sz w:val="24"/>
                <w:szCs w:val="24"/>
                <w:lang w:eastAsia="ru-RU" w:bidi="ru-RU"/>
              </w:rPr>
              <w:t>Слайд</w:t>
            </w:r>
            <w:r w:rsidR="001E54C8">
              <w:rPr>
                <w:rFonts w:ascii="Times New Roman" w:eastAsia="Times New Roman" w:hAnsi="Times New Roman" w:cs="Times New Roman"/>
                <w:sz w:val="24"/>
                <w:szCs w:val="24"/>
                <w:lang w:val="kk-KZ" w:eastAsia="ru-RU" w:bidi="ru-RU"/>
              </w:rPr>
              <w:t>тар</w:t>
            </w:r>
            <w:r w:rsidR="000B230D" w:rsidRPr="00402B5B">
              <w:rPr>
                <w:rFonts w:ascii="Times New Roman" w:eastAsia="Times New Roman" w:hAnsi="Times New Roman" w:cs="Times New Roman"/>
                <w:sz w:val="24"/>
                <w:szCs w:val="24"/>
                <w:lang w:eastAsia="ru-RU" w:bidi="ru-RU"/>
              </w:rPr>
              <w:tab/>
            </w:r>
            <w:r w:rsidR="000B230D" w:rsidRPr="00402B5B">
              <w:rPr>
                <w:rFonts w:ascii="Times New Roman" w:eastAsia="Times New Roman" w:hAnsi="Times New Roman" w:cs="Times New Roman"/>
                <w:spacing w:val="-9"/>
                <w:sz w:val="24"/>
                <w:szCs w:val="24"/>
                <w:lang w:eastAsia="ru-RU" w:bidi="ru-RU"/>
              </w:rPr>
              <w:t>47</w:t>
            </w:r>
          </w:hyperlink>
        </w:p>
        <w:p w:rsidR="000B230D" w:rsidRPr="00402B5B" w:rsidRDefault="00440F8A" w:rsidP="000B230D">
          <w:pPr>
            <w:widowControl w:val="0"/>
            <w:tabs>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val="kk-KZ" w:eastAsia="ru-RU" w:bidi="ru-RU"/>
            </w:rPr>
            <w:t>Құрылымдарды жобалаудағы технологиялар</w:t>
          </w:r>
          <w:r w:rsidR="000B230D" w:rsidRPr="00402B5B">
            <w:rPr>
              <w:rFonts w:ascii="Times New Roman" w:eastAsia="Times New Roman" w:hAnsi="Times New Roman" w:cs="Times New Roman"/>
              <w:sz w:val="24"/>
              <w:szCs w:val="24"/>
              <w:lang w:eastAsia="ru-RU" w:bidi="ru-RU"/>
            </w:rPr>
            <w:tab/>
            <w:t>47</w:t>
          </w:r>
        </w:p>
        <w:p w:rsidR="000B230D" w:rsidRPr="00402B5B" w:rsidRDefault="006B3C05" w:rsidP="000B230D">
          <w:pPr>
            <w:widowControl w:val="0"/>
            <w:numPr>
              <w:ilvl w:val="1"/>
              <w:numId w:val="1"/>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8" w:history="1">
            <w:r w:rsidR="000B230D" w:rsidRPr="00402B5B">
              <w:rPr>
                <w:rFonts w:ascii="Times New Roman" w:eastAsia="Times New Roman" w:hAnsi="Times New Roman" w:cs="Times New Roman"/>
                <w:spacing w:val="-2"/>
                <w:sz w:val="24"/>
                <w:szCs w:val="24"/>
                <w:lang w:eastAsia="ru-RU" w:bidi="ru-RU"/>
              </w:rPr>
              <w:t xml:space="preserve"> </w:t>
            </w:r>
            <w:r w:rsidR="000B230D" w:rsidRPr="00402B5B">
              <w:rPr>
                <w:rFonts w:ascii="Times New Roman" w:eastAsia="Times New Roman" w:hAnsi="Times New Roman" w:cs="Times New Roman"/>
                <w:sz w:val="24"/>
                <w:szCs w:val="24"/>
                <w:lang w:eastAsia="ru-RU" w:bidi="ru-RU"/>
              </w:rPr>
              <w:t>Лира</w:t>
            </w:r>
            <w:r w:rsidR="004A0008">
              <w:rPr>
                <w:rFonts w:ascii="Times New Roman" w:eastAsia="Times New Roman" w:hAnsi="Times New Roman" w:cs="Times New Roman"/>
                <w:sz w:val="24"/>
                <w:szCs w:val="24"/>
                <w:lang w:val="kk-KZ" w:eastAsia="ru-RU" w:bidi="ru-RU"/>
              </w:rPr>
              <w:t xml:space="preserve"> –ның жүйелік құрылымы</w:t>
            </w:r>
            <w:r w:rsidR="000B230D" w:rsidRPr="00402B5B">
              <w:rPr>
                <w:rFonts w:ascii="Times New Roman" w:eastAsia="Times New Roman" w:hAnsi="Times New Roman" w:cs="Times New Roman"/>
                <w:sz w:val="24"/>
                <w:szCs w:val="24"/>
                <w:lang w:eastAsia="ru-RU" w:bidi="ru-RU"/>
              </w:rPr>
              <w:tab/>
              <w:t>50</w:t>
            </w:r>
          </w:hyperlink>
        </w:p>
        <w:p w:rsidR="000B230D" w:rsidRPr="00402B5B" w:rsidRDefault="006B3C05" w:rsidP="000B230D">
          <w:pPr>
            <w:widowControl w:val="0"/>
            <w:numPr>
              <w:ilvl w:val="1"/>
              <w:numId w:val="1"/>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7" w:history="1">
            <w:r w:rsidR="000B230D" w:rsidRPr="00402B5B">
              <w:rPr>
                <w:rFonts w:ascii="Times New Roman" w:eastAsia="Times New Roman" w:hAnsi="Times New Roman" w:cs="Times New Roman"/>
                <w:spacing w:val="-2"/>
                <w:sz w:val="24"/>
                <w:szCs w:val="24"/>
                <w:lang w:eastAsia="ru-RU" w:bidi="ru-RU"/>
              </w:rPr>
              <w:t xml:space="preserve"> </w:t>
            </w:r>
            <w:r w:rsidR="004A0008">
              <w:rPr>
                <w:rFonts w:ascii="Times New Roman" w:eastAsia="Times New Roman" w:hAnsi="Times New Roman" w:cs="Times New Roman"/>
                <w:sz w:val="24"/>
                <w:szCs w:val="24"/>
                <w:lang w:eastAsia="ru-RU" w:bidi="ru-RU"/>
              </w:rPr>
              <w:t>Монома</w:t>
            </w:r>
            <w:r w:rsidR="004A0008">
              <w:rPr>
                <w:rFonts w:ascii="Times New Roman" w:eastAsia="Times New Roman" w:hAnsi="Times New Roman" w:cs="Times New Roman"/>
                <w:sz w:val="24"/>
                <w:szCs w:val="24"/>
                <w:lang w:val="kk-KZ" w:eastAsia="ru-RU" w:bidi="ru-RU"/>
              </w:rPr>
              <w:t>х-тың жүйелік құрылымы</w:t>
            </w:r>
            <w:r w:rsidR="000B230D" w:rsidRPr="00402B5B">
              <w:rPr>
                <w:rFonts w:ascii="Times New Roman" w:eastAsia="Times New Roman" w:hAnsi="Times New Roman" w:cs="Times New Roman"/>
                <w:sz w:val="24"/>
                <w:szCs w:val="24"/>
                <w:lang w:eastAsia="ru-RU" w:bidi="ru-RU"/>
              </w:rPr>
              <w:tab/>
              <w:t>50</w:t>
            </w:r>
          </w:hyperlink>
        </w:p>
        <w:p w:rsidR="000B230D" w:rsidRPr="00402B5B" w:rsidRDefault="006B3C05" w:rsidP="000B230D">
          <w:pPr>
            <w:widowControl w:val="0"/>
            <w:tabs>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6" w:history="1">
            <w:r w:rsidR="000B230D" w:rsidRPr="00402B5B">
              <w:rPr>
                <w:rFonts w:ascii="Times New Roman" w:eastAsia="Times New Roman" w:hAnsi="Times New Roman" w:cs="Times New Roman"/>
                <w:sz w:val="24"/>
                <w:szCs w:val="24"/>
                <w:lang w:eastAsia="ru-RU" w:bidi="ru-RU"/>
              </w:rPr>
              <w:t>7.4 ЭСПРИ</w:t>
            </w:r>
            <w:r w:rsidR="00C208EE">
              <w:rPr>
                <w:rFonts w:ascii="Times New Roman" w:eastAsia="Times New Roman" w:hAnsi="Times New Roman" w:cs="Times New Roman"/>
                <w:sz w:val="24"/>
                <w:szCs w:val="24"/>
                <w:lang w:val="kk-KZ" w:eastAsia="ru-RU" w:bidi="ru-RU"/>
              </w:rPr>
              <w:t xml:space="preserve"> Бағдарламалық кешені</w:t>
            </w:r>
            <w:r w:rsidR="000B230D" w:rsidRPr="00402B5B">
              <w:rPr>
                <w:rFonts w:ascii="Times New Roman" w:eastAsia="Times New Roman" w:hAnsi="Times New Roman" w:cs="Times New Roman"/>
                <w:sz w:val="24"/>
                <w:szCs w:val="24"/>
                <w:lang w:eastAsia="ru-RU" w:bidi="ru-RU"/>
              </w:rPr>
              <w:tab/>
              <w:t>52</w:t>
            </w:r>
          </w:hyperlink>
        </w:p>
        <w:p w:rsidR="000B230D" w:rsidRPr="00402B5B" w:rsidRDefault="006B3C05" w:rsidP="000B230D">
          <w:pPr>
            <w:widowControl w:val="0"/>
            <w:numPr>
              <w:ilvl w:val="0"/>
              <w:numId w:val="8"/>
            </w:numPr>
            <w:tabs>
              <w:tab w:val="left" w:pos="633"/>
              <w:tab w:val="left" w:pos="63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5" w:history="1">
            <w:r w:rsidR="000B230D" w:rsidRPr="00402B5B">
              <w:rPr>
                <w:rFonts w:ascii="Times New Roman" w:eastAsia="Times New Roman" w:hAnsi="Times New Roman" w:cs="Times New Roman"/>
                <w:sz w:val="24"/>
                <w:szCs w:val="24"/>
                <w:lang w:eastAsia="ru-RU" w:bidi="ru-RU"/>
              </w:rPr>
              <w:t xml:space="preserve">Лекция 8. </w:t>
            </w:r>
            <w:r w:rsidR="00C208EE">
              <w:rPr>
                <w:rFonts w:ascii="Times New Roman" w:eastAsia="Times New Roman" w:hAnsi="Times New Roman" w:cs="Times New Roman"/>
                <w:sz w:val="24"/>
                <w:szCs w:val="24"/>
                <w:lang w:val="kk-KZ" w:eastAsia="ru-RU" w:bidi="ru-RU"/>
              </w:rPr>
              <w:t>Құрылыстағы ж</w:t>
            </w:r>
            <w:r w:rsidR="003E1959">
              <w:rPr>
                <w:rFonts w:ascii="Times New Roman" w:eastAsia="Times New Roman" w:hAnsi="Times New Roman" w:cs="Times New Roman"/>
                <w:sz w:val="24"/>
                <w:szCs w:val="24"/>
                <w:lang w:val="kk-KZ" w:eastAsia="ru-RU" w:bidi="ru-RU"/>
              </w:rPr>
              <w:t>обаларды басқару технологиясы</w:t>
            </w:r>
            <w:r w:rsidR="000B230D" w:rsidRPr="00402B5B">
              <w:rPr>
                <w:rFonts w:ascii="Times New Roman" w:eastAsia="Times New Roman" w:hAnsi="Times New Roman" w:cs="Times New Roman"/>
                <w:sz w:val="24"/>
                <w:szCs w:val="24"/>
                <w:lang w:eastAsia="ru-RU" w:bidi="ru-RU"/>
              </w:rPr>
              <w:tab/>
              <w:t>56</w:t>
            </w:r>
          </w:hyperlink>
        </w:p>
        <w:p w:rsidR="000B230D" w:rsidRPr="00402B5B" w:rsidRDefault="006B3C05" w:rsidP="000B230D">
          <w:pPr>
            <w:widowControl w:val="0"/>
            <w:numPr>
              <w:ilvl w:val="1"/>
              <w:numId w:val="8"/>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4" w:history="1">
            <w:r w:rsidR="003E1959">
              <w:rPr>
                <w:rFonts w:ascii="Times New Roman" w:eastAsia="Times New Roman" w:hAnsi="Times New Roman" w:cs="Times New Roman"/>
                <w:sz w:val="24"/>
                <w:szCs w:val="24"/>
                <w:lang w:val="kk-KZ" w:eastAsia="ru-RU" w:bidi="ru-RU"/>
              </w:rPr>
              <w:t>Жобалық басқарудағы негізгі түсініктемелер</w:t>
            </w:r>
            <w:r w:rsidR="000B230D" w:rsidRPr="00402B5B">
              <w:rPr>
                <w:rFonts w:ascii="Times New Roman" w:eastAsia="Times New Roman" w:hAnsi="Times New Roman" w:cs="Times New Roman"/>
                <w:sz w:val="24"/>
                <w:szCs w:val="24"/>
                <w:lang w:eastAsia="ru-RU" w:bidi="ru-RU"/>
              </w:rPr>
              <w:tab/>
              <w:t>58</w:t>
            </w:r>
          </w:hyperlink>
        </w:p>
        <w:p w:rsidR="000B230D" w:rsidRPr="00402B5B" w:rsidRDefault="006B3C05" w:rsidP="003E1959">
          <w:pPr>
            <w:widowControl w:val="0"/>
            <w:numPr>
              <w:ilvl w:val="1"/>
              <w:numId w:val="8"/>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3" w:history="1">
            <w:proofErr w:type="spellStart"/>
            <w:r w:rsidR="003E1959">
              <w:rPr>
                <w:rFonts w:ascii="Times New Roman" w:eastAsia="Times New Roman" w:hAnsi="Times New Roman" w:cs="Times New Roman"/>
                <w:sz w:val="24"/>
                <w:szCs w:val="24"/>
                <w:lang w:eastAsia="ru-RU" w:bidi="ru-RU"/>
              </w:rPr>
              <w:t>Жобал</w:t>
            </w:r>
            <w:proofErr w:type="spellEnd"/>
            <w:r w:rsidR="003E1959">
              <w:rPr>
                <w:rFonts w:ascii="Times New Roman" w:eastAsia="Times New Roman" w:hAnsi="Times New Roman" w:cs="Times New Roman"/>
                <w:sz w:val="24"/>
                <w:szCs w:val="24"/>
                <w:lang w:val="kk-KZ" w:eastAsia="ru-RU" w:bidi="ru-RU"/>
              </w:rPr>
              <w:t>ық</w:t>
            </w:r>
            <w:r w:rsidR="003E1959" w:rsidRPr="003E1959">
              <w:rPr>
                <w:rFonts w:ascii="Times New Roman" w:eastAsia="Times New Roman" w:hAnsi="Times New Roman" w:cs="Times New Roman"/>
                <w:sz w:val="24"/>
                <w:szCs w:val="24"/>
                <w:lang w:eastAsia="ru-RU" w:bidi="ru-RU"/>
              </w:rPr>
              <w:t xml:space="preserve"> </w:t>
            </w:r>
            <w:proofErr w:type="spellStart"/>
            <w:r w:rsidR="003E1959" w:rsidRPr="003E1959">
              <w:rPr>
                <w:rFonts w:ascii="Times New Roman" w:eastAsia="Times New Roman" w:hAnsi="Times New Roman" w:cs="Times New Roman"/>
                <w:sz w:val="24"/>
                <w:szCs w:val="24"/>
                <w:lang w:eastAsia="ru-RU" w:bidi="ru-RU"/>
              </w:rPr>
              <w:t>басқару</w:t>
            </w:r>
            <w:proofErr w:type="spellEnd"/>
            <w:r w:rsidR="003E1959" w:rsidRPr="003E1959">
              <w:rPr>
                <w:rFonts w:ascii="Times New Roman" w:eastAsia="Times New Roman" w:hAnsi="Times New Roman" w:cs="Times New Roman"/>
                <w:sz w:val="24"/>
                <w:szCs w:val="24"/>
                <w:lang w:eastAsia="ru-RU" w:bidi="ru-RU"/>
              </w:rPr>
              <w:t xml:space="preserve"> </w:t>
            </w:r>
            <w:proofErr w:type="spellStart"/>
            <w:r w:rsidR="003E1959" w:rsidRPr="003E1959">
              <w:rPr>
                <w:rFonts w:ascii="Times New Roman" w:eastAsia="Times New Roman" w:hAnsi="Times New Roman" w:cs="Times New Roman"/>
                <w:sz w:val="24"/>
                <w:szCs w:val="24"/>
                <w:lang w:eastAsia="ru-RU" w:bidi="ru-RU"/>
              </w:rPr>
              <w:t>жүйелеріне</w:t>
            </w:r>
            <w:proofErr w:type="spellEnd"/>
            <w:r w:rsidR="003E1959" w:rsidRPr="003E1959">
              <w:rPr>
                <w:rFonts w:ascii="Times New Roman" w:eastAsia="Times New Roman" w:hAnsi="Times New Roman" w:cs="Times New Roman"/>
                <w:sz w:val="24"/>
                <w:szCs w:val="24"/>
                <w:lang w:eastAsia="ru-RU" w:bidi="ru-RU"/>
              </w:rPr>
              <w:t xml:space="preserve"> </w:t>
            </w:r>
            <w:proofErr w:type="spellStart"/>
            <w:r w:rsidR="003E1959" w:rsidRPr="003E1959">
              <w:rPr>
                <w:rFonts w:ascii="Times New Roman" w:eastAsia="Times New Roman" w:hAnsi="Times New Roman" w:cs="Times New Roman"/>
                <w:sz w:val="24"/>
                <w:szCs w:val="24"/>
                <w:lang w:eastAsia="ru-RU" w:bidi="ru-RU"/>
              </w:rPr>
              <w:t>шолу</w:t>
            </w:r>
            <w:proofErr w:type="spellEnd"/>
            <w:r w:rsidR="000B230D" w:rsidRPr="00402B5B">
              <w:rPr>
                <w:rFonts w:ascii="Times New Roman" w:eastAsia="Times New Roman" w:hAnsi="Times New Roman" w:cs="Times New Roman"/>
                <w:sz w:val="24"/>
                <w:szCs w:val="24"/>
                <w:lang w:eastAsia="ru-RU" w:bidi="ru-RU"/>
              </w:rPr>
              <w:tab/>
              <w:t>6</w:t>
            </w:r>
            <w:r w:rsidR="007A2BA9">
              <w:rPr>
                <w:rFonts w:ascii="Times New Roman" w:eastAsia="Times New Roman" w:hAnsi="Times New Roman" w:cs="Times New Roman"/>
                <w:sz w:val="24"/>
                <w:szCs w:val="24"/>
                <w:lang w:val="kk-KZ" w:eastAsia="ru-RU" w:bidi="ru-RU"/>
              </w:rPr>
              <w:t>0</w:t>
            </w:r>
          </w:hyperlink>
        </w:p>
        <w:p w:rsidR="000B230D" w:rsidRPr="00402B5B" w:rsidRDefault="006B3C05" w:rsidP="000B230D">
          <w:pPr>
            <w:widowControl w:val="0"/>
            <w:numPr>
              <w:ilvl w:val="1"/>
              <w:numId w:val="8"/>
            </w:numPr>
            <w:tabs>
              <w:tab w:val="left" w:pos="814"/>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2" w:history="1">
            <w:r w:rsidR="003E1959">
              <w:rPr>
                <w:rFonts w:ascii="Times New Roman" w:eastAsia="Times New Roman" w:hAnsi="Times New Roman" w:cs="Times New Roman"/>
                <w:sz w:val="24"/>
                <w:szCs w:val="24"/>
                <w:lang w:val="kk-KZ" w:eastAsia="ru-RU" w:bidi="ru-RU"/>
              </w:rPr>
              <w:t>Сынақ сұрақтар</w:t>
            </w:r>
            <w:r w:rsidR="000B230D" w:rsidRPr="00402B5B">
              <w:rPr>
                <w:rFonts w:ascii="Times New Roman" w:eastAsia="Times New Roman" w:hAnsi="Times New Roman" w:cs="Times New Roman"/>
                <w:sz w:val="24"/>
                <w:szCs w:val="24"/>
                <w:lang w:eastAsia="ru-RU" w:bidi="ru-RU"/>
              </w:rPr>
              <w:tab/>
              <w:t>6</w:t>
            </w:r>
            <w:r w:rsidR="007A2BA9">
              <w:rPr>
                <w:rFonts w:ascii="Times New Roman" w:eastAsia="Times New Roman" w:hAnsi="Times New Roman" w:cs="Times New Roman"/>
                <w:sz w:val="24"/>
                <w:szCs w:val="24"/>
                <w:lang w:val="kk-KZ" w:eastAsia="ru-RU" w:bidi="ru-RU"/>
              </w:rPr>
              <w:t>1</w:t>
            </w:r>
          </w:hyperlink>
        </w:p>
        <w:p w:rsidR="000B230D" w:rsidRPr="007A2BA9" w:rsidRDefault="006B3C05" w:rsidP="000B230D">
          <w:pPr>
            <w:widowControl w:val="0"/>
            <w:tabs>
              <w:tab w:val="left" w:leader="dot" w:pos="9541"/>
            </w:tabs>
            <w:autoSpaceDE w:val="0"/>
            <w:autoSpaceDN w:val="0"/>
            <w:spacing w:after="0" w:line="240" w:lineRule="auto"/>
            <w:rPr>
              <w:rFonts w:ascii="Times New Roman" w:eastAsia="Times New Roman" w:hAnsi="Times New Roman" w:cs="Times New Roman"/>
              <w:sz w:val="24"/>
              <w:szCs w:val="24"/>
              <w:lang w:val="kk-KZ" w:eastAsia="ru-RU" w:bidi="ru-RU"/>
            </w:rPr>
          </w:pPr>
          <w:hyperlink w:anchor="_TOC_250001" w:history="1">
            <w:r w:rsidR="003E1959">
              <w:rPr>
                <w:rFonts w:ascii="Times New Roman" w:eastAsia="Times New Roman" w:hAnsi="Times New Roman" w:cs="Times New Roman"/>
                <w:sz w:val="24"/>
                <w:szCs w:val="24"/>
                <w:lang w:val="kk-KZ" w:eastAsia="ru-RU" w:bidi="ru-RU"/>
              </w:rPr>
              <w:t>Қорытынды</w:t>
            </w:r>
            <w:r w:rsidR="000B230D" w:rsidRPr="00402B5B">
              <w:rPr>
                <w:rFonts w:ascii="Times New Roman" w:eastAsia="Times New Roman" w:hAnsi="Times New Roman" w:cs="Times New Roman"/>
                <w:sz w:val="24"/>
                <w:szCs w:val="24"/>
                <w:lang w:eastAsia="ru-RU" w:bidi="ru-RU"/>
              </w:rPr>
              <w:tab/>
              <w:t>6</w:t>
            </w:r>
            <w:r w:rsidR="007A2BA9">
              <w:rPr>
                <w:rFonts w:ascii="Times New Roman" w:eastAsia="Times New Roman" w:hAnsi="Times New Roman" w:cs="Times New Roman"/>
                <w:sz w:val="24"/>
                <w:szCs w:val="24"/>
                <w:lang w:val="kk-KZ" w:eastAsia="ru-RU" w:bidi="ru-RU"/>
              </w:rPr>
              <w:t>2</w:t>
            </w:r>
          </w:hyperlink>
        </w:p>
        <w:p w:rsidR="000B230D" w:rsidRDefault="006B3C05" w:rsidP="000B230D">
          <w:pPr>
            <w:widowControl w:val="0"/>
            <w:tabs>
              <w:tab w:val="left" w:leader="dot" w:pos="9541"/>
            </w:tabs>
            <w:autoSpaceDE w:val="0"/>
            <w:autoSpaceDN w:val="0"/>
            <w:spacing w:after="0" w:line="240" w:lineRule="auto"/>
            <w:rPr>
              <w:rFonts w:ascii="Times New Roman" w:eastAsia="Times New Roman" w:hAnsi="Times New Roman" w:cs="Times New Roman"/>
              <w:sz w:val="24"/>
              <w:szCs w:val="24"/>
              <w:lang w:eastAsia="ru-RU" w:bidi="ru-RU"/>
            </w:rPr>
          </w:pPr>
          <w:hyperlink w:anchor="_TOC_250000" w:history="1">
            <w:r w:rsidR="003E1959">
              <w:rPr>
                <w:rFonts w:ascii="Times New Roman" w:eastAsia="Times New Roman" w:hAnsi="Times New Roman" w:cs="Times New Roman"/>
                <w:sz w:val="24"/>
                <w:szCs w:val="24"/>
                <w:lang w:val="kk-KZ" w:eastAsia="ru-RU" w:bidi="ru-RU"/>
              </w:rPr>
              <w:t>ҚОЛДАНЫЛҒАН ӘДЕБИЕТТЕР ТІЗІМІ</w:t>
            </w:r>
            <w:r w:rsidR="000B230D" w:rsidRPr="00402B5B">
              <w:rPr>
                <w:rFonts w:ascii="Times New Roman" w:eastAsia="Times New Roman" w:hAnsi="Times New Roman" w:cs="Times New Roman"/>
                <w:sz w:val="24"/>
                <w:szCs w:val="24"/>
                <w:lang w:eastAsia="ru-RU" w:bidi="ru-RU"/>
              </w:rPr>
              <w:tab/>
              <w:t>6</w:t>
            </w:r>
            <w:r w:rsidR="007A2BA9">
              <w:rPr>
                <w:rFonts w:ascii="Times New Roman" w:eastAsia="Times New Roman" w:hAnsi="Times New Roman" w:cs="Times New Roman"/>
                <w:sz w:val="24"/>
                <w:szCs w:val="24"/>
                <w:lang w:val="kk-KZ" w:eastAsia="ru-RU" w:bidi="ru-RU"/>
              </w:rPr>
              <w:t>3</w:t>
            </w:r>
          </w:hyperlink>
        </w:p>
      </w:sdtContent>
    </w:sdt>
    <w:p w:rsidR="000B230D" w:rsidRPr="000B230D" w:rsidRDefault="000B230D" w:rsidP="000B230D">
      <w:pPr>
        <w:tabs>
          <w:tab w:val="left" w:pos="8154"/>
        </w:tabs>
        <w:rPr>
          <w:rFonts w:ascii="Times New Roman" w:hAnsi="Times New Roman" w:cs="Times New Roman"/>
          <w:sz w:val="28"/>
          <w:szCs w:val="28"/>
          <w:lang w:val="kk-KZ"/>
        </w:rPr>
      </w:pPr>
    </w:p>
    <w:p w:rsidR="003E1959" w:rsidRDefault="003E1959">
      <w:pPr>
        <w:tabs>
          <w:tab w:val="left" w:pos="8154"/>
        </w:tabs>
        <w:rPr>
          <w:rFonts w:ascii="Times New Roman" w:hAnsi="Times New Roman" w:cs="Times New Roman"/>
          <w:sz w:val="28"/>
          <w:szCs w:val="28"/>
          <w:lang w:val="kk-KZ"/>
        </w:rPr>
      </w:pPr>
    </w:p>
    <w:p w:rsidR="003E1959" w:rsidRDefault="003E1959">
      <w:pPr>
        <w:tabs>
          <w:tab w:val="left" w:pos="8154"/>
        </w:tabs>
        <w:rPr>
          <w:rFonts w:ascii="Times New Roman" w:hAnsi="Times New Roman" w:cs="Times New Roman"/>
          <w:sz w:val="28"/>
          <w:szCs w:val="28"/>
          <w:lang w:val="kk-KZ"/>
        </w:rPr>
      </w:pPr>
    </w:p>
    <w:p w:rsidR="003E1959" w:rsidRDefault="003E1959">
      <w:pPr>
        <w:tabs>
          <w:tab w:val="left" w:pos="8154"/>
        </w:tabs>
        <w:rPr>
          <w:rFonts w:ascii="Times New Roman" w:hAnsi="Times New Roman" w:cs="Times New Roman"/>
          <w:sz w:val="28"/>
          <w:szCs w:val="28"/>
          <w:lang w:val="kk-KZ"/>
        </w:rPr>
      </w:pPr>
    </w:p>
    <w:p w:rsidR="007A2BA9" w:rsidRDefault="007A2BA9" w:rsidP="00A31A0D">
      <w:pPr>
        <w:tabs>
          <w:tab w:val="left" w:pos="8154"/>
        </w:tabs>
        <w:spacing w:line="240" w:lineRule="auto"/>
        <w:rPr>
          <w:rFonts w:ascii="Times New Roman" w:hAnsi="Times New Roman" w:cs="Times New Roman"/>
          <w:sz w:val="28"/>
          <w:szCs w:val="28"/>
          <w:lang w:val="kk-KZ"/>
        </w:rPr>
      </w:pPr>
    </w:p>
    <w:p w:rsidR="00807470" w:rsidRDefault="00807470" w:rsidP="00A31A0D">
      <w:pPr>
        <w:tabs>
          <w:tab w:val="left" w:pos="8154"/>
        </w:tabs>
        <w:spacing w:line="240" w:lineRule="auto"/>
        <w:rPr>
          <w:rFonts w:ascii="Times New Roman" w:hAnsi="Times New Roman" w:cs="Times New Roman"/>
          <w:b/>
          <w:sz w:val="32"/>
          <w:szCs w:val="32"/>
          <w:lang w:val="kk-KZ"/>
        </w:rPr>
      </w:pPr>
    </w:p>
    <w:p w:rsidR="003E1959" w:rsidRDefault="003E1959" w:rsidP="00663D96">
      <w:pPr>
        <w:tabs>
          <w:tab w:val="left" w:pos="8154"/>
        </w:tabs>
        <w:spacing w:line="240" w:lineRule="auto"/>
        <w:jc w:val="center"/>
        <w:rPr>
          <w:rFonts w:ascii="Times New Roman" w:hAnsi="Times New Roman" w:cs="Times New Roman"/>
          <w:b/>
          <w:sz w:val="32"/>
          <w:szCs w:val="32"/>
          <w:lang w:val="kk-KZ"/>
        </w:rPr>
      </w:pPr>
      <w:r w:rsidRPr="003E1959">
        <w:rPr>
          <w:rFonts w:ascii="Times New Roman" w:hAnsi="Times New Roman" w:cs="Times New Roman"/>
          <w:b/>
          <w:sz w:val="32"/>
          <w:szCs w:val="32"/>
          <w:lang w:val="kk-KZ"/>
        </w:rPr>
        <w:lastRenderedPageBreak/>
        <w:t>1.</w:t>
      </w:r>
      <w:r>
        <w:rPr>
          <w:rFonts w:ascii="Times New Roman" w:hAnsi="Times New Roman" w:cs="Times New Roman"/>
          <w:b/>
          <w:sz w:val="32"/>
          <w:szCs w:val="32"/>
          <w:lang w:val="kk-KZ"/>
        </w:rPr>
        <w:t xml:space="preserve"> </w:t>
      </w:r>
      <w:r w:rsidRPr="003E1959">
        <w:rPr>
          <w:rFonts w:ascii="Times New Roman" w:hAnsi="Times New Roman" w:cs="Times New Roman"/>
          <w:b/>
          <w:sz w:val="32"/>
          <w:szCs w:val="32"/>
          <w:lang w:val="kk-KZ"/>
        </w:rPr>
        <w:t>Лекция</w:t>
      </w:r>
      <w:r>
        <w:rPr>
          <w:rFonts w:ascii="Times New Roman" w:hAnsi="Times New Roman" w:cs="Times New Roman"/>
          <w:b/>
          <w:sz w:val="32"/>
          <w:szCs w:val="32"/>
          <w:lang w:val="kk-KZ"/>
        </w:rPr>
        <w:t xml:space="preserve"> 1</w:t>
      </w:r>
      <w:r w:rsidRPr="003E1959">
        <w:rPr>
          <w:rFonts w:ascii="Times New Roman" w:hAnsi="Times New Roman" w:cs="Times New Roman"/>
          <w:b/>
          <w:sz w:val="32"/>
          <w:szCs w:val="32"/>
          <w:lang w:val="kk-KZ"/>
        </w:rPr>
        <w:t>. Пәнге кіріспе.</w:t>
      </w:r>
    </w:p>
    <w:p w:rsidR="00A31A0D" w:rsidRPr="00663D96" w:rsidRDefault="00A31A0D" w:rsidP="00663D96">
      <w:pPr>
        <w:tabs>
          <w:tab w:val="left" w:pos="8154"/>
        </w:tabs>
        <w:spacing w:line="240" w:lineRule="auto"/>
        <w:jc w:val="both"/>
        <w:rPr>
          <w:rFonts w:ascii="Times New Roman" w:hAnsi="Times New Roman" w:cs="Times New Roman"/>
          <w:i/>
          <w:sz w:val="28"/>
          <w:szCs w:val="28"/>
          <w:lang w:val="kk-KZ"/>
        </w:rPr>
      </w:pPr>
      <w:r w:rsidRPr="00663D96">
        <w:rPr>
          <w:rFonts w:ascii="Times New Roman" w:hAnsi="Times New Roman" w:cs="Times New Roman"/>
          <w:b/>
          <w:sz w:val="28"/>
          <w:szCs w:val="28"/>
          <w:lang w:val="kk-KZ"/>
        </w:rPr>
        <w:t xml:space="preserve">«Ақпараттық технологиялар»- </w:t>
      </w:r>
      <w:r w:rsidRPr="00663D96">
        <w:rPr>
          <w:rFonts w:ascii="Times New Roman" w:hAnsi="Times New Roman" w:cs="Times New Roman"/>
          <w:i/>
          <w:sz w:val="28"/>
          <w:szCs w:val="28"/>
          <w:lang w:val="kk-KZ"/>
        </w:rPr>
        <w:t>білімді жетілдірудің жаңа тәсілі екені дәрістерде көрсетілген</w:t>
      </w:r>
      <w:r w:rsidRPr="00663D96">
        <w:rPr>
          <w:rFonts w:ascii="Times New Roman" w:hAnsi="Times New Roman" w:cs="Times New Roman"/>
          <w:b/>
          <w:sz w:val="28"/>
          <w:szCs w:val="28"/>
          <w:lang w:val="kk-KZ"/>
        </w:rPr>
        <w:t>. «Жобалаудағы ақпараттық технологиялар</w:t>
      </w:r>
      <w:r w:rsidRPr="00663D96">
        <w:rPr>
          <w:rFonts w:ascii="Times New Roman" w:hAnsi="Times New Roman" w:cs="Times New Roman"/>
          <w:i/>
          <w:sz w:val="28"/>
          <w:szCs w:val="28"/>
          <w:lang w:val="kk-KZ"/>
        </w:rPr>
        <w:t>» курсы құрылыстық жобалауды барынша жоғарғы деңгейде көрсететін пән ретінде қарастырылған. Заманауи деңгейдегі негізгі түсініктер мен анықтамаларға жауап беруге мүмкіндік береді.</w:t>
      </w:r>
    </w:p>
    <w:p w:rsidR="00A31A0D" w:rsidRPr="00663D96" w:rsidRDefault="00A31A0D" w:rsidP="00663D96">
      <w:pPr>
        <w:tabs>
          <w:tab w:val="left" w:pos="8154"/>
        </w:tabs>
        <w:spacing w:line="240" w:lineRule="auto"/>
        <w:jc w:val="both"/>
        <w:rPr>
          <w:rFonts w:ascii="Arial" w:hAnsi="Arial" w:cs="Arial"/>
          <w:b/>
          <w:i/>
          <w:sz w:val="28"/>
          <w:szCs w:val="28"/>
          <w:lang w:val="kk-KZ"/>
        </w:rPr>
      </w:pPr>
      <w:r w:rsidRPr="00663D96">
        <w:rPr>
          <w:rFonts w:ascii="Times New Roman" w:hAnsi="Times New Roman" w:cs="Times New Roman"/>
          <w:i/>
          <w:sz w:val="28"/>
          <w:szCs w:val="28"/>
          <w:lang w:val="kk-KZ"/>
        </w:rPr>
        <w:t xml:space="preserve">        </w:t>
      </w:r>
      <w:r w:rsidRPr="00663D96">
        <w:rPr>
          <w:rFonts w:ascii="Arial" w:hAnsi="Arial" w:cs="Arial"/>
          <w:i/>
          <w:sz w:val="28"/>
          <w:szCs w:val="28"/>
          <w:lang w:val="kk-KZ"/>
        </w:rPr>
        <w:t xml:space="preserve">   </w:t>
      </w:r>
      <w:r w:rsidRPr="00663D96">
        <w:rPr>
          <w:rFonts w:ascii="Arial" w:hAnsi="Arial" w:cs="Arial"/>
          <w:b/>
          <w:i/>
          <w:sz w:val="28"/>
          <w:szCs w:val="28"/>
          <w:lang w:val="kk-KZ"/>
        </w:rPr>
        <w:t>1.1. Заманауи ақпараттық технологиялар  мен жүйелер</w:t>
      </w:r>
    </w:p>
    <w:p w:rsidR="00512269" w:rsidRPr="00663D96" w:rsidRDefault="00512269" w:rsidP="00663D96">
      <w:pPr>
        <w:tabs>
          <w:tab w:val="left" w:pos="8154"/>
        </w:tabs>
        <w:spacing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Адамзат </w:t>
      </w:r>
      <w:r w:rsidRPr="00663D96">
        <w:rPr>
          <w:rFonts w:ascii="Times New Roman" w:hAnsi="Times New Roman" w:cs="Times New Roman"/>
          <w:b/>
          <w:sz w:val="28"/>
          <w:szCs w:val="28"/>
          <w:lang w:val="kk-KZ"/>
        </w:rPr>
        <w:t xml:space="preserve">ақпараттандыру кезеңіне </w:t>
      </w:r>
      <w:r w:rsidR="00295965" w:rsidRPr="00663D96">
        <w:rPr>
          <w:rFonts w:ascii="Times New Roman" w:hAnsi="Times New Roman" w:cs="Times New Roman"/>
          <w:sz w:val="28"/>
          <w:szCs w:val="28"/>
          <w:lang w:val="kk-KZ"/>
        </w:rPr>
        <w:t>кіре бастады</w:t>
      </w:r>
      <w:r w:rsidRPr="00663D96">
        <w:rPr>
          <w:rFonts w:ascii="Times New Roman" w:hAnsi="Times New Roman" w:cs="Times New Roman"/>
          <w:sz w:val="28"/>
          <w:szCs w:val="28"/>
          <w:lang w:val="kk-KZ"/>
        </w:rPr>
        <w:t>, бұл төмендегідей көрсетілген:</w:t>
      </w:r>
    </w:p>
    <w:p w:rsidR="00512269" w:rsidRPr="00663D96" w:rsidRDefault="00512269" w:rsidP="00663D96">
      <w:pPr>
        <w:pStyle w:val="a5"/>
        <w:numPr>
          <w:ilvl w:val="0"/>
          <w:numId w:val="9"/>
        </w:numPr>
        <w:tabs>
          <w:tab w:val="left" w:pos="8154"/>
        </w:tabs>
        <w:spacing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 және ақпараттық ресурстар әлемдік нарықта жоғарғытехнологиялық өнім ретнде орналасуда</w:t>
      </w:r>
    </w:p>
    <w:p w:rsidR="00512269" w:rsidRPr="00663D96" w:rsidRDefault="00512269" w:rsidP="00663D96">
      <w:pPr>
        <w:pStyle w:val="a5"/>
        <w:numPr>
          <w:ilvl w:val="0"/>
          <w:numId w:val="9"/>
        </w:numPr>
        <w:tabs>
          <w:tab w:val="left" w:pos="8154"/>
        </w:tabs>
        <w:spacing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Автоматтандырылған ақпараттық технологияларды дамытатын фирмалар жаһандық экономикадағы жетекші орындарға ие,</w:t>
      </w:r>
      <w:r w:rsidRPr="00663D96">
        <w:rPr>
          <w:sz w:val="28"/>
          <w:szCs w:val="28"/>
          <w:lang w:val="kk-KZ"/>
        </w:rPr>
        <w:t xml:space="preserve"> </w:t>
      </w:r>
      <w:r w:rsidRPr="00663D96">
        <w:rPr>
          <w:rFonts w:ascii="Times New Roman" w:hAnsi="Times New Roman" w:cs="Times New Roman"/>
          <w:sz w:val="28"/>
          <w:szCs w:val="28"/>
          <w:lang w:val="kk-KZ"/>
        </w:rPr>
        <w:t>бәсекеге қабілетті өнімдерді дамытудың болашақ бағыттарын айқындайды;</w:t>
      </w:r>
    </w:p>
    <w:p w:rsidR="00454388" w:rsidRPr="00663D96" w:rsidRDefault="00454388" w:rsidP="00663D96">
      <w:pPr>
        <w:pStyle w:val="a5"/>
        <w:numPr>
          <w:ilvl w:val="0"/>
          <w:numId w:val="9"/>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Ақпаратсыз жоғары технологияларды құру мүмкін емес;</w:t>
      </w:r>
    </w:p>
    <w:p w:rsidR="00454388" w:rsidRPr="00663D96" w:rsidRDefault="00454388" w:rsidP="00663D96">
      <w:pPr>
        <w:pStyle w:val="a5"/>
        <w:numPr>
          <w:ilvl w:val="0"/>
          <w:numId w:val="9"/>
        </w:numPr>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Ақпараттық технологиялар  (АТ)</w:t>
      </w:r>
      <w:r w:rsidRPr="00663D96">
        <w:rPr>
          <w:rFonts w:ascii="Times New Roman" w:hAnsi="Times New Roman" w:cs="Times New Roman"/>
          <w:sz w:val="28"/>
          <w:szCs w:val="28"/>
          <w:lang w:val="kk-KZ"/>
        </w:rPr>
        <w:t xml:space="preserve">  білім беру және күнделікті өмірде өндіріс процестерінің тиімділігін арттыру үшін жаңа мүмкіндіктер ашады, технологиялық үдерістер мен басқару жұмыстарын автоматтандыруға, жобалық жұмыстарды топтық басқаруды, интернет технологияларын, CALS технологияларын және т.б. жаңа деңгейге жеткізеді;</w:t>
      </w:r>
    </w:p>
    <w:p w:rsidR="00454388" w:rsidRPr="00663D96" w:rsidRDefault="00454388" w:rsidP="00663D96">
      <w:pPr>
        <w:pStyle w:val="a5"/>
        <w:numPr>
          <w:ilvl w:val="0"/>
          <w:numId w:val="9"/>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қоғамды ақпараттандыру өндірісті интернационализациялауға әкеледі </w:t>
      </w:r>
    </w:p>
    <w:p w:rsidR="004230E9" w:rsidRPr="00663D96" w:rsidRDefault="00454388" w:rsidP="00663D96">
      <w:pPr>
        <w:spacing w:after="0"/>
        <w:ind w:left="134"/>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Елдің ғылыми-т</w:t>
      </w:r>
      <w:r w:rsidR="008E29E5" w:rsidRPr="00663D96">
        <w:rPr>
          <w:rFonts w:ascii="Times New Roman" w:hAnsi="Times New Roman" w:cs="Times New Roman"/>
          <w:sz w:val="28"/>
          <w:szCs w:val="28"/>
          <w:lang w:val="kk-KZ"/>
        </w:rPr>
        <w:t>ехникалық қуатының көрсеткішіне</w:t>
      </w:r>
      <w:r w:rsidR="00B7297D" w:rsidRPr="00663D96">
        <w:rPr>
          <w:rFonts w:ascii="Times New Roman" w:hAnsi="Times New Roman" w:cs="Times New Roman"/>
          <w:sz w:val="28"/>
          <w:szCs w:val="28"/>
          <w:lang w:val="kk-KZ"/>
        </w:rPr>
        <w:t xml:space="preserve"> жатады: өндірістік  процессте нарықпен реттелетін </w:t>
      </w:r>
      <w:r w:rsidR="008E29E5" w:rsidRPr="00663D96">
        <w:rPr>
          <w:rFonts w:ascii="Times New Roman" w:hAnsi="Times New Roman" w:cs="Times New Roman"/>
          <w:sz w:val="28"/>
          <w:szCs w:val="28"/>
          <w:lang w:val="kk-KZ"/>
        </w:rPr>
        <w:t xml:space="preserve"> кәсіби білімнің </w:t>
      </w:r>
      <w:r w:rsidR="00B7297D" w:rsidRPr="00663D96">
        <w:rPr>
          <w:rFonts w:ascii="Times New Roman" w:hAnsi="Times New Roman" w:cs="Times New Roman"/>
          <w:sz w:val="28"/>
          <w:szCs w:val="28"/>
          <w:lang w:val="kk-KZ"/>
        </w:rPr>
        <w:t>сыртқы саудалық балансы, «</w:t>
      </w:r>
      <w:r w:rsidRPr="00663D96">
        <w:rPr>
          <w:rFonts w:ascii="Times New Roman" w:hAnsi="Times New Roman" w:cs="Times New Roman"/>
          <w:sz w:val="28"/>
          <w:szCs w:val="28"/>
          <w:lang w:val="kk-KZ"/>
        </w:rPr>
        <w:t>ноу-хау</w:t>
      </w:r>
      <w:r w:rsidR="00B7297D" w:rsidRPr="00663D96">
        <w:rPr>
          <w:rFonts w:ascii="Times New Roman" w:hAnsi="Times New Roman" w:cs="Times New Roman"/>
          <w:sz w:val="28"/>
          <w:szCs w:val="28"/>
          <w:lang w:val="kk-KZ"/>
        </w:rPr>
        <w:t>»</w:t>
      </w:r>
      <w:r w:rsidRPr="00663D96">
        <w:rPr>
          <w:rFonts w:ascii="Times New Roman" w:hAnsi="Times New Roman" w:cs="Times New Roman"/>
          <w:sz w:val="28"/>
          <w:szCs w:val="28"/>
          <w:lang w:val="kk-KZ"/>
        </w:rPr>
        <w:t xml:space="preserve"> және жоғары технологиялық өнімдерді пайд</w:t>
      </w:r>
      <w:r w:rsidR="00B7297D" w:rsidRPr="00663D96">
        <w:rPr>
          <w:rFonts w:ascii="Times New Roman" w:hAnsi="Times New Roman" w:cs="Times New Roman"/>
          <w:sz w:val="28"/>
          <w:szCs w:val="28"/>
          <w:lang w:val="kk-KZ"/>
        </w:rPr>
        <w:t>алану бойынша кеңес беру. Мысалы, АҚШ-тағы инновациялардың 80% -ы басқа елдердегі еншілес компанияларға берілді.</w:t>
      </w:r>
      <w:r w:rsidR="00B7297D" w:rsidRPr="00663D96">
        <w:rPr>
          <w:sz w:val="28"/>
          <w:szCs w:val="28"/>
          <w:lang w:val="kk-KZ"/>
        </w:rPr>
        <w:t xml:space="preserve">  </w:t>
      </w:r>
      <w:r w:rsidR="00B7297D" w:rsidRPr="00663D96">
        <w:rPr>
          <w:rFonts w:ascii="Times New Roman" w:hAnsi="Times New Roman" w:cs="Times New Roman"/>
          <w:sz w:val="28"/>
          <w:szCs w:val="28"/>
          <w:lang w:val="kk-KZ"/>
        </w:rPr>
        <w:t>Бұл кәсіпорындар ұсынылған технологияларды меңгеріп жатқанда АҚШ елдері  жаңа</w:t>
      </w:r>
      <w:r w:rsidR="004230E9" w:rsidRPr="00663D96">
        <w:rPr>
          <w:rFonts w:ascii="Times New Roman" w:hAnsi="Times New Roman" w:cs="Times New Roman"/>
          <w:sz w:val="28"/>
          <w:szCs w:val="28"/>
          <w:lang w:val="kk-KZ"/>
        </w:rPr>
        <w:t xml:space="preserve">сын </w:t>
      </w:r>
      <w:r w:rsidR="00B7297D" w:rsidRPr="00663D96">
        <w:rPr>
          <w:rFonts w:ascii="Times New Roman" w:hAnsi="Times New Roman" w:cs="Times New Roman"/>
          <w:sz w:val="28"/>
          <w:szCs w:val="28"/>
          <w:lang w:val="kk-KZ"/>
        </w:rPr>
        <w:t xml:space="preserve"> әзірлейді, яғни жоғары дамыған елдің алдыңғы қатарлы технологиялық циклі іске асырылуда.</w:t>
      </w:r>
      <w:r w:rsidR="004230E9" w:rsidRPr="00663D96">
        <w:rPr>
          <w:sz w:val="28"/>
          <w:szCs w:val="28"/>
          <w:lang w:val="kk-KZ"/>
        </w:rPr>
        <w:t xml:space="preserve"> </w:t>
      </w:r>
      <w:r w:rsidR="004230E9" w:rsidRPr="00663D96">
        <w:rPr>
          <w:rFonts w:ascii="Times New Roman" w:hAnsi="Times New Roman" w:cs="Times New Roman"/>
          <w:sz w:val="28"/>
          <w:szCs w:val="28"/>
          <w:lang w:val="kk-KZ"/>
        </w:rPr>
        <w:t>АҚШ-тың ақпараттық күштерінің маңызды құрамдас бөлігіне ақпараттық технологияларды дамыту, өндіру және пайдалану саласындағы жаһандық көшбасшылық  кіреді.</w:t>
      </w:r>
    </w:p>
    <w:p w:rsidR="004230E9" w:rsidRPr="00663D96" w:rsidRDefault="004230E9" w:rsidP="00663D96">
      <w:pPr>
        <w:spacing w:after="0"/>
        <w:ind w:left="134"/>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Осылайша, әлемдік нарықтың эволюциясы жоғары сапалы өнімдерді шығаратын және басқа мемлекеттерге тарататын елге барынша зор мүмкіндік береді. Соңғылар</w:t>
      </w:r>
      <w:r w:rsidR="00526FC4" w:rsidRPr="00663D96">
        <w:rPr>
          <w:rFonts w:ascii="Times New Roman" w:hAnsi="Times New Roman" w:cs="Times New Roman"/>
          <w:sz w:val="28"/>
          <w:szCs w:val="28"/>
          <w:lang w:val="kk-KZ"/>
        </w:rPr>
        <w:t>ы</w:t>
      </w:r>
      <w:r w:rsidRPr="00663D96">
        <w:rPr>
          <w:rFonts w:ascii="Times New Roman" w:hAnsi="Times New Roman" w:cs="Times New Roman"/>
          <w:sz w:val="28"/>
          <w:szCs w:val="28"/>
          <w:lang w:val="kk-KZ"/>
        </w:rPr>
        <w:t xml:space="preserve"> </w:t>
      </w:r>
      <w:r w:rsidR="00526FC4" w:rsidRPr="00663D96">
        <w:rPr>
          <w:rFonts w:ascii="Times New Roman" w:hAnsi="Times New Roman" w:cs="Times New Roman"/>
          <w:sz w:val="28"/>
          <w:szCs w:val="28"/>
          <w:lang w:val="kk-KZ"/>
        </w:rPr>
        <w:t>жаңа технологиялар мен заманауи кәсіби білімді меңгеруге міндетті. Білім, мәдениет сияқты көрінбейтін өнімдермен бәсеке жүруде.</w:t>
      </w:r>
    </w:p>
    <w:p w:rsidR="00526FC4" w:rsidRPr="00663D96" w:rsidRDefault="00526FC4" w:rsidP="00663D96">
      <w:pPr>
        <w:spacing w:after="0"/>
        <w:ind w:left="134"/>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Сол себепті ақпараттық қоғамда стратегиялық ресурс ретінде ақпарат, білім, өнер қалыптасуда.</w:t>
      </w:r>
      <w:r w:rsidRPr="00663D96">
        <w:rPr>
          <w:sz w:val="28"/>
          <w:szCs w:val="28"/>
          <w:lang w:val="kk-KZ"/>
        </w:rPr>
        <w:t xml:space="preserve"> </w:t>
      </w:r>
      <w:r w:rsidRPr="00663D96">
        <w:rPr>
          <w:rFonts w:ascii="Times New Roman" w:hAnsi="Times New Roman" w:cs="Times New Roman"/>
          <w:sz w:val="28"/>
          <w:szCs w:val="28"/>
          <w:lang w:val="kk-KZ"/>
        </w:rPr>
        <w:t xml:space="preserve">Ақпараттық революцияның әлеуметтік әсері батыс пен шығыс ойларын синтездеуден тұрады деп болжануда. АТ әр елдің дамуында маңызды стратегиялық рөл атқарады. Олардың құны </w:t>
      </w:r>
      <w:r w:rsidR="005065F9" w:rsidRPr="00663D96">
        <w:rPr>
          <w:rFonts w:ascii="Times New Roman" w:hAnsi="Times New Roman" w:cs="Times New Roman"/>
          <w:sz w:val="28"/>
          <w:szCs w:val="28"/>
          <w:lang w:val="kk-KZ"/>
        </w:rPr>
        <w:t xml:space="preserve">АТ әсерінен қарқынды </w:t>
      </w:r>
      <w:r w:rsidRPr="00663D96">
        <w:rPr>
          <w:rFonts w:ascii="Times New Roman" w:hAnsi="Times New Roman" w:cs="Times New Roman"/>
          <w:sz w:val="28"/>
          <w:szCs w:val="28"/>
          <w:lang w:val="kk-KZ"/>
        </w:rPr>
        <w:t xml:space="preserve"> өсуде</w:t>
      </w:r>
      <w:r w:rsidR="005065F9" w:rsidRPr="00663D96">
        <w:rPr>
          <w:rFonts w:ascii="Times New Roman" w:hAnsi="Times New Roman" w:cs="Times New Roman"/>
          <w:sz w:val="28"/>
          <w:szCs w:val="28"/>
          <w:lang w:val="kk-KZ"/>
        </w:rPr>
        <w:t>:</w:t>
      </w:r>
    </w:p>
    <w:p w:rsidR="005065F9" w:rsidRPr="00663D96" w:rsidRDefault="005065F9" w:rsidP="00663D96">
      <w:pPr>
        <w:pStyle w:val="a5"/>
        <w:numPr>
          <w:ilvl w:val="0"/>
          <w:numId w:val="10"/>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ақпараттық ресурстарды пайдалану тиімділігін күшейтеді және арттырады,</w:t>
      </w:r>
      <w:r w:rsidRPr="00663D96">
        <w:rPr>
          <w:sz w:val="28"/>
          <w:szCs w:val="28"/>
          <w:lang w:val="kk-KZ"/>
        </w:rPr>
        <w:t xml:space="preserve"> </w:t>
      </w:r>
      <w:r w:rsidRPr="00663D96">
        <w:rPr>
          <w:rFonts w:ascii="Times New Roman" w:hAnsi="Times New Roman" w:cs="Times New Roman"/>
          <w:sz w:val="28"/>
          <w:szCs w:val="28"/>
          <w:lang w:val="kk-KZ"/>
        </w:rPr>
        <w:t>шикізат, энергетика, пайдалы қазбалардың ,</w:t>
      </w:r>
      <w:r w:rsidRPr="00663D96">
        <w:rPr>
          <w:sz w:val="28"/>
          <w:szCs w:val="28"/>
          <w:lang w:val="kk-KZ"/>
        </w:rPr>
        <w:t xml:space="preserve"> </w:t>
      </w:r>
      <w:r w:rsidRPr="00663D96">
        <w:rPr>
          <w:rFonts w:ascii="Times New Roman" w:hAnsi="Times New Roman" w:cs="Times New Roman"/>
          <w:sz w:val="28"/>
          <w:szCs w:val="28"/>
          <w:lang w:val="kk-KZ"/>
        </w:rPr>
        <w:t>материалдар мен жабдықтар, адам ресурстары, әлеуметтік уақыттың үнемделуін қамтамасыз етеді;</w:t>
      </w:r>
    </w:p>
    <w:p w:rsidR="005065F9" w:rsidRPr="00663D96" w:rsidRDefault="005065F9" w:rsidP="00663D96">
      <w:pPr>
        <w:pStyle w:val="a5"/>
        <w:numPr>
          <w:ilvl w:val="0"/>
          <w:numId w:val="10"/>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әлеуметтік процестердің ең маңызды және зияткерлік функцияларын жүзеге асырады;</w:t>
      </w:r>
    </w:p>
    <w:p w:rsidR="005065F9" w:rsidRPr="00663D96" w:rsidRDefault="005065F9" w:rsidP="00663D96">
      <w:pPr>
        <w:pStyle w:val="a5"/>
        <w:numPr>
          <w:ilvl w:val="0"/>
          <w:numId w:val="10"/>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қоғамды интеллектуализациялау, білім беру жүйесі, мәдениет, жаңа өнер формаларын дамыту, әлемдік мәдениеттің туындыларын насихаттауда және адамзат дамуының тарихында  негізгі орынды иеленеді;</w:t>
      </w:r>
    </w:p>
    <w:p w:rsidR="005065F9" w:rsidRPr="00663D96" w:rsidRDefault="005065F9" w:rsidP="00663D96">
      <w:pPr>
        <w:pStyle w:val="a5"/>
        <w:numPr>
          <w:ilvl w:val="0"/>
          <w:numId w:val="10"/>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халықтың өзара ақпараттық іс-қимылын қамтамасыз етеді, бұқаралық ақпараттың таралуына үлес қосады;</w:t>
      </w:r>
    </w:p>
    <w:p w:rsidR="007707FC" w:rsidRPr="00663D96" w:rsidRDefault="007707FC" w:rsidP="00663D96">
      <w:pPr>
        <w:pStyle w:val="a5"/>
        <w:numPr>
          <w:ilvl w:val="0"/>
          <w:numId w:val="10"/>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қоғамдық мәдениетті тез игереді, көптеген әлеуметтік, тұрмыстық және өндірістік мәселелерді шешеді,</w:t>
      </w:r>
      <w:r w:rsidRPr="00663D96">
        <w:rPr>
          <w:sz w:val="28"/>
          <w:szCs w:val="28"/>
          <w:lang w:val="kk-KZ"/>
        </w:rPr>
        <w:t xml:space="preserve"> </w:t>
      </w:r>
      <w:r w:rsidRPr="00663D96">
        <w:rPr>
          <w:rFonts w:ascii="Times New Roman" w:hAnsi="Times New Roman" w:cs="Times New Roman"/>
          <w:sz w:val="28"/>
          <w:szCs w:val="28"/>
          <w:lang w:val="kk-KZ"/>
        </w:rPr>
        <w:t>отандық және халықаралық экономикалық және мәдени байланыстарды кеңейтеді, ғаламшардағы халықтың көші-қонына әсер етеді;</w:t>
      </w:r>
      <w:r w:rsidRPr="00663D96">
        <w:rPr>
          <w:sz w:val="28"/>
          <w:szCs w:val="28"/>
          <w:lang w:val="kk-KZ"/>
        </w:rPr>
        <w:t xml:space="preserve"> </w:t>
      </w:r>
      <w:r w:rsidRPr="00663D96">
        <w:rPr>
          <w:rFonts w:ascii="Times New Roman" w:hAnsi="Times New Roman" w:cs="Times New Roman"/>
          <w:sz w:val="28"/>
          <w:szCs w:val="28"/>
          <w:lang w:val="kk-KZ"/>
        </w:rPr>
        <w:t>ақпараттық қоғамды қалыптастыру кезеңінде ақпараттық процестерді автоматтандырады және оңтайландырады;</w:t>
      </w:r>
    </w:p>
    <w:p w:rsidR="007707FC" w:rsidRPr="00663D96" w:rsidRDefault="007707FC" w:rsidP="00663D96">
      <w:pPr>
        <w:pStyle w:val="a5"/>
        <w:numPr>
          <w:ilvl w:val="0"/>
          <w:numId w:val="10"/>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үш бағытта: жаңашаланған  білім алу, жинақтау және тарату процестерінде маңызды рөл атқарады.</w:t>
      </w:r>
    </w:p>
    <w:p w:rsidR="007707FC" w:rsidRPr="00663D96" w:rsidRDefault="007707FC"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Дамудың негізгі бағыттары.</w:t>
      </w:r>
    </w:p>
    <w:p w:rsidR="007707FC" w:rsidRPr="00663D96" w:rsidRDefault="007707FC"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Біріншісі – </w:t>
      </w:r>
      <w:r w:rsidRPr="00663D96">
        <w:rPr>
          <w:rFonts w:ascii="Times New Roman" w:hAnsi="Times New Roman" w:cs="Times New Roman"/>
          <w:b/>
          <w:i/>
          <w:sz w:val="28"/>
          <w:szCs w:val="28"/>
          <w:lang w:val="kk-KZ"/>
        </w:rPr>
        <w:t xml:space="preserve">ақпараттық </w:t>
      </w:r>
      <w:r w:rsidR="00D66B45" w:rsidRPr="00663D96">
        <w:rPr>
          <w:rFonts w:ascii="Times New Roman" w:hAnsi="Times New Roman" w:cs="Times New Roman"/>
          <w:b/>
          <w:i/>
          <w:sz w:val="28"/>
          <w:szCs w:val="28"/>
          <w:lang w:val="kk-KZ"/>
        </w:rPr>
        <w:t>модельдеу</w:t>
      </w:r>
      <w:r w:rsidRPr="00663D96">
        <w:rPr>
          <w:rFonts w:ascii="Times New Roman" w:hAnsi="Times New Roman" w:cs="Times New Roman"/>
          <w:sz w:val="28"/>
          <w:szCs w:val="28"/>
          <w:lang w:val="kk-KZ"/>
        </w:rPr>
        <w:t>, күрделілігі мен жоғары құны</w:t>
      </w:r>
      <w:r w:rsidR="00D66B45" w:rsidRPr="00663D96">
        <w:rPr>
          <w:rFonts w:ascii="Times New Roman" w:hAnsi="Times New Roman" w:cs="Times New Roman"/>
          <w:sz w:val="28"/>
          <w:szCs w:val="28"/>
          <w:lang w:val="kk-KZ"/>
        </w:rPr>
        <w:t xml:space="preserve">, тіпті қауіптілік </w:t>
      </w:r>
      <w:r w:rsidRPr="00663D96">
        <w:rPr>
          <w:rFonts w:ascii="Times New Roman" w:hAnsi="Times New Roman" w:cs="Times New Roman"/>
          <w:sz w:val="28"/>
          <w:szCs w:val="28"/>
          <w:lang w:val="kk-KZ"/>
        </w:rPr>
        <w:t xml:space="preserve"> </w:t>
      </w:r>
      <w:r w:rsidR="00D66B45" w:rsidRPr="00663D96">
        <w:rPr>
          <w:rFonts w:ascii="Times New Roman" w:hAnsi="Times New Roman" w:cs="Times New Roman"/>
          <w:sz w:val="28"/>
          <w:szCs w:val="28"/>
          <w:lang w:val="kk-KZ"/>
        </w:rPr>
        <w:t xml:space="preserve">сияқты мүмкін емес жағдайларға қарамастан </w:t>
      </w:r>
      <w:r w:rsidRPr="00663D96">
        <w:rPr>
          <w:rFonts w:ascii="Times New Roman" w:hAnsi="Times New Roman" w:cs="Times New Roman"/>
          <w:sz w:val="28"/>
          <w:szCs w:val="28"/>
          <w:lang w:val="kk-KZ"/>
        </w:rPr>
        <w:t xml:space="preserve"> «есептеу экспериментін» жүргізуге мүмкіндік береді.</w:t>
      </w:r>
    </w:p>
    <w:p w:rsidR="007707FC" w:rsidRPr="00663D96" w:rsidRDefault="00D66B4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Екінші бағыт жасанды интеллект әдістеріне негізделген, </w:t>
      </w:r>
      <w:r w:rsidRPr="00663D96">
        <w:rPr>
          <w:rFonts w:ascii="Times New Roman" w:hAnsi="Times New Roman" w:cs="Times New Roman"/>
          <w:sz w:val="28"/>
          <w:szCs w:val="28"/>
          <w:lang w:val="kk-KZ"/>
        </w:rPr>
        <w:t xml:space="preserve">ол дұрыс жобаланбаған тапсырмалардың шешімін табуға, толық емес ақпаратпен және анық  емес бастапқы деректермен </w:t>
      </w:r>
      <w:r w:rsidR="00945630" w:rsidRPr="00663D96">
        <w:rPr>
          <w:rFonts w:ascii="Times New Roman" w:hAnsi="Times New Roman" w:cs="Times New Roman"/>
          <w:sz w:val="28"/>
          <w:szCs w:val="28"/>
          <w:lang w:val="kk-KZ"/>
        </w:rPr>
        <w:t xml:space="preserve"> жұмыс жасайды.</w:t>
      </w:r>
    </w:p>
    <w:p w:rsidR="00466791" w:rsidRPr="00663D96" w:rsidRDefault="0094563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Үшінші бағыт когнитивті графиканың әдістеріне негізделген, </w:t>
      </w:r>
      <w:r w:rsidRPr="00663D96">
        <w:rPr>
          <w:rFonts w:ascii="Times New Roman" w:hAnsi="Times New Roman" w:cs="Times New Roman"/>
          <w:sz w:val="28"/>
          <w:szCs w:val="28"/>
          <w:lang w:val="kk-KZ"/>
        </w:rPr>
        <w:t>яғни шешімді  дереу көруге немесе оны жылдам табуға мүмкіндік беретін және бейнелеп көрсетіп беретін әдістер мен әдістер жиынтығы.</w:t>
      </w:r>
      <w:r w:rsidRPr="00663D96">
        <w:rPr>
          <w:sz w:val="28"/>
          <w:szCs w:val="28"/>
          <w:lang w:val="kk-KZ"/>
        </w:rPr>
        <w:t xml:space="preserve"> </w:t>
      </w:r>
      <w:r w:rsidRPr="00663D96">
        <w:rPr>
          <w:rFonts w:ascii="Times New Roman" w:hAnsi="Times New Roman" w:cs="Times New Roman"/>
          <w:sz w:val="28"/>
          <w:szCs w:val="28"/>
          <w:lang w:val="kk-KZ"/>
        </w:rPr>
        <w:t>Ол адамның өзін танып білуіне, оның сана-сезімінің жұмыс істеу принциптерін ашуға мүмкіндік береді.</w:t>
      </w:r>
      <w:r w:rsidRPr="00663D96">
        <w:rPr>
          <w:sz w:val="28"/>
          <w:szCs w:val="28"/>
          <w:lang w:val="kk-KZ"/>
        </w:rPr>
        <w:t xml:space="preserve"> </w:t>
      </w:r>
      <w:r w:rsidRPr="00663D96">
        <w:rPr>
          <w:rFonts w:ascii="Times New Roman" w:hAnsi="Times New Roman" w:cs="Times New Roman"/>
          <w:sz w:val="28"/>
          <w:szCs w:val="28"/>
          <w:lang w:val="kk-KZ"/>
        </w:rPr>
        <w:t xml:space="preserve">Сонымен қатар, жаһандық процестерді ақпараттық модельдеу әдістерін енгізу- әлеуметтік және саяси шиеленістердің, экология апаттарының, ірі өнеркәсіптік апаттарды алдын ала </w:t>
      </w:r>
      <w:r w:rsidR="00466791" w:rsidRPr="00663D96">
        <w:rPr>
          <w:rFonts w:ascii="Times New Roman" w:hAnsi="Times New Roman" w:cs="Times New Roman"/>
          <w:sz w:val="28"/>
          <w:szCs w:val="28"/>
          <w:lang w:val="kk-KZ"/>
        </w:rPr>
        <w:t>білуге мүмкіндік береді.</w:t>
      </w:r>
    </w:p>
    <w:p w:rsidR="00466791" w:rsidRPr="00663D96" w:rsidRDefault="00466791" w:rsidP="00663D96">
      <w:pPr>
        <w:shd w:val="clear" w:color="auto" w:fill="F5F5F5"/>
        <w:spacing w:after="120" w:line="240" w:lineRule="auto"/>
        <w:jc w:val="both"/>
        <w:rPr>
          <w:rFonts w:ascii="Times New Roman" w:eastAsia="Times New Roman" w:hAnsi="Times New Roman" w:cs="Times New Roman"/>
          <w:b/>
          <w:i/>
          <w:sz w:val="28"/>
          <w:szCs w:val="28"/>
          <w:lang w:val="kk-KZ" w:eastAsia="ru-RU"/>
        </w:rPr>
      </w:pPr>
      <w:r w:rsidRPr="00663D96">
        <w:rPr>
          <w:rFonts w:ascii="Times New Roman" w:eastAsia="Times New Roman" w:hAnsi="Times New Roman" w:cs="Times New Roman"/>
          <w:b/>
          <w:i/>
          <w:sz w:val="28"/>
          <w:szCs w:val="28"/>
          <w:lang w:val="kk-KZ" w:eastAsia="ru-RU"/>
        </w:rPr>
        <w:t>1.2. Негізгі ұғымдар</w:t>
      </w:r>
    </w:p>
    <w:p w:rsidR="00521E18" w:rsidRPr="00663D96" w:rsidRDefault="00521E18" w:rsidP="00663D96">
      <w:pPr>
        <w:shd w:val="clear" w:color="auto" w:fill="F5F5F5"/>
        <w:spacing w:after="0" w:line="240" w:lineRule="auto"/>
        <w:jc w:val="both"/>
        <w:rPr>
          <w:rFonts w:ascii="Times New Roman" w:eastAsia="Times New Roman" w:hAnsi="Times New Roman" w:cs="Times New Roman"/>
          <w:sz w:val="28"/>
          <w:szCs w:val="28"/>
          <w:lang w:val="kk-KZ" w:eastAsia="ru-RU"/>
        </w:rPr>
      </w:pPr>
      <w:r w:rsidRPr="00663D96">
        <w:rPr>
          <w:rFonts w:ascii="Times New Roman" w:eastAsia="Times New Roman" w:hAnsi="Times New Roman" w:cs="Times New Roman"/>
          <w:sz w:val="28"/>
          <w:szCs w:val="28"/>
          <w:lang w:val="kk-KZ" w:eastAsia="ru-RU"/>
        </w:rPr>
        <w:t>Жыл сайын АТ терминологиясы жаңа тұжырымдармен, қысқартулармен және т.б. жаңартылады, сондықтан бұл бөлім тек жалпы сипаттағы анықтамаларды береді.</w:t>
      </w:r>
    </w:p>
    <w:p w:rsidR="00521E18" w:rsidRPr="00663D96" w:rsidRDefault="00392FDD" w:rsidP="00663D96">
      <w:pPr>
        <w:shd w:val="clear" w:color="auto" w:fill="F5F5F5"/>
        <w:spacing w:after="0" w:line="240" w:lineRule="auto"/>
        <w:jc w:val="both"/>
        <w:rPr>
          <w:rFonts w:ascii="Times New Roman" w:eastAsia="Times New Roman" w:hAnsi="Times New Roman" w:cs="Times New Roman"/>
          <w:sz w:val="28"/>
          <w:szCs w:val="28"/>
          <w:lang w:val="kk-KZ" w:eastAsia="ru-RU"/>
        </w:rPr>
      </w:pPr>
      <w:r w:rsidRPr="00663D96">
        <w:rPr>
          <w:rFonts w:ascii="Times New Roman" w:eastAsia="Times New Roman" w:hAnsi="Times New Roman" w:cs="Times New Roman"/>
          <w:sz w:val="28"/>
          <w:szCs w:val="28"/>
          <w:lang w:val="kk-KZ" w:eastAsia="ru-RU"/>
        </w:rPr>
        <w:t>Ақпарат  термині</w:t>
      </w:r>
      <w:r w:rsidR="00521E18" w:rsidRPr="00663D96">
        <w:rPr>
          <w:rFonts w:ascii="Times New Roman" w:eastAsia="Times New Roman" w:hAnsi="Times New Roman" w:cs="Times New Roman"/>
          <w:sz w:val="28"/>
          <w:szCs w:val="28"/>
          <w:lang w:val="kk-KZ" w:eastAsia="ru-RU"/>
        </w:rPr>
        <w:t xml:space="preserve"> латын тіліндегі «түсініктеме, хабар</w:t>
      </w:r>
      <w:r w:rsidRPr="00663D96">
        <w:rPr>
          <w:rFonts w:ascii="Times New Roman" w:eastAsia="Times New Roman" w:hAnsi="Times New Roman" w:cs="Times New Roman"/>
          <w:sz w:val="28"/>
          <w:szCs w:val="28"/>
          <w:lang w:val="kk-KZ" w:eastAsia="ru-RU"/>
        </w:rPr>
        <w:t>лама</w:t>
      </w:r>
      <w:r w:rsidR="00521E18" w:rsidRPr="00663D96">
        <w:rPr>
          <w:rFonts w:ascii="Times New Roman" w:eastAsia="Times New Roman" w:hAnsi="Times New Roman" w:cs="Times New Roman"/>
          <w:sz w:val="28"/>
          <w:szCs w:val="28"/>
          <w:lang w:val="kk-KZ" w:eastAsia="ru-RU"/>
        </w:rPr>
        <w:t xml:space="preserve">, презентация» деген </w:t>
      </w:r>
      <w:r w:rsidRPr="00663D96">
        <w:rPr>
          <w:rFonts w:ascii="Times New Roman" w:eastAsia="Times New Roman" w:hAnsi="Times New Roman" w:cs="Times New Roman"/>
          <w:sz w:val="28"/>
          <w:szCs w:val="28"/>
          <w:lang w:val="kk-KZ" w:eastAsia="ru-RU"/>
        </w:rPr>
        <w:t>мағынаны</w:t>
      </w:r>
      <w:r w:rsidR="00521E18" w:rsidRPr="00663D96">
        <w:rPr>
          <w:rFonts w:ascii="Times New Roman" w:eastAsia="Times New Roman" w:hAnsi="Times New Roman" w:cs="Times New Roman"/>
          <w:sz w:val="28"/>
          <w:szCs w:val="28"/>
          <w:lang w:val="kk-KZ" w:eastAsia="ru-RU"/>
        </w:rPr>
        <w:t xml:space="preserve"> білдіреді. «Ақпарат» ұғымы заманауи адамның күнделікті өмірінде кеңінен қолданылып келеді, сондықтан әрбір адамның бұл туралы түсінікті идеясы бар</w:t>
      </w:r>
      <w:r w:rsidRPr="00663D96">
        <w:rPr>
          <w:rFonts w:ascii="Times New Roman" w:eastAsia="Times New Roman" w:hAnsi="Times New Roman" w:cs="Times New Roman"/>
          <w:sz w:val="28"/>
          <w:szCs w:val="28"/>
          <w:lang w:val="kk-KZ" w:eastAsia="ru-RU"/>
        </w:rPr>
        <w:t>.</w:t>
      </w:r>
    </w:p>
    <w:p w:rsidR="00392FDD" w:rsidRPr="00663D96" w:rsidRDefault="00392FDD" w:rsidP="00663D96">
      <w:pPr>
        <w:shd w:val="clear" w:color="auto" w:fill="F5F5F5"/>
        <w:spacing w:after="0" w:line="240" w:lineRule="auto"/>
        <w:jc w:val="both"/>
        <w:rPr>
          <w:rFonts w:ascii="Times New Roman" w:eastAsia="Times New Roman" w:hAnsi="Times New Roman" w:cs="Times New Roman"/>
          <w:sz w:val="28"/>
          <w:szCs w:val="28"/>
          <w:lang w:val="kk-KZ" w:eastAsia="ru-RU"/>
        </w:rPr>
      </w:pPr>
      <w:r w:rsidRPr="00663D96">
        <w:rPr>
          <w:rFonts w:ascii="Times New Roman" w:eastAsia="Times New Roman" w:hAnsi="Times New Roman" w:cs="Times New Roman"/>
          <w:sz w:val="28"/>
          <w:szCs w:val="28"/>
          <w:lang w:val="kk-KZ" w:eastAsia="ru-RU"/>
        </w:rPr>
        <w:t>Бірақ ғылым танымал тұжырымдамаларды қолдана бастаған кезде,терминді  белг</w:t>
      </w:r>
      <w:r w:rsidR="00380EB3" w:rsidRPr="00663D96">
        <w:rPr>
          <w:rFonts w:ascii="Times New Roman" w:eastAsia="Times New Roman" w:hAnsi="Times New Roman" w:cs="Times New Roman"/>
          <w:sz w:val="28"/>
          <w:szCs w:val="28"/>
          <w:lang w:val="kk-KZ" w:eastAsia="ru-RU"/>
        </w:rPr>
        <w:t>ілі бір ғылыми салада қолдануға</w:t>
      </w:r>
      <w:r w:rsidRPr="00663D96">
        <w:rPr>
          <w:rFonts w:ascii="Times New Roman" w:eastAsia="Times New Roman" w:hAnsi="Times New Roman" w:cs="Times New Roman"/>
          <w:sz w:val="28"/>
          <w:szCs w:val="28"/>
          <w:lang w:val="kk-KZ" w:eastAsia="ru-RU"/>
        </w:rPr>
        <w:t xml:space="preserve"> пайдалануды шектейді.</w:t>
      </w:r>
    </w:p>
    <w:p w:rsidR="007D3AE0" w:rsidRPr="00663D96" w:rsidRDefault="00380EB3" w:rsidP="00663D96">
      <w:pPr>
        <w:widowControl w:val="0"/>
        <w:autoSpaceDE w:val="0"/>
        <w:autoSpaceDN w:val="0"/>
        <w:spacing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rPr>
        <w:t>Қоғам өміріндегі ақпараттың құны тез өсіп келеді, ақпаратпен жұмыс істеу әдістері өзгеруде, жаңа ақпараттық технологияларды қолдану аясы кеңейіп келеді.</w:t>
      </w:r>
      <w:r w:rsidRPr="00663D96">
        <w:rPr>
          <w:sz w:val="28"/>
          <w:szCs w:val="28"/>
          <w:lang w:val="kk-KZ"/>
        </w:rPr>
        <w:t xml:space="preserve"> </w:t>
      </w:r>
      <w:r w:rsidRPr="00663D96">
        <w:rPr>
          <w:rFonts w:ascii="Times New Roman" w:eastAsia="Times New Roman" w:hAnsi="Times New Roman" w:cs="Times New Roman"/>
          <w:sz w:val="28"/>
          <w:szCs w:val="28"/>
          <w:lang w:val="kk-KZ" w:eastAsia="ru-RU"/>
        </w:rPr>
        <w:t xml:space="preserve">Ақпарат құбылысының күрделілігі, оның көптігі, ауқымы мен қарқынды дамуы ақпараттық және ақпараттық технологиялардың тұжырымдамаларының </w:t>
      </w:r>
      <w:r w:rsidR="005A7A4B" w:rsidRPr="00663D96">
        <w:rPr>
          <w:rFonts w:ascii="Times New Roman" w:eastAsia="Times New Roman" w:hAnsi="Times New Roman" w:cs="Times New Roman"/>
          <w:sz w:val="28"/>
          <w:szCs w:val="28"/>
          <w:lang w:val="kk-KZ" w:eastAsia="ru-RU"/>
        </w:rPr>
        <w:t>,</w:t>
      </w:r>
      <w:r w:rsidRPr="00663D96">
        <w:rPr>
          <w:rFonts w:ascii="Times New Roman" w:eastAsia="Times New Roman" w:hAnsi="Times New Roman" w:cs="Times New Roman"/>
          <w:sz w:val="28"/>
          <w:szCs w:val="28"/>
          <w:lang w:val="kk-KZ" w:eastAsia="ru-RU"/>
        </w:rPr>
        <w:t>жаңа тү</w:t>
      </w:r>
      <w:r w:rsidR="005A7A4B" w:rsidRPr="00663D96">
        <w:rPr>
          <w:rFonts w:ascii="Times New Roman" w:eastAsia="Times New Roman" w:hAnsi="Times New Roman" w:cs="Times New Roman"/>
          <w:sz w:val="28"/>
          <w:szCs w:val="28"/>
          <w:lang w:val="kk-KZ" w:eastAsia="ru-RU"/>
        </w:rPr>
        <w:t xml:space="preserve">сіндірмелерінің пайда болуында ерекше </w:t>
      </w:r>
      <w:r w:rsidRPr="00663D96">
        <w:rPr>
          <w:rFonts w:ascii="Times New Roman" w:eastAsia="Times New Roman" w:hAnsi="Times New Roman" w:cs="Times New Roman"/>
          <w:sz w:val="28"/>
          <w:szCs w:val="28"/>
          <w:lang w:val="kk-KZ" w:eastAsia="ru-RU"/>
        </w:rPr>
        <w:t>көрінеді.</w:t>
      </w:r>
      <w:r w:rsidR="005A7A4B" w:rsidRPr="00663D96">
        <w:rPr>
          <w:sz w:val="28"/>
          <w:szCs w:val="28"/>
          <w:lang w:val="kk-KZ"/>
        </w:rPr>
        <w:t xml:space="preserve"> </w:t>
      </w:r>
      <w:r w:rsidR="005A7A4B" w:rsidRPr="00663D96">
        <w:rPr>
          <w:rFonts w:ascii="Times New Roman" w:eastAsia="Times New Roman" w:hAnsi="Times New Roman" w:cs="Times New Roman"/>
          <w:sz w:val="28"/>
          <w:szCs w:val="28"/>
          <w:lang w:val="kk-KZ" w:eastAsia="ru-RU"/>
        </w:rPr>
        <w:t xml:space="preserve">Сондықтан, </w:t>
      </w:r>
      <w:r w:rsidR="005A7A4B" w:rsidRPr="00663D96">
        <w:rPr>
          <w:rFonts w:ascii="Times New Roman" w:eastAsia="Times New Roman" w:hAnsi="Times New Roman" w:cs="Times New Roman"/>
          <w:sz w:val="28"/>
          <w:szCs w:val="28"/>
          <w:lang w:val="kk-KZ" w:eastAsia="ru-RU"/>
        </w:rPr>
        <w:lastRenderedPageBreak/>
        <w:t>ақпараттың әр түрлі тұжырымдамаларды береді, соның ішінде философиялық түсініктеменің бірі - «Ақпарат - бұл нақты әлемнің бейнесі» - қысқашадан , тәжірибелік- «Ақпарат - бұл сақтау, беру және қайта құру объектісі болып табыла</w:t>
      </w:r>
      <w:r w:rsidR="00001B1A" w:rsidRPr="00663D96">
        <w:rPr>
          <w:rFonts w:ascii="Times New Roman" w:eastAsia="Times New Roman" w:hAnsi="Times New Roman" w:cs="Times New Roman"/>
          <w:sz w:val="28"/>
          <w:szCs w:val="28"/>
          <w:lang w:val="kk-KZ" w:eastAsia="ru-RU"/>
        </w:rPr>
        <w:t>ды</w:t>
      </w:r>
      <w:r w:rsidR="007D3AE0" w:rsidRPr="00663D96">
        <w:rPr>
          <w:rFonts w:ascii="Times New Roman" w:eastAsia="Times New Roman" w:hAnsi="Times New Roman" w:cs="Times New Roman"/>
          <w:sz w:val="28"/>
          <w:szCs w:val="28"/>
          <w:lang w:val="kk-KZ" w:eastAsia="ru-RU"/>
        </w:rPr>
        <w:t xml:space="preserve"> </w:t>
      </w:r>
      <w:r w:rsidR="005A7A4B" w:rsidRPr="00663D96">
        <w:rPr>
          <w:rFonts w:ascii="Times New Roman" w:eastAsia="Times New Roman" w:hAnsi="Times New Roman" w:cs="Times New Roman"/>
          <w:sz w:val="28"/>
          <w:szCs w:val="28"/>
          <w:lang w:val="kk-KZ" w:eastAsia="ru-RU"/>
        </w:rPr>
        <w:t>».</w:t>
      </w:r>
      <w:r w:rsidR="007D3AE0" w:rsidRPr="00663D96">
        <w:rPr>
          <w:sz w:val="28"/>
          <w:szCs w:val="28"/>
          <w:lang w:val="kk-KZ"/>
        </w:rPr>
        <w:t xml:space="preserve"> </w:t>
      </w:r>
      <w:r w:rsidR="003B2190" w:rsidRPr="00663D96">
        <w:rPr>
          <w:rFonts w:ascii="Times New Roman" w:eastAsia="Times New Roman" w:hAnsi="Times New Roman" w:cs="Times New Roman"/>
          <w:sz w:val="28"/>
          <w:szCs w:val="28"/>
          <w:lang w:val="kk-KZ" w:eastAsia="ru-RU"/>
        </w:rPr>
        <w:t>Байланыстыру</w:t>
      </w:r>
      <w:r w:rsidR="007D3AE0" w:rsidRPr="00663D96">
        <w:rPr>
          <w:rFonts w:ascii="Times New Roman" w:eastAsia="Times New Roman" w:hAnsi="Times New Roman" w:cs="Times New Roman"/>
          <w:sz w:val="28"/>
          <w:szCs w:val="28"/>
          <w:lang w:val="kk-KZ" w:eastAsia="ru-RU"/>
        </w:rPr>
        <w:t xml:space="preserve"> үшін кейбір басқа </w:t>
      </w:r>
      <w:r w:rsidR="003B2190" w:rsidRPr="00663D96">
        <w:rPr>
          <w:rFonts w:ascii="Times New Roman" w:eastAsia="Times New Roman" w:hAnsi="Times New Roman" w:cs="Times New Roman"/>
          <w:sz w:val="28"/>
          <w:szCs w:val="28"/>
          <w:lang w:val="kk-KZ" w:eastAsia="ru-RU"/>
        </w:rPr>
        <w:t>анықтамалар мен сипаттамаларды салыстырамыз</w:t>
      </w:r>
      <w:r w:rsidR="007D3AE0" w:rsidRPr="00663D96">
        <w:rPr>
          <w:rFonts w:ascii="Times New Roman" w:eastAsia="Times New Roman" w:hAnsi="Times New Roman" w:cs="Times New Roman"/>
          <w:sz w:val="28"/>
          <w:szCs w:val="28"/>
          <w:lang w:val="kk-KZ" w:eastAsia="ru-RU"/>
        </w:rPr>
        <w:t xml:space="preserve"> [9]:</w:t>
      </w:r>
      <w:r w:rsidR="007D3AE0" w:rsidRPr="00663D96">
        <w:rPr>
          <w:rFonts w:ascii="Times New Roman" w:eastAsia="Times New Roman" w:hAnsi="Times New Roman" w:cs="Times New Roman"/>
          <w:sz w:val="28"/>
          <w:szCs w:val="28"/>
          <w:lang w:val="kk-KZ" w:eastAsia="ru-RU" w:bidi="ru-RU"/>
        </w:rPr>
        <w:t xml:space="preserve"> </w:t>
      </w:r>
    </w:p>
    <w:p w:rsidR="003B2190" w:rsidRPr="00663D96" w:rsidRDefault="003B2190" w:rsidP="00663D96">
      <w:pPr>
        <w:pStyle w:val="a5"/>
        <w:widowControl w:val="0"/>
        <w:numPr>
          <w:ilvl w:val="0"/>
          <w:numId w:val="11"/>
        </w:numPr>
        <w:autoSpaceDE w:val="0"/>
        <w:autoSpaceDN w:val="0"/>
        <w:spacing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Ақпарат – бізді қоршаған әлемнің іргелі субъектілерінің бірі (Академик Г.Поспелов).</w:t>
      </w:r>
    </w:p>
    <w:p w:rsidR="003B2190" w:rsidRPr="00663D96" w:rsidRDefault="003B2190" w:rsidP="00663D96">
      <w:pPr>
        <w:pStyle w:val="a5"/>
        <w:widowControl w:val="0"/>
        <w:numPr>
          <w:ilvl w:val="0"/>
          <w:numId w:val="11"/>
        </w:numPr>
        <w:autoSpaceDE w:val="0"/>
        <w:autoSpaceDN w:val="0"/>
        <w:spacing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 Ақпарат - бір адам екінші адамға ауызша, жазбаша немесе басқа да тәсілдермен берілетінін нақтылайды</w:t>
      </w:r>
    </w:p>
    <w:p w:rsidR="003B2190" w:rsidRPr="00663D96" w:rsidRDefault="003B2190" w:rsidP="00663D96">
      <w:pPr>
        <w:pStyle w:val="a5"/>
        <w:widowControl w:val="0"/>
        <w:numPr>
          <w:ilvl w:val="0"/>
          <w:numId w:val="11"/>
        </w:numPr>
        <w:autoSpaceDE w:val="0"/>
        <w:autoSpaceDN w:val="0"/>
        <w:spacing w:after="0" w:line="240" w:lineRule="auto"/>
        <w:ind w:right="150"/>
        <w:jc w:val="both"/>
        <w:rPr>
          <w:rFonts w:ascii="Times New Roman" w:eastAsia="Times New Roman" w:hAnsi="Times New Roman" w:cs="Times New Roman"/>
          <w:sz w:val="28"/>
          <w:szCs w:val="28"/>
          <w:lang w:val="kk-KZ" w:eastAsia="ru-RU" w:bidi="ru-RU"/>
        </w:rPr>
      </w:pPr>
      <w:r w:rsidRPr="00663D96">
        <w:rPr>
          <w:sz w:val="28"/>
          <w:szCs w:val="28"/>
          <w:lang w:val="kk-KZ"/>
        </w:rPr>
        <w:t xml:space="preserve"> </w:t>
      </w:r>
      <w:r w:rsidRPr="00663D96">
        <w:rPr>
          <w:rFonts w:ascii="Times New Roman" w:eastAsia="Times New Roman" w:hAnsi="Times New Roman" w:cs="Times New Roman"/>
          <w:sz w:val="28"/>
          <w:szCs w:val="28"/>
          <w:lang w:val="kk-KZ" w:eastAsia="ru-RU" w:bidi="ru-RU"/>
        </w:rPr>
        <w:t>Ақпарат - материяның негізгі әмбебап қасиеттерінің бірі [1].</w:t>
      </w:r>
    </w:p>
    <w:p w:rsidR="00311B72" w:rsidRPr="00663D96" w:rsidRDefault="003B2190" w:rsidP="00663D96">
      <w:pPr>
        <w:widowControl w:val="0"/>
        <w:autoSpaceDE w:val="0"/>
        <w:autoSpaceDN w:val="0"/>
        <w:spacing w:after="0" w:line="240" w:lineRule="auto"/>
        <w:ind w:right="150"/>
        <w:jc w:val="both"/>
        <w:rPr>
          <w:sz w:val="28"/>
          <w:szCs w:val="28"/>
          <w:lang w:val="kk-KZ"/>
        </w:rPr>
      </w:pPr>
      <w:r w:rsidRPr="00663D96">
        <w:rPr>
          <w:rFonts w:ascii="Times New Roman" w:eastAsia="Times New Roman" w:hAnsi="Times New Roman" w:cs="Times New Roman"/>
          <w:sz w:val="28"/>
          <w:szCs w:val="28"/>
          <w:lang w:val="kk-KZ" w:eastAsia="ru-RU" w:bidi="ru-RU"/>
        </w:rPr>
        <w:t xml:space="preserve">Ақпаратты </w:t>
      </w:r>
      <w:r w:rsidRPr="00663D96">
        <w:rPr>
          <w:rFonts w:ascii="Times New Roman" w:eastAsia="Times New Roman" w:hAnsi="Times New Roman" w:cs="Times New Roman"/>
          <w:b/>
          <w:i/>
          <w:sz w:val="28"/>
          <w:szCs w:val="28"/>
          <w:lang w:val="kk-KZ" w:eastAsia="ru-RU" w:bidi="ru-RU"/>
        </w:rPr>
        <w:t>объектілер мен процестер ретінде емес</w:t>
      </w:r>
      <w:r w:rsidRPr="00663D96">
        <w:rPr>
          <w:rFonts w:ascii="Times New Roman" w:eastAsia="Times New Roman" w:hAnsi="Times New Roman" w:cs="Times New Roman"/>
          <w:i/>
          <w:sz w:val="28"/>
          <w:szCs w:val="28"/>
          <w:lang w:val="kk-KZ" w:eastAsia="ru-RU" w:bidi="ru-RU"/>
        </w:rPr>
        <w:t>,</w:t>
      </w:r>
      <w:r w:rsidRPr="00663D96">
        <w:rPr>
          <w:rFonts w:ascii="Times New Roman" w:eastAsia="Times New Roman" w:hAnsi="Times New Roman" w:cs="Times New Roman"/>
          <w:sz w:val="28"/>
          <w:szCs w:val="28"/>
          <w:lang w:val="kk-KZ" w:eastAsia="ru-RU" w:bidi="ru-RU"/>
        </w:rPr>
        <w:t xml:space="preserve"> сандар, формулалар, сипаттамалар, суреттер, белгілер және кескіндер түрінде бейнелеу немесе көрсету сияқты тәсілдермен түсіну  білу керек.</w:t>
      </w:r>
      <w:r w:rsidR="00311B72" w:rsidRPr="00663D96">
        <w:rPr>
          <w:sz w:val="28"/>
          <w:szCs w:val="28"/>
          <w:lang w:val="kk-KZ"/>
        </w:rPr>
        <w:t xml:space="preserve"> </w:t>
      </w:r>
      <w:r w:rsidRPr="00663D96">
        <w:rPr>
          <w:rFonts w:ascii="Times New Roman" w:eastAsia="Times New Roman" w:hAnsi="Times New Roman" w:cs="Times New Roman"/>
          <w:sz w:val="28"/>
          <w:szCs w:val="28"/>
          <w:lang w:val="kk-KZ" w:eastAsia="ru-RU" w:bidi="ru-RU"/>
        </w:rPr>
        <w:t xml:space="preserve">Ақпараттың өзі математикалық формулалар секілді дерексіз </w:t>
      </w:r>
      <w:r w:rsidR="00311B72" w:rsidRPr="00663D96">
        <w:rPr>
          <w:rFonts w:ascii="Times New Roman" w:eastAsia="Times New Roman" w:hAnsi="Times New Roman" w:cs="Times New Roman"/>
          <w:sz w:val="28"/>
          <w:szCs w:val="28"/>
          <w:lang w:val="kk-KZ" w:eastAsia="ru-RU" w:bidi="ru-RU"/>
        </w:rPr>
        <w:t>заттарға</w:t>
      </w:r>
      <w:r w:rsidRPr="00663D96">
        <w:rPr>
          <w:rFonts w:ascii="Times New Roman" w:eastAsia="Times New Roman" w:hAnsi="Times New Roman" w:cs="Times New Roman"/>
          <w:sz w:val="28"/>
          <w:szCs w:val="28"/>
          <w:lang w:val="kk-KZ" w:eastAsia="ru-RU" w:bidi="ru-RU"/>
        </w:rPr>
        <w:t xml:space="preserve"> жатқызылуы мүмкін, бірақ онымен жұмыс істеу кез-келген материалды және энергия шығынын пайдаланумен байланысты.</w:t>
      </w:r>
      <w:r w:rsidR="00311B72" w:rsidRPr="00663D96">
        <w:rPr>
          <w:sz w:val="28"/>
          <w:szCs w:val="28"/>
          <w:lang w:val="kk-KZ"/>
        </w:rPr>
        <w:t xml:space="preserve"> </w:t>
      </w:r>
    </w:p>
    <w:p w:rsidR="003B2190" w:rsidRPr="00663D96" w:rsidRDefault="00311B72" w:rsidP="00663D96">
      <w:pPr>
        <w:widowControl w:val="0"/>
        <w:autoSpaceDE w:val="0"/>
        <w:autoSpaceDN w:val="0"/>
        <w:spacing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Жазу, сақтау, өңдеу және тарату үшін (тас, қағаз, кенеп мата, магниттік таспа, электронды тасымалдағыш) материалдар қажет.</w:t>
      </w:r>
      <w:r w:rsidR="001409D3" w:rsidRPr="00663D96">
        <w:rPr>
          <w:sz w:val="28"/>
          <w:szCs w:val="28"/>
          <w:lang w:val="kk-KZ"/>
        </w:rPr>
        <w:t xml:space="preserve"> </w:t>
      </w:r>
      <w:r w:rsidR="001409D3" w:rsidRPr="00663D96">
        <w:rPr>
          <w:rFonts w:ascii="Times New Roman" w:eastAsia="Times New Roman" w:hAnsi="Times New Roman" w:cs="Times New Roman"/>
          <w:sz w:val="28"/>
          <w:szCs w:val="28"/>
          <w:lang w:val="kk-KZ" w:eastAsia="ru-RU" w:bidi="ru-RU"/>
        </w:rPr>
        <w:t>Сонымен қатар, баспа машиналарын белсендіру, бейнелеу өнері туындыларын сақтау үшін жасанды климат жасау, калькулятордың электронды тізбектерін күшейту, радио мен теледидар станцияларындағы таратқыштардың жұмысын қолдану үшін энергия қажет.</w:t>
      </w:r>
    </w:p>
    <w:p w:rsidR="001409D3" w:rsidRPr="00663D96" w:rsidRDefault="001409D3" w:rsidP="00663D96">
      <w:pPr>
        <w:widowControl w:val="0"/>
        <w:autoSpaceDE w:val="0"/>
        <w:autoSpaceDN w:val="0"/>
        <w:spacing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i/>
          <w:sz w:val="28"/>
          <w:szCs w:val="28"/>
          <w:lang w:val="kk-KZ" w:eastAsia="ru-RU" w:bidi="ru-RU"/>
        </w:rPr>
        <w:t>Ақпараттандыру</w:t>
      </w:r>
      <w:r w:rsidRPr="00663D96">
        <w:rPr>
          <w:rFonts w:ascii="Times New Roman" w:eastAsia="Times New Roman" w:hAnsi="Times New Roman" w:cs="Times New Roman"/>
          <w:sz w:val="28"/>
          <w:szCs w:val="28"/>
          <w:lang w:val="kk-KZ" w:eastAsia="ru-RU" w:bidi="ru-RU"/>
        </w:rPr>
        <w:t xml:space="preserve"> терминін </w:t>
      </w:r>
      <w:r w:rsidRPr="00663D96">
        <w:rPr>
          <w:rFonts w:ascii="Times New Roman" w:eastAsia="Times New Roman" w:hAnsi="Times New Roman" w:cs="Times New Roman"/>
          <w:b/>
          <w:i/>
          <w:sz w:val="28"/>
          <w:szCs w:val="28"/>
          <w:lang w:val="kk-KZ" w:eastAsia="ru-RU" w:bidi="ru-RU"/>
        </w:rPr>
        <w:t>халықтың барлық қызмет салаларында ақпараттық және компьютерлік техниканы тиімді пайдалану ретінде</w:t>
      </w:r>
      <w:r w:rsidRPr="00663D96">
        <w:rPr>
          <w:rFonts w:ascii="Times New Roman" w:eastAsia="Times New Roman" w:hAnsi="Times New Roman" w:cs="Times New Roman"/>
          <w:sz w:val="28"/>
          <w:szCs w:val="28"/>
          <w:lang w:val="kk-KZ" w:eastAsia="ru-RU" w:bidi="ru-RU"/>
        </w:rPr>
        <w:t>, адам қызметінің барлық әлеуметтік маңызы бар түрлерінде сенімді білімнің толық және уақытылы пайдаланылуын қамтамасыз етуге бағытталған шаралар кешені ретінде түсіндірілуі мүмкін.</w:t>
      </w:r>
    </w:p>
    <w:p w:rsidR="00807470" w:rsidRPr="00663D96" w:rsidRDefault="001409D3" w:rsidP="00663D96">
      <w:pPr>
        <w:shd w:val="clear" w:color="auto" w:fill="F5F5F5"/>
        <w:spacing w:after="0" w:line="240" w:lineRule="auto"/>
        <w:jc w:val="both"/>
        <w:rPr>
          <w:rFonts w:ascii="Times New Roman" w:eastAsia="Times New Roman" w:hAnsi="Times New Roman" w:cs="Times New Roman"/>
          <w:sz w:val="28"/>
          <w:szCs w:val="28"/>
          <w:lang w:val="kk-KZ" w:eastAsia="ru-RU"/>
        </w:rPr>
      </w:pPr>
      <w:r w:rsidRPr="00663D96">
        <w:rPr>
          <w:rFonts w:ascii="Times New Roman" w:eastAsia="Times New Roman" w:hAnsi="Times New Roman" w:cs="Times New Roman"/>
          <w:b/>
          <w:sz w:val="28"/>
          <w:szCs w:val="28"/>
          <w:lang w:val="kk-KZ" w:eastAsia="ru-RU"/>
        </w:rPr>
        <w:t>Ақпараттандырудың негізгі мақсаты</w:t>
      </w:r>
      <w:r w:rsidRPr="00663D96">
        <w:rPr>
          <w:rFonts w:ascii="Times New Roman" w:eastAsia="Times New Roman" w:hAnsi="Times New Roman" w:cs="Times New Roman"/>
          <w:sz w:val="28"/>
          <w:szCs w:val="28"/>
          <w:lang w:val="kk-KZ" w:eastAsia="ru-RU"/>
        </w:rPr>
        <w:t xml:space="preserve"> - ақпараттық өнімдер мен қызметтерге деген сұранысты қанағаттандыратын қ</w:t>
      </w:r>
      <w:r w:rsidR="00807470" w:rsidRPr="00663D96">
        <w:rPr>
          <w:rFonts w:ascii="Times New Roman" w:eastAsia="Times New Roman" w:hAnsi="Times New Roman" w:cs="Times New Roman"/>
          <w:sz w:val="28"/>
          <w:szCs w:val="28"/>
          <w:lang w:val="kk-KZ" w:eastAsia="ru-RU"/>
        </w:rPr>
        <w:t>оғамның өзекті мәселелерін шеш</w:t>
      </w:r>
    </w:p>
    <w:p w:rsidR="001409D3" w:rsidRPr="00663D96" w:rsidRDefault="00807470" w:rsidP="00663D96">
      <w:pPr>
        <w:shd w:val="clear" w:color="auto" w:fill="F5F5F5"/>
        <w:spacing w:after="0" w:line="240" w:lineRule="auto"/>
        <w:jc w:val="both"/>
        <w:rPr>
          <w:rFonts w:ascii="Times New Roman" w:eastAsia="Times New Roman" w:hAnsi="Times New Roman" w:cs="Times New Roman"/>
          <w:sz w:val="28"/>
          <w:szCs w:val="28"/>
          <w:lang w:val="kk-KZ" w:eastAsia="ru-RU"/>
        </w:rPr>
      </w:pPr>
      <w:r w:rsidRPr="00663D96">
        <w:rPr>
          <w:rFonts w:ascii="Times New Roman" w:eastAsia="Times New Roman" w:hAnsi="Times New Roman" w:cs="Times New Roman"/>
          <w:sz w:val="28"/>
          <w:szCs w:val="28"/>
          <w:lang w:val="kk-KZ" w:eastAsia="ru-RU"/>
        </w:rPr>
        <w:t xml:space="preserve">                           </w:t>
      </w:r>
      <w:r w:rsidR="001409D3" w:rsidRPr="00663D96">
        <w:rPr>
          <w:rFonts w:ascii="Times New Roman" w:hAnsi="Times New Roman" w:cs="Times New Roman"/>
          <w:b/>
          <w:i/>
          <w:sz w:val="28"/>
          <w:szCs w:val="28"/>
          <w:lang w:val="kk-KZ"/>
        </w:rPr>
        <w:t xml:space="preserve">   1.3. ТЕХНОЛОГИЯ дегеніміз не?</w:t>
      </w:r>
    </w:p>
    <w:p w:rsidR="00466791" w:rsidRPr="00663D96" w:rsidRDefault="001409D3"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i/>
          <w:sz w:val="28"/>
          <w:szCs w:val="28"/>
          <w:lang w:val="kk-KZ"/>
        </w:rPr>
        <w:t>Технология термині</w:t>
      </w:r>
      <w:r w:rsidRPr="00663D96">
        <w:rPr>
          <w:rFonts w:ascii="Times New Roman" w:hAnsi="Times New Roman" w:cs="Times New Roman"/>
          <w:sz w:val="28"/>
          <w:szCs w:val="28"/>
          <w:lang w:val="kk-KZ"/>
        </w:rPr>
        <w:t xml:space="preserve">  грек тілінен</w:t>
      </w:r>
      <w:r w:rsidRPr="00663D96">
        <w:rPr>
          <w:rFonts w:ascii="Times New Roman" w:hAnsi="Times New Roman" w:cs="Times New Roman"/>
          <w:sz w:val="28"/>
          <w:szCs w:val="28"/>
          <w:lang w:val="tr-TR"/>
        </w:rPr>
        <w:t xml:space="preserve"> </w:t>
      </w:r>
      <w:r w:rsidRPr="00663D96">
        <w:rPr>
          <w:rFonts w:ascii="Times New Roman" w:hAnsi="Times New Roman" w:cs="Times New Roman"/>
          <w:sz w:val="28"/>
          <w:szCs w:val="28"/>
          <w:lang w:val="kk-KZ"/>
        </w:rPr>
        <w:t xml:space="preserve">аударғанда </w:t>
      </w:r>
      <w:r w:rsidRPr="00663D96">
        <w:rPr>
          <w:rFonts w:ascii="Times New Roman" w:hAnsi="Times New Roman" w:cs="Times New Roman"/>
          <w:sz w:val="28"/>
          <w:szCs w:val="28"/>
          <w:lang w:val="tr-TR"/>
        </w:rPr>
        <w:t>‘</w:t>
      </w:r>
      <w:r w:rsidRPr="00663D96">
        <w:rPr>
          <w:rFonts w:ascii="Times New Roman" w:hAnsi="Times New Roman" w:cs="Times New Roman"/>
          <w:sz w:val="28"/>
          <w:szCs w:val="28"/>
          <w:lang w:val="kk-KZ"/>
        </w:rPr>
        <w:t>teche</w:t>
      </w:r>
      <w:r w:rsidRPr="00663D96">
        <w:rPr>
          <w:rFonts w:ascii="Times New Roman" w:hAnsi="Times New Roman" w:cs="Times New Roman"/>
          <w:sz w:val="28"/>
          <w:szCs w:val="28"/>
          <w:lang w:val="tr-TR"/>
        </w:rPr>
        <w:t>’</w:t>
      </w:r>
      <w:r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tr-TR"/>
        </w:rPr>
        <w:t xml:space="preserve"> ‘</w:t>
      </w:r>
      <w:r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tr-TR"/>
        </w:rPr>
        <w:t>logos’</w:t>
      </w:r>
      <w:r w:rsidRPr="00663D96">
        <w:rPr>
          <w:rFonts w:ascii="Times New Roman" w:hAnsi="Times New Roman" w:cs="Times New Roman"/>
          <w:sz w:val="28"/>
          <w:szCs w:val="28"/>
          <w:lang w:val="kk-KZ"/>
        </w:rPr>
        <w:t>, яғни. «шеберлік + оқыту».  Өндірістік үдерісте тех</w:t>
      </w:r>
      <w:r w:rsidR="00D31B55" w:rsidRPr="00663D96">
        <w:rPr>
          <w:rFonts w:ascii="Times New Roman" w:hAnsi="Times New Roman" w:cs="Times New Roman"/>
          <w:sz w:val="28"/>
          <w:szCs w:val="28"/>
          <w:lang w:val="kk-KZ"/>
        </w:rPr>
        <w:t>никаны өңд</w:t>
      </w:r>
      <w:bookmarkStart w:id="2" w:name="_GoBack"/>
      <w:bookmarkEnd w:id="2"/>
      <w:r w:rsidR="00D31B55" w:rsidRPr="00663D96">
        <w:rPr>
          <w:rFonts w:ascii="Times New Roman" w:hAnsi="Times New Roman" w:cs="Times New Roman"/>
          <w:sz w:val="28"/>
          <w:szCs w:val="28"/>
          <w:lang w:val="kk-KZ"/>
        </w:rPr>
        <w:t>еудің өзара байланыс</w:t>
      </w:r>
      <w:r w:rsidRPr="00663D96">
        <w:rPr>
          <w:rFonts w:ascii="Times New Roman" w:hAnsi="Times New Roman" w:cs="Times New Roman"/>
          <w:sz w:val="28"/>
          <w:szCs w:val="28"/>
          <w:lang w:val="kk-KZ"/>
        </w:rPr>
        <w:t xml:space="preserve"> әдістер</w:t>
      </w:r>
      <w:r w:rsidR="00D31B55" w:rsidRPr="00663D96">
        <w:rPr>
          <w:rFonts w:ascii="Times New Roman" w:hAnsi="Times New Roman" w:cs="Times New Roman"/>
          <w:sz w:val="28"/>
          <w:szCs w:val="28"/>
          <w:lang w:val="kk-KZ"/>
        </w:rPr>
        <w:t xml:space="preserve">і мен өнімдерді өндіру әдістері технологиямен түсіндіріледі. Жалпы жағдайда, технология - міндеттердің жиынтығына арналған кез-келген құралдарды қолданудың әрекет ету ережесі. Егер технологияны енгізу  қандайда бір іс-әрекеттерді  жасауға бағытталған болса, онда бұл </w:t>
      </w:r>
      <w:r w:rsidR="00D31B55" w:rsidRPr="00663D96">
        <w:rPr>
          <w:rFonts w:ascii="Times New Roman" w:hAnsi="Times New Roman" w:cs="Times New Roman"/>
          <w:b/>
          <w:sz w:val="28"/>
          <w:szCs w:val="28"/>
          <w:lang w:val="kk-KZ"/>
        </w:rPr>
        <w:t>басқару технологиясы.</w:t>
      </w:r>
    </w:p>
    <w:p w:rsidR="0053389A" w:rsidRPr="00663D96" w:rsidRDefault="00D31B55" w:rsidP="00663D96">
      <w:pPr>
        <w:pStyle w:val="aa"/>
        <w:shd w:val="clear" w:color="auto" w:fill="FFFFFF"/>
        <w:spacing w:before="120" w:after="120"/>
        <w:jc w:val="both"/>
        <w:rPr>
          <w:rFonts w:eastAsia="Times New Roman"/>
          <w:color w:val="222222"/>
          <w:sz w:val="28"/>
          <w:szCs w:val="28"/>
          <w:lang w:eastAsia="ru-RU"/>
        </w:rPr>
      </w:pPr>
      <w:r w:rsidRPr="00663D96">
        <w:rPr>
          <w:sz w:val="28"/>
          <w:szCs w:val="28"/>
          <w:lang w:val="kk-KZ"/>
        </w:rPr>
        <w:t>Жалпылап айтқанда</w:t>
      </w:r>
      <w:r w:rsidRPr="00663D96">
        <w:rPr>
          <w:b/>
          <w:sz w:val="28"/>
          <w:szCs w:val="28"/>
          <w:lang w:val="kk-KZ"/>
        </w:rPr>
        <w:t>, технология</w:t>
      </w:r>
      <w:r w:rsidRPr="00663D96">
        <w:rPr>
          <w:sz w:val="28"/>
          <w:szCs w:val="28"/>
          <w:lang w:val="kk-KZ"/>
        </w:rPr>
        <w:t xml:space="preserve"> - басқару процесін таңдау мен енгізу әдістерінің жиынтығы.</w:t>
      </w:r>
      <w:r w:rsidRPr="00663D96">
        <w:rPr>
          <w:b/>
          <w:sz w:val="28"/>
          <w:szCs w:val="28"/>
          <w:lang w:val="kk-KZ"/>
        </w:rPr>
        <w:t xml:space="preserve"> </w:t>
      </w:r>
      <w:r w:rsidR="0053389A" w:rsidRPr="00663D96">
        <w:rPr>
          <w:b/>
          <w:sz w:val="28"/>
          <w:szCs w:val="28"/>
          <w:lang w:val="kk-KZ"/>
        </w:rPr>
        <w:t>П</w:t>
      </w:r>
      <w:r w:rsidR="0053389A" w:rsidRPr="00663D96">
        <w:rPr>
          <w:rFonts w:eastAsia="Times New Roman"/>
          <w:b/>
          <w:bCs/>
          <w:color w:val="222222"/>
          <w:sz w:val="28"/>
          <w:szCs w:val="28"/>
          <w:lang w:val="kk-KZ" w:eastAsia="ru-RU"/>
        </w:rPr>
        <w:t>роцесс</w:t>
      </w:r>
      <w:r w:rsidR="0053389A" w:rsidRPr="00663D96">
        <w:rPr>
          <w:rFonts w:eastAsia="Times New Roman"/>
          <w:b/>
          <w:color w:val="222222"/>
          <w:sz w:val="28"/>
          <w:szCs w:val="28"/>
          <w:lang w:val="kk-KZ" w:eastAsia="ru-RU"/>
        </w:rPr>
        <w:t> </w:t>
      </w:r>
      <w:r w:rsidR="0053389A" w:rsidRPr="00663D96">
        <w:rPr>
          <w:rFonts w:eastAsia="Times New Roman"/>
          <w:color w:val="222222"/>
          <w:sz w:val="28"/>
          <w:szCs w:val="28"/>
          <w:lang w:val="kk-KZ" w:eastAsia="ru-RU"/>
        </w:rPr>
        <w:t>- [ </w:t>
      </w:r>
      <w:r w:rsidR="0053389A" w:rsidRPr="00663D96">
        <w:rPr>
          <w:rFonts w:eastAsia="Times New Roman"/>
          <w:color w:val="222222"/>
          <w:sz w:val="28"/>
          <w:szCs w:val="28"/>
          <w:lang w:eastAsia="ru-RU"/>
        </w:rPr>
        <w:fldChar w:fldCharType="begin"/>
      </w:r>
      <w:r w:rsidR="0053389A" w:rsidRPr="00663D96">
        <w:rPr>
          <w:rFonts w:eastAsia="Times New Roman"/>
          <w:color w:val="222222"/>
          <w:sz w:val="28"/>
          <w:szCs w:val="28"/>
          <w:lang w:val="kk-KZ" w:eastAsia="ru-RU"/>
        </w:rPr>
        <w:instrText xml:space="preserve"> HYPERLINK "https://kk.wikipedia.org/wiki/%D0%9B%D0%B0%D1%82%D1%8B%D0%BD_%D1%82%D1%96%D0%BB%D1%96" \o "Латын тілі" </w:instrText>
      </w:r>
      <w:r w:rsidR="0053389A" w:rsidRPr="00663D96">
        <w:rPr>
          <w:rFonts w:eastAsia="Times New Roman"/>
          <w:color w:val="222222"/>
          <w:sz w:val="28"/>
          <w:szCs w:val="28"/>
          <w:lang w:eastAsia="ru-RU"/>
        </w:rPr>
        <w:fldChar w:fldCharType="separate"/>
      </w:r>
      <w:r w:rsidR="0053389A" w:rsidRPr="00663D96">
        <w:rPr>
          <w:rFonts w:eastAsia="Times New Roman"/>
          <w:color w:val="0B0080"/>
          <w:sz w:val="28"/>
          <w:szCs w:val="28"/>
          <w:lang w:val="kk-KZ" w:eastAsia="ru-RU"/>
        </w:rPr>
        <w:t>лат.</w:t>
      </w:r>
      <w:r w:rsidR="0053389A" w:rsidRPr="00663D96">
        <w:rPr>
          <w:rFonts w:eastAsia="Times New Roman"/>
          <w:color w:val="222222"/>
          <w:sz w:val="28"/>
          <w:szCs w:val="28"/>
          <w:lang w:eastAsia="ru-RU"/>
        </w:rPr>
        <w:fldChar w:fldCharType="end"/>
      </w:r>
      <w:r w:rsidR="0053389A" w:rsidRPr="00663D96">
        <w:rPr>
          <w:rFonts w:eastAsia="Times New Roman"/>
          <w:color w:val="222222"/>
          <w:sz w:val="28"/>
          <w:szCs w:val="28"/>
          <w:lang w:val="kk-KZ" w:eastAsia="ru-RU"/>
        </w:rPr>
        <w:t> </w:t>
      </w:r>
      <w:r w:rsidR="0053389A" w:rsidRPr="00663D96">
        <w:rPr>
          <w:rFonts w:eastAsia="Times New Roman"/>
          <w:i/>
          <w:iCs/>
          <w:color w:val="222222"/>
          <w:sz w:val="28"/>
          <w:szCs w:val="28"/>
          <w:lang w:val="la-Latn" w:eastAsia="ru-RU"/>
        </w:rPr>
        <w:t>proccessus - ілгерілеу</w:t>
      </w:r>
      <w:r w:rsidR="0053389A" w:rsidRPr="00663D96">
        <w:rPr>
          <w:rFonts w:eastAsia="Times New Roman"/>
          <w:color w:val="222222"/>
          <w:sz w:val="28"/>
          <w:szCs w:val="28"/>
          <w:lang w:eastAsia="ru-RU"/>
        </w:rPr>
        <w:t> ]</w:t>
      </w:r>
    </w:p>
    <w:p w:rsidR="0053389A" w:rsidRPr="00663D96" w:rsidRDefault="0053389A" w:rsidP="00663D96">
      <w:pPr>
        <w:pStyle w:val="a5"/>
        <w:numPr>
          <w:ilvl w:val="0"/>
          <w:numId w:val="50"/>
        </w:numPr>
        <w:shd w:val="clear" w:color="auto" w:fill="FFFFFF"/>
        <w:spacing w:before="100" w:beforeAutospacing="1" w:after="24" w:line="240" w:lineRule="auto"/>
        <w:jc w:val="both"/>
        <w:rPr>
          <w:rFonts w:ascii="Times New Roman" w:eastAsia="Times New Roman" w:hAnsi="Times New Roman" w:cs="Times New Roman"/>
          <w:sz w:val="28"/>
          <w:szCs w:val="28"/>
          <w:lang w:eastAsia="ru-RU"/>
        </w:rPr>
      </w:pPr>
      <w:proofErr w:type="spellStart"/>
      <w:proofErr w:type="gramStart"/>
      <w:r w:rsidRPr="00663D96">
        <w:rPr>
          <w:rFonts w:ascii="Times New Roman" w:eastAsia="Times New Roman" w:hAnsi="Times New Roman" w:cs="Times New Roman"/>
          <w:sz w:val="28"/>
          <w:szCs w:val="28"/>
          <w:lang w:eastAsia="ru-RU"/>
        </w:rPr>
        <w:t>бір</w:t>
      </w:r>
      <w:proofErr w:type="spellEnd"/>
      <w:proofErr w:type="gram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нәрсенің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дамуы</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қалпындағы</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құбылыстардың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кезегімен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алмасуы</w:t>
      </w:r>
      <w:proofErr w:type="spellEnd"/>
      <w:r w:rsidRPr="00663D96">
        <w:rPr>
          <w:rFonts w:ascii="Times New Roman" w:eastAsia="Times New Roman" w:hAnsi="Times New Roman" w:cs="Times New Roman"/>
          <w:sz w:val="28"/>
          <w:szCs w:val="28"/>
          <w:lang w:eastAsia="ru-RU"/>
        </w:rPr>
        <w:t>;</w:t>
      </w:r>
    </w:p>
    <w:p w:rsidR="0053389A" w:rsidRPr="00663D96" w:rsidRDefault="0053389A" w:rsidP="00663D96">
      <w:pPr>
        <w:pStyle w:val="a5"/>
        <w:numPr>
          <w:ilvl w:val="0"/>
          <w:numId w:val="50"/>
        </w:numPr>
        <w:shd w:val="clear" w:color="auto" w:fill="FFFFFF"/>
        <w:spacing w:before="100" w:beforeAutospacing="1" w:after="24" w:line="240" w:lineRule="auto"/>
        <w:jc w:val="both"/>
        <w:rPr>
          <w:rFonts w:ascii="Times New Roman" w:eastAsia="Times New Roman" w:hAnsi="Times New Roman" w:cs="Times New Roman"/>
          <w:sz w:val="28"/>
          <w:szCs w:val="28"/>
          <w:lang w:eastAsia="ru-RU"/>
        </w:rPr>
      </w:pPr>
      <w:proofErr w:type="spellStart"/>
      <w:proofErr w:type="gramStart"/>
      <w:r w:rsidRPr="00663D96">
        <w:rPr>
          <w:rFonts w:ascii="Times New Roman" w:eastAsia="Times New Roman" w:hAnsi="Times New Roman" w:cs="Times New Roman"/>
          <w:sz w:val="28"/>
          <w:szCs w:val="28"/>
          <w:lang w:eastAsia="ru-RU"/>
        </w:rPr>
        <w:t>қандай</w:t>
      </w:r>
      <w:proofErr w:type="spellEnd"/>
      <w:proofErr w:type="gramEnd"/>
      <w:r w:rsidRPr="00663D96">
        <w:rPr>
          <w:rFonts w:ascii="Times New Roman" w:eastAsia="Times New Roman" w:hAnsi="Times New Roman" w:cs="Times New Roman"/>
          <w:sz w:val="28"/>
          <w:szCs w:val="28"/>
          <w:lang w:eastAsia="ru-RU"/>
        </w:rPr>
        <w:t xml:space="preserve"> да </w:t>
      </w:r>
      <w:proofErr w:type="spellStart"/>
      <w:r w:rsidRPr="00663D96">
        <w:rPr>
          <w:rFonts w:ascii="Times New Roman" w:eastAsia="Times New Roman" w:hAnsi="Times New Roman" w:cs="Times New Roman"/>
          <w:sz w:val="28"/>
          <w:szCs w:val="28"/>
          <w:lang w:eastAsia="ru-RU"/>
        </w:rPr>
        <w:t>бір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нәтижеге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жету</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үшін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әрекеттердің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бірізді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жиынтығы</w:t>
      </w:r>
      <w:proofErr w:type="spellEnd"/>
      <w:r w:rsidRPr="00663D96">
        <w:rPr>
          <w:rFonts w:ascii="Times New Roman" w:eastAsia="Times New Roman" w:hAnsi="Times New Roman" w:cs="Times New Roman"/>
          <w:sz w:val="28"/>
          <w:szCs w:val="28"/>
          <w:lang w:eastAsia="ru-RU"/>
        </w:rPr>
        <w:t>.</w:t>
      </w:r>
      <w:hyperlink r:id="rId8" w:anchor="cite_note-1" w:history="1">
        <w:r w:rsidRPr="00663D96">
          <w:rPr>
            <w:rFonts w:ascii="Times New Roman" w:eastAsia="Times New Roman" w:hAnsi="Times New Roman" w:cs="Times New Roman"/>
            <w:sz w:val="28"/>
            <w:szCs w:val="28"/>
            <w:vertAlign w:val="superscript"/>
            <w:lang w:eastAsia="ru-RU"/>
          </w:rPr>
          <w:t>[1]</w:t>
        </w:r>
      </w:hyperlink>
    </w:p>
    <w:p w:rsidR="0053389A" w:rsidRPr="00663D96" w:rsidRDefault="0053389A" w:rsidP="00663D96">
      <w:pPr>
        <w:pStyle w:val="a5"/>
        <w:numPr>
          <w:ilvl w:val="0"/>
          <w:numId w:val="50"/>
        </w:numPr>
        <w:shd w:val="clear" w:color="auto" w:fill="FFFFFF"/>
        <w:spacing w:before="100" w:beforeAutospacing="1" w:after="24" w:line="240" w:lineRule="auto"/>
        <w:jc w:val="both"/>
        <w:rPr>
          <w:rFonts w:ascii="Times New Roman" w:eastAsia="Times New Roman" w:hAnsi="Times New Roman" w:cs="Times New Roman"/>
          <w:sz w:val="28"/>
          <w:szCs w:val="28"/>
          <w:lang w:eastAsia="ru-RU"/>
        </w:rPr>
      </w:pPr>
      <w:proofErr w:type="gramStart"/>
      <w:r w:rsidRPr="00663D96">
        <w:rPr>
          <w:rFonts w:ascii="Times New Roman" w:eastAsia="Times New Roman" w:hAnsi="Times New Roman" w:cs="Times New Roman"/>
          <w:sz w:val="28"/>
          <w:szCs w:val="28"/>
          <w:lang w:eastAsia="ru-RU"/>
        </w:rPr>
        <w:t>программа</w:t>
      </w:r>
      <w:proofErr w:type="gram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жөне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оның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жұмыс</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істеуіне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қажетті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жүйелік</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ресурстар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операциялық</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жүйедегі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жұмыстың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логикалық</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бірлігі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Мысалы</w:t>
      </w:r>
      <w:proofErr w:type="spellEnd"/>
      <w:r w:rsidRPr="00663D96">
        <w:rPr>
          <w:rFonts w:ascii="Times New Roman" w:eastAsia="Times New Roman" w:hAnsi="Times New Roman" w:cs="Times New Roman"/>
          <w:sz w:val="28"/>
          <w:szCs w:val="28"/>
          <w:lang w:eastAsia="ru-RU"/>
        </w:rPr>
        <w:t>, </w:t>
      </w:r>
      <w:proofErr w:type="spellStart"/>
      <w:r w:rsidRPr="00663D96">
        <w:rPr>
          <w:rFonts w:ascii="Times New Roman" w:eastAsia="Times New Roman" w:hAnsi="Times New Roman" w:cs="Times New Roman"/>
          <w:sz w:val="28"/>
          <w:szCs w:val="28"/>
          <w:lang w:eastAsia="ru-RU"/>
        </w:rPr>
        <w:fldChar w:fldCharType="begin"/>
      </w:r>
      <w:r w:rsidRPr="00663D96">
        <w:rPr>
          <w:rFonts w:ascii="Times New Roman" w:eastAsia="Times New Roman" w:hAnsi="Times New Roman" w:cs="Times New Roman"/>
          <w:sz w:val="28"/>
          <w:szCs w:val="28"/>
          <w:lang w:eastAsia="ru-RU"/>
        </w:rPr>
        <w:instrText xml:space="preserve"> HYPERLINK "https://kk.wikipedia.org/wiki/Windows" \o "Windows" </w:instrText>
      </w:r>
      <w:r w:rsidRPr="00663D96">
        <w:rPr>
          <w:rFonts w:ascii="Times New Roman" w:eastAsia="Times New Roman" w:hAnsi="Times New Roman" w:cs="Times New Roman"/>
          <w:sz w:val="28"/>
          <w:szCs w:val="28"/>
          <w:lang w:eastAsia="ru-RU"/>
        </w:rPr>
        <w:fldChar w:fldCharType="separate"/>
      </w:r>
      <w:r w:rsidRPr="00663D96">
        <w:rPr>
          <w:rFonts w:ascii="Times New Roman" w:eastAsia="Times New Roman" w:hAnsi="Times New Roman" w:cs="Times New Roman"/>
          <w:sz w:val="28"/>
          <w:szCs w:val="28"/>
          <w:lang w:eastAsia="ru-RU"/>
        </w:rPr>
        <w:t>Windows</w:t>
      </w:r>
      <w:proofErr w:type="spellEnd"/>
      <w:r w:rsidRPr="00663D96">
        <w:rPr>
          <w:rFonts w:ascii="Times New Roman" w:eastAsia="Times New Roman" w:hAnsi="Times New Roman" w:cs="Times New Roman"/>
          <w:sz w:val="28"/>
          <w:szCs w:val="28"/>
          <w:lang w:eastAsia="ru-RU"/>
        </w:rPr>
        <w:fldChar w:fldCharType="end"/>
      </w:r>
      <w:r w:rsidRPr="00663D96">
        <w:rPr>
          <w:rFonts w:ascii="Times New Roman" w:eastAsia="Times New Roman" w:hAnsi="Times New Roman" w:cs="Times New Roman"/>
          <w:sz w:val="28"/>
          <w:szCs w:val="28"/>
          <w:lang w:eastAsia="ru-RU"/>
        </w:rPr>
        <w:t xml:space="preserve"> NT </w:t>
      </w:r>
      <w:proofErr w:type="spellStart"/>
      <w:r w:rsidRPr="00663D96">
        <w:rPr>
          <w:rFonts w:ascii="Times New Roman" w:eastAsia="Times New Roman" w:hAnsi="Times New Roman" w:cs="Times New Roman"/>
          <w:sz w:val="28"/>
          <w:szCs w:val="28"/>
          <w:lang w:eastAsia="ru-RU"/>
        </w:rPr>
        <w:t>жүйесінде</w:t>
      </w:r>
      <w:proofErr w:type="spellEnd"/>
      <w:r w:rsidRPr="00663D96">
        <w:rPr>
          <w:rFonts w:ascii="Times New Roman" w:eastAsia="Times New Roman" w:hAnsi="Times New Roman" w:cs="Times New Roman"/>
          <w:sz w:val="28"/>
          <w:szCs w:val="28"/>
          <w:lang w:eastAsia="ru-RU"/>
        </w:rPr>
        <w:t> </w:t>
      </w:r>
      <w:r w:rsidRPr="00663D96">
        <w:rPr>
          <w:rFonts w:ascii="Times New Roman" w:eastAsia="Times New Roman" w:hAnsi="Times New Roman" w:cs="Times New Roman"/>
          <w:b/>
          <w:bCs/>
          <w:sz w:val="28"/>
          <w:szCs w:val="28"/>
          <w:lang w:eastAsia="ru-RU"/>
        </w:rPr>
        <w:t>процесс</w:t>
      </w:r>
      <w:r w:rsidRPr="00663D96">
        <w:rPr>
          <w:rFonts w:ascii="Times New Roman" w:eastAsia="Times New Roman" w:hAnsi="Times New Roman" w:cs="Times New Roman"/>
          <w:sz w:val="28"/>
          <w:szCs w:val="28"/>
          <w:lang w:eastAsia="ru-RU"/>
        </w:rPr>
        <w:t> </w:t>
      </w:r>
      <w:proofErr w:type="spellStart"/>
      <w:r w:rsidRPr="00663D96">
        <w:rPr>
          <w:rFonts w:ascii="Times New Roman" w:eastAsia="Times New Roman" w:hAnsi="Times New Roman" w:cs="Times New Roman"/>
          <w:sz w:val="28"/>
          <w:szCs w:val="28"/>
          <w:lang w:eastAsia="ru-RU"/>
        </w:rPr>
        <w:t>құрамына</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виртуал</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адрестік</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кеңістік</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орындалатын</w:t>
      </w:r>
      <w:proofErr w:type="spellEnd"/>
      <w:r w:rsidRPr="00663D96">
        <w:rPr>
          <w:rFonts w:ascii="Times New Roman" w:eastAsia="Times New Roman" w:hAnsi="Times New Roman" w:cs="Times New Roman"/>
          <w:sz w:val="28"/>
          <w:szCs w:val="28"/>
          <w:lang w:eastAsia="ru-RU"/>
        </w:rPr>
        <w:t> </w:t>
      </w:r>
      <w:hyperlink r:id="rId9" w:tooltip="Программа (мұндай бет жоқ)" w:history="1">
        <w:r w:rsidRPr="00663D96">
          <w:rPr>
            <w:rFonts w:ascii="Times New Roman" w:eastAsia="Times New Roman" w:hAnsi="Times New Roman" w:cs="Times New Roman"/>
            <w:sz w:val="28"/>
            <w:szCs w:val="28"/>
            <w:lang w:eastAsia="ru-RU"/>
          </w:rPr>
          <w:t>программа</w:t>
        </w:r>
      </w:hyperlink>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немесе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бірнеше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басқару</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ағыны</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lastRenderedPageBreak/>
        <w:t>белгілі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мөлшерлі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пайдаланушылар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қоры</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операциялық</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жүйе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бөліп</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берген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жүйелік</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ресурстар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кіреді</w:t>
      </w:r>
      <w:proofErr w:type="spellEnd"/>
      <w:r w:rsidRPr="00663D96">
        <w:rPr>
          <w:rFonts w:ascii="Times New Roman" w:eastAsia="Times New Roman" w:hAnsi="Times New Roman" w:cs="Times New Roman"/>
          <w:sz w:val="28"/>
          <w:szCs w:val="28"/>
          <w:lang w:eastAsia="ru-RU"/>
        </w:rPr>
        <w:t>;</w:t>
      </w:r>
    </w:p>
    <w:p w:rsidR="0053389A" w:rsidRPr="00663D96" w:rsidRDefault="0053389A" w:rsidP="00663D96">
      <w:pPr>
        <w:pStyle w:val="a5"/>
        <w:numPr>
          <w:ilvl w:val="0"/>
          <w:numId w:val="50"/>
        </w:numPr>
        <w:shd w:val="clear" w:color="auto" w:fill="FFFFFF"/>
        <w:spacing w:before="100" w:beforeAutospacing="1" w:after="24" w:line="240" w:lineRule="auto"/>
        <w:jc w:val="both"/>
        <w:rPr>
          <w:rFonts w:ascii="Times New Roman" w:eastAsia="Times New Roman" w:hAnsi="Times New Roman" w:cs="Times New Roman"/>
          <w:sz w:val="28"/>
          <w:szCs w:val="28"/>
          <w:lang w:eastAsia="ru-RU"/>
        </w:rPr>
      </w:pPr>
      <w:proofErr w:type="spellStart"/>
      <w:proofErr w:type="gramStart"/>
      <w:r w:rsidRPr="00663D96">
        <w:rPr>
          <w:rFonts w:ascii="Times New Roman" w:eastAsia="Times New Roman" w:hAnsi="Times New Roman" w:cs="Times New Roman"/>
          <w:sz w:val="28"/>
          <w:szCs w:val="28"/>
          <w:lang w:eastAsia="ru-RU"/>
        </w:rPr>
        <w:t>белгілі</w:t>
      </w:r>
      <w:proofErr w:type="spellEnd"/>
      <w:proofErr w:type="gram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нәтижеге</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жету</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үшін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орындалатын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тізбектелген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әрекеттердің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жиынтығы</w:t>
      </w:r>
      <w:proofErr w:type="spellEnd"/>
      <w:r w:rsidRPr="00663D96">
        <w:rPr>
          <w:rFonts w:ascii="Times New Roman" w:eastAsia="Times New Roman" w:hAnsi="Times New Roman" w:cs="Times New Roman"/>
          <w:sz w:val="28"/>
          <w:szCs w:val="28"/>
          <w:lang w:eastAsia="ru-RU"/>
        </w:rPr>
        <w:t>;</w:t>
      </w:r>
    </w:p>
    <w:p w:rsidR="0053389A" w:rsidRPr="00663D96" w:rsidRDefault="0053389A" w:rsidP="00663D96">
      <w:pPr>
        <w:pStyle w:val="a5"/>
        <w:numPr>
          <w:ilvl w:val="0"/>
          <w:numId w:val="50"/>
        </w:numPr>
        <w:shd w:val="clear" w:color="auto" w:fill="FFFFFF"/>
        <w:spacing w:before="100" w:beforeAutospacing="1" w:after="24" w:line="240" w:lineRule="auto"/>
        <w:jc w:val="both"/>
        <w:rPr>
          <w:rFonts w:ascii="Times New Roman" w:eastAsia="Times New Roman" w:hAnsi="Times New Roman" w:cs="Times New Roman"/>
          <w:sz w:val="28"/>
          <w:szCs w:val="28"/>
          <w:lang w:eastAsia="ru-RU"/>
        </w:rPr>
      </w:pPr>
      <w:proofErr w:type="spellStart"/>
      <w:proofErr w:type="gramStart"/>
      <w:r w:rsidRPr="00663D96">
        <w:rPr>
          <w:rFonts w:ascii="Times New Roman" w:eastAsia="Times New Roman" w:hAnsi="Times New Roman" w:cs="Times New Roman"/>
          <w:sz w:val="28"/>
          <w:szCs w:val="28"/>
          <w:lang w:eastAsia="ru-RU"/>
        </w:rPr>
        <w:t>белгілі</w:t>
      </w:r>
      <w:proofErr w:type="spellEnd"/>
      <w:proofErr w:type="gram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бір</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жүйенің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қалып-күйлерінің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уақыт</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бойынша</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реттелген</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тізбегі</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алгоритмнің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программаның</w:t>
      </w:r>
      <w:proofErr w:type="spellEnd"/>
      <w:r w:rsidRPr="00663D96">
        <w:rPr>
          <w:rFonts w:ascii="Times New Roman" w:eastAsia="Times New Roman" w:hAnsi="Times New Roman" w:cs="Times New Roman"/>
          <w:sz w:val="28"/>
          <w:szCs w:val="28"/>
          <w:lang w:eastAsia="ru-RU"/>
        </w:rPr>
        <w:t xml:space="preserve"> </w:t>
      </w:r>
      <w:proofErr w:type="spellStart"/>
      <w:r w:rsidRPr="00663D96">
        <w:rPr>
          <w:rFonts w:ascii="Times New Roman" w:eastAsia="Times New Roman" w:hAnsi="Times New Roman" w:cs="Times New Roman"/>
          <w:sz w:val="28"/>
          <w:szCs w:val="28"/>
          <w:lang w:eastAsia="ru-RU"/>
        </w:rPr>
        <w:t>атқарылуы</w:t>
      </w:r>
      <w:proofErr w:type="spellEnd"/>
    </w:p>
    <w:p w:rsidR="00993C99" w:rsidRPr="00663D96" w:rsidRDefault="00993C99"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Өз кезегінде, процесті қайта құру мақсатында ақпаратқа да қолдануға болады.</w:t>
      </w:r>
    </w:p>
    <w:p w:rsidR="00993C99" w:rsidRPr="00663D96" w:rsidRDefault="00993C99" w:rsidP="00663D96">
      <w:pPr>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hAnsi="Times New Roman" w:cs="Times New Roman"/>
          <w:sz w:val="28"/>
          <w:szCs w:val="28"/>
          <w:lang w:val="kk-KZ"/>
        </w:rPr>
        <w:t xml:space="preserve">Соңғы уақыттарда </w:t>
      </w:r>
      <w:r w:rsidRPr="00663D96">
        <w:rPr>
          <w:rFonts w:ascii="Times New Roman" w:hAnsi="Times New Roman" w:cs="Times New Roman"/>
          <w:i/>
          <w:sz w:val="28"/>
          <w:szCs w:val="28"/>
          <w:lang w:val="kk-KZ"/>
        </w:rPr>
        <w:t>қағазсыз технология, интерактивті технологиялар, программалау технологиясы, деректер базасын жасау технологиясы,</w:t>
      </w:r>
      <w:r w:rsidRPr="00663D96">
        <w:rPr>
          <w:rFonts w:ascii="Times New Roman" w:eastAsia="Times New Roman" w:hAnsi="Times New Roman" w:cs="Times New Roman"/>
          <w:i/>
          <w:sz w:val="28"/>
          <w:szCs w:val="28"/>
          <w:lang w:val="kk-KZ" w:eastAsia="ru-RU" w:bidi="ru-RU"/>
        </w:rPr>
        <w:t xml:space="preserve"> CALS </w:t>
      </w:r>
      <w:r w:rsidRPr="00663D96">
        <w:rPr>
          <w:rFonts w:ascii="Times New Roman" w:eastAsia="Times New Roman" w:hAnsi="Times New Roman" w:cs="Times New Roman"/>
          <w:sz w:val="28"/>
          <w:szCs w:val="28"/>
          <w:lang w:val="kk-KZ" w:eastAsia="ru-RU" w:bidi="ru-RU"/>
        </w:rPr>
        <w:t>(Continuous Acquisition an</w:t>
      </w:r>
      <w:r w:rsidR="00701373" w:rsidRPr="00663D96">
        <w:rPr>
          <w:rFonts w:ascii="Times New Roman" w:eastAsia="Times New Roman" w:hAnsi="Times New Roman" w:cs="Times New Roman"/>
          <w:sz w:val="28"/>
          <w:szCs w:val="28"/>
          <w:lang w:val="kk-KZ" w:eastAsia="ru-RU" w:bidi="ru-RU"/>
        </w:rPr>
        <w:t>d Lifecycle Suрроrt)-технологиясы, желілік технологиялар, Internet- технология, бизнес процестерін талдау және қайта құру технологиясы және т.б. терминдердің кеңінен таралғанын байқаймыз.</w:t>
      </w:r>
      <w:r w:rsidR="00701373" w:rsidRPr="00663D96">
        <w:rPr>
          <w:sz w:val="28"/>
          <w:szCs w:val="28"/>
          <w:lang w:val="kk-KZ"/>
        </w:rPr>
        <w:t xml:space="preserve"> </w:t>
      </w:r>
      <w:r w:rsidR="00701373" w:rsidRPr="00663D96">
        <w:rPr>
          <w:rFonts w:ascii="Times New Roman" w:eastAsia="Times New Roman" w:hAnsi="Times New Roman" w:cs="Times New Roman"/>
          <w:sz w:val="28"/>
          <w:szCs w:val="28"/>
          <w:lang w:val="kk-KZ" w:eastAsia="ru-RU" w:bidi="ru-RU"/>
        </w:rPr>
        <w:t>Олардың барлығы, яғни, объектілер туралы, кез-келген фактілер, тұжырымдамалар туралы кез-келген ақпаратты  пайдалануды қамтиды.</w:t>
      </w:r>
    </w:p>
    <w:p w:rsidR="00701373" w:rsidRPr="00663D96" w:rsidRDefault="00701373" w:rsidP="00663D96">
      <w:pPr>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Заманауи технологиялар келесі талаптарға сай болуы керек:</w:t>
      </w:r>
    </w:p>
    <w:p w:rsidR="00701373" w:rsidRPr="00663D96" w:rsidRDefault="00701373" w:rsidP="00663D96">
      <w:pPr>
        <w:pStyle w:val="a5"/>
        <w:numPr>
          <w:ilvl w:val="0"/>
          <w:numId w:val="12"/>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Фазадағы  бөлшектеу үдерісінің(процесс) жоғары дәрежесі;</w:t>
      </w:r>
    </w:p>
    <w:p w:rsidR="00701373" w:rsidRPr="00663D96" w:rsidRDefault="00701373" w:rsidP="00663D96">
      <w:pPr>
        <w:pStyle w:val="a5"/>
        <w:numPr>
          <w:ilvl w:val="0"/>
          <w:numId w:val="12"/>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м</w:t>
      </w:r>
      <w:r w:rsidR="00870250" w:rsidRPr="00663D96">
        <w:rPr>
          <w:rFonts w:ascii="Times New Roman" w:hAnsi="Times New Roman" w:cs="Times New Roman"/>
          <w:sz w:val="28"/>
          <w:szCs w:val="28"/>
          <w:lang w:val="kk-KZ"/>
        </w:rPr>
        <w:t xml:space="preserve">ақсатқа қол жеткізудің </w:t>
      </w:r>
      <w:r w:rsidRPr="00663D96">
        <w:rPr>
          <w:rFonts w:ascii="Times New Roman" w:hAnsi="Times New Roman" w:cs="Times New Roman"/>
          <w:sz w:val="28"/>
          <w:szCs w:val="28"/>
          <w:lang w:val="kk-KZ"/>
        </w:rPr>
        <w:t xml:space="preserve">толықтығын қамтамасыз ететін барлық элементтерді қамтитын процестің </w:t>
      </w:r>
      <w:r w:rsidR="00870250" w:rsidRPr="00663D96">
        <w:rPr>
          <w:rFonts w:ascii="Times New Roman" w:hAnsi="Times New Roman" w:cs="Times New Roman"/>
          <w:sz w:val="28"/>
          <w:szCs w:val="28"/>
          <w:lang w:val="kk-KZ"/>
        </w:rPr>
        <w:t>жинақылығы</w:t>
      </w:r>
      <w:r w:rsidRPr="00663D96">
        <w:rPr>
          <w:rFonts w:ascii="Times New Roman" w:hAnsi="Times New Roman" w:cs="Times New Roman"/>
          <w:sz w:val="28"/>
          <w:szCs w:val="28"/>
          <w:lang w:val="kk-KZ"/>
        </w:rPr>
        <w:t xml:space="preserve"> (жүйелік тұтастығы);</w:t>
      </w:r>
    </w:p>
    <w:p w:rsidR="00870250" w:rsidRPr="00663D96" w:rsidRDefault="00870250" w:rsidP="00663D96">
      <w:pPr>
        <w:pStyle w:val="a5"/>
        <w:numPr>
          <w:ilvl w:val="0"/>
          <w:numId w:val="12"/>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процестің тұрақтылығы мен оның фазаларының бірегейлігі  бұл-фазалардың сипаттамасында орташа мәндерді пайдалануға мүмкіндік береді, тиісінше,  оларды стандарттау және біріктіру.</w:t>
      </w:r>
    </w:p>
    <w:p w:rsidR="00A31A0D" w:rsidRPr="00663D96" w:rsidRDefault="0087025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«Технология» ұғымында екі аспектіні ажырату маңызды</w:t>
      </w:r>
      <w:r w:rsidRPr="00663D96">
        <w:rPr>
          <w:rFonts w:ascii="Times New Roman" w:hAnsi="Times New Roman" w:cs="Times New Roman"/>
          <w:sz w:val="28"/>
          <w:szCs w:val="28"/>
          <w:lang w:val="kk-KZ"/>
        </w:rPr>
        <w:t xml:space="preserve">. Біріншіден, технология үрдіспен (процесс) тығыз байланысты, яғни уақытында орындалатын іс-шаралар жиынтығы. Екіншіден, технологиялық үрдіс кез </w:t>
      </w:r>
      <w:r w:rsidR="00813B9C" w:rsidRPr="00663D96">
        <w:rPr>
          <w:rFonts w:ascii="Times New Roman" w:hAnsi="Times New Roman" w:cs="Times New Roman"/>
          <w:sz w:val="28"/>
          <w:szCs w:val="28"/>
          <w:lang w:val="kk-KZ"/>
        </w:rPr>
        <w:t>-</w:t>
      </w:r>
      <w:r w:rsidRPr="00663D96">
        <w:rPr>
          <w:rFonts w:ascii="Times New Roman" w:hAnsi="Times New Roman" w:cs="Times New Roman"/>
          <w:sz w:val="28"/>
          <w:szCs w:val="28"/>
          <w:lang w:val="kk-KZ"/>
        </w:rPr>
        <w:t>келген қажеттіліктерді қанағаттандыру үшін адам жасаған</w:t>
      </w:r>
      <w:r w:rsidR="00813B9C" w:rsidRPr="00663D96">
        <w:rPr>
          <w:rFonts w:ascii="Times New Roman" w:hAnsi="Times New Roman" w:cs="Times New Roman"/>
          <w:sz w:val="28"/>
          <w:szCs w:val="28"/>
          <w:lang w:val="kk-KZ"/>
        </w:rPr>
        <w:t xml:space="preserve"> жасанды жүйелерде жүргізіледі.</w:t>
      </w:r>
    </w:p>
    <w:p w:rsidR="005F76D5" w:rsidRPr="00663D96" w:rsidRDefault="005F76D5"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Жалпылай алғанда технология - материалдық өнiмдер өндiру туралы заңдардың ғылымы. Бұл тұжырымдаманың үш негізгі бөлімі бар:</w:t>
      </w:r>
    </w:p>
    <w:p w:rsidR="005F76D5" w:rsidRPr="00663D96" w:rsidRDefault="005F76D5" w:rsidP="00663D96">
      <w:pPr>
        <w:pStyle w:val="a5"/>
        <w:numPr>
          <w:ilvl w:val="0"/>
          <w:numId w:val="13"/>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идеология, яғни өндіріс принциптері;</w:t>
      </w:r>
    </w:p>
    <w:p w:rsidR="005F76D5" w:rsidRPr="00663D96" w:rsidRDefault="005F76D5" w:rsidP="00663D96">
      <w:pPr>
        <w:pStyle w:val="a5"/>
        <w:numPr>
          <w:ilvl w:val="0"/>
          <w:numId w:val="13"/>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 xml:space="preserve">еңбек құралдары, яғни </w:t>
      </w:r>
      <w:r w:rsidR="008A786E" w:rsidRPr="00663D96">
        <w:rPr>
          <w:rFonts w:ascii="Times New Roman" w:hAnsi="Times New Roman" w:cs="Times New Roman"/>
          <w:i/>
          <w:sz w:val="28"/>
          <w:szCs w:val="28"/>
          <w:lang w:val="kk-KZ"/>
        </w:rPr>
        <w:t>станоктар</w:t>
      </w:r>
      <w:r w:rsidRPr="00663D96">
        <w:rPr>
          <w:rFonts w:ascii="Times New Roman" w:hAnsi="Times New Roman" w:cs="Times New Roman"/>
          <w:i/>
          <w:sz w:val="28"/>
          <w:szCs w:val="28"/>
          <w:lang w:val="kk-KZ"/>
        </w:rPr>
        <w:t>, машиналар, қондырғылар;</w:t>
      </w:r>
    </w:p>
    <w:p w:rsidR="008A786E" w:rsidRPr="00663D96" w:rsidRDefault="008A786E" w:rsidP="00663D96">
      <w:pPr>
        <w:pStyle w:val="a5"/>
        <w:numPr>
          <w:ilvl w:val="0"/>
          <w:numId w:val="13"/>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кәсіби еңбек қызметкерлері;</w:t>
      </w:r>
    </w:p>
    <w:p w:rsidR="008A786E" w:rsidRPr="00663D96" w:rsidRDefault="008A786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Тиісінше, бұл компоненттер </w:t>
      </w:r>
      <w:r w:rsidRPr="00663D96">
        <w:rPr>
          <w:rFonts w:ascii="Times New Roman" w:hAnsi="Times New Roman" w:cs="Times New Roman"/>
          <w:b/>
          <w:sz w:val="28"/>
          <w:szCs w:val="28"/>
          <w:lang w:val="kk-KZ"/>
        </w:rPr>
        <w:t>ақпараттық, аспаптық және әлеуметтік</w:t>
      </w:r>
      <w:r w:rsidRPr="00663D96">
        <w:rPr>
          <w:rFonts w:ascii="Times New Roman" w:hAnsi="Times New Roman" w:cs="Times New Roman"/>
          <w:sz w:val="28"/>
          <w:szCs w:val="28"/>
          <w:lang w:val="kk-KZ"/>
        </w:rPr>
        <w:t xml:space="preserve"> деп аталады.</w:t>
      </w:r>
    </w:p>
    <w:p w:rsidR="008A786E" w:rsidRPr="00663D96" w:rsidRDefault="008A786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Басқаша айтқанда, </w:t>
      </w:r>
      <w:r w:rsidRPr="00663D96">
        <w:rPr>
          <w:rFonts w:ascii="Times New Roman" w:hAnsi="Times New Roman" w:cs="Times New Roman"/>
          <w:b/>
          <w:sz w:val="28"/>
          <w:szCs w:val="28"/>
          <w:lang w:val="kk-KZ"/>
        </w:rPr>
        <w:t>ақпараттық аспект</w:t>
      </w:r>
      <w:r w:rsidRPr="00663D96">
        <w:rPr>
          <w:rFonts w:ascii="Times New Roman" w:hAnsi="Times New Roman" w:cs="Times New Roman"/>
          <w:sz w:val="28"/>
          <w:szCs w:val="28"/>
          <w:lang w:val="kk-KZ"/>
        </w:rPr>
        <w:t xml:space="preserve"> - өндіріс қағидаттары мен әдістерінің сипаттамасын,</w:t>
      </w:r>
      <w:r w:rsidRPr="00663D96">
        <w:rPr>
          <w:rFonts w:ascii="Times New Roman" w:hAnsi="Times New Roman" w:cs="Times New Roman"/>
          <w:b/>
          <w:sz w:val="28"/>
          <w:szCs w:val="28"/>
          <w:lang w:val="kk-KZ"/>
        </w:rPr>
        <w:t xml:space="preserve"> аспаптық</w:t>
      </w:r>
      <w:r w:rsidRPr="00663D96">
        <w:rPr>
          <w:rFonts w:ascii="Times New Roman" w:hAnsi="Times New Roman" w:cs="Times New Roman"/>
          <w:sz w:val="28"/>
          <w:szCs w:val="28"/>
          <w:lang w:val="kk-KZ"/>
        </w:rPr>
        <w:t xml:space="preserve"> – өндірістің еңбек құралдарымен іске асырылуымен, </w:t>
      </w:r>
      <w:r w:rsidRPr="00663D96">
        <w:rPr>
          <w:rFonts w:ascii="Times New Roman" w:hAnsi="Times New Roman" w:cs="Times New Roman"/>
          <w:b/>
          <w:sz w:val="28"/>
          <w:szCs w:val="28"/>
          <w:lang w:val="kk-KZ"/>
        </w:rPr>
        <w:t>әлеуметтік</w:t>
      </w:r>
      <w:r w:rsidRPr="00663D96">
        <w:rPr>
          <w:rFonts w:ascii="Times New Roman" w:hAnsi="Times New Roman" w:cs="Times New Roman"/>
          <w:sz w:val="28"/>
          <w:szCs w:val="28"/>
          <w:lang w:val="kk-KZ"/>
        </w:rPr>
        <w:t>-кадрлық және олардың ұйымдастырылуын сипаттайды.</w:t>
      </w:r>
      <w:r w:rsidRPr="00663D96">
        <w:rPr>
          <w:sz w:val="28"/>
          <w:szCs w:val="28"/>
          <w:lang w:val="kk-KZ"/>
        </w:rPr>
        <w:t xml:space="preserve"> </w:t>
      </w:r>
      <w:r w:rsidR="00ED4D4F" w:rsidRPr="00663D96">
        <w:rPr>
          <w:rFonts w:ascii="Times New Roman" w:hAnsi="Times New Roman" w:cs="Times New Roman"/>
          <w:sz w:val="28"/>
          <w:szCs w:val="28"/>
          <w:lang w:val="kk-KZ"/>
        </w:rPr>
        <w:t xml:space="preserve"> Неғұрлым кішу мағынада түсіндіретін болсақ, технология- бір затты алу кезіндегі еңбек жұмыстарының реттілігі, мысылы, құрылымдарды дайындау технологиясы.</w:t>
      </w:r>
    </w:p>
    <w:p w:rsidR="00ED4D4F" w:rsidRPr="00663D96" w:rsidRDefault="00ED4D4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Кез-келген технологияның мақсаты,</w:t>
      </w:r>
      <w:r w:rsidRPr="00663D96">
        <w:rPr>
          <w:rFonts w:ascii="Times New Roman" w:hAnsi="Times New Roman" w:cs="Times New Roman"/>
          <w:sz w:val="28"/>
          <w:szCs w:val="28"/>
          <w:lang w:val="kk-KZ"/>
        </w:rPr>
        <w:t xml:space="preserve"> нысаны және </w:t>
      </w:r>
      <w:r w:rsidR="003D7C80" w:rsidRPr="00663D96">
        <w:rPr>
          <w:rFonts w:ascii="Times New Roman" w:hAnsi="Times New Roman" w:cs="Times New Roman"/>
          <w:sz w:val="28"/>
          <w:szCs w:val="28"/>
          <w:lang w:val="kk-KZ"/>
        </w:rPr>
        <w:t>құралдары болады.</w:t>
      </w:r>
    </w:p>
    <w:p w:rsidR="003D7C80" w:rsidRPr="00663D96" w:rsidRDefault="003D7C8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Өнеркәсіптік өндірістегі технологияның мақсаты өнім сапасын жақсарту, оны өндіру уақытын қысқарту және шығынды азайту болып табылады.</w:t>
      </w:r>
    </w:p>
    <w:p w:rsidR="0076460D" w:rsidRPr="00663D96" w:rsidRDefault="003D7C80" w:rsidP="00663D96">
      <w:pPr>
        <w:spacing w:after="0" w:line="240" w:lineRule="auto"/>
        <w:jc w:val="both"/>
        <w:rPr>
          <w:rFonts w:ascii="Times New Roman" w:hAnsi="Times New Roman" w:cs="Times New Roman"/>
          <w:sz w:val="28"/>
          <w:szCs w:val="28"/>
          <w:lang w:val="kk-KZ"/>
        </w:rPr>
      </w:pPr>
      <w:r w:rsidRPr="00663D96">
        <w:rPr>
          <w:b/>
          <w:sz w:val="28"/>
          <w:szCs w:val="28"/>
          <w:lang w:val="kk-KZ"/>
        </w:rPr>
        <w:t xml:space="preserve"> </w:t>
      </w:r>
      <w:r w:rsidRPr="00663D96">
        <w:rPr>
          <w:rFonts w:ascii="Times New Roman" w:hAnsi="Times New Roman" w:cs="Times New Roman"/>
          <w:b/>
          <w:sz w:val="28"/>
          <w:szCs w:val="28"/>
          <w:lang w:val="kk-KZ"/>
        </w:rPr>
        <w:t>Кез келген технологияның әдістемесі</w:t>
      </w:r>
      <w:r w:rsidRPr="00663D96">
        <w:rPr>
          <w:rFonts w:ascii="Times New Roman" w:hAnsi="Times New Roman" w:cs="Times New Roman"/>
          <w:sz w:val="28"/>
          <w:szCs w:val="28"/>
          <w:lang w:val="kk-KZ"/>
        </w:rPr>
        <w:t xml:space="preserve"> мыналарды қамтиды: өндірістік процестің жекелеген өзара байланысты және бағынышты компоненттерге (сатылар, бөлімдер, фазалар, операциялар) ыдырауы;</w:t>
      </w:r>
      <w:r w:rsidRPr="00663D96">
        <w:rPr>
          <w:sz w:val="28"/>
          <w:szCs w:val="28"/>
          <w:lang w:val="kk-KZ"/>
        </w:rPr>
        <w:t xml:space="preserve"> </w:t>
      </w:r>
      <w:r w:rsidRPr="00663D96">
        <w:rPr>
          <w:rFonts w:ascii="Times New Roman" w:hAnsi="Times New Roman" w:cs="Times New Roman"/>
          <w:sz w:val="28"/>
          <w:szCs w:val="28"/>
          <w:lang w:val="kk-KZ"/>
        </w:rPr>
        <w:t>технология мақсаттарына сәйкес</w:t>
      </w:r>
      <w:r w:rsidR="0076460D" w:rsidRPr="00663D96">
        <w:rPr>
          <w:rFonts w:ascii="Times New Roman" w:hAnsi="Times New Roman" w:cs="Times New Roman"/>
          <w:sz w:val="28"/>
          <w:szCs w:val="28"/>
          <w:lang w:val="kk-KZ"/>
        </w:rPr>
        <w:t xml:space="preserve"> өндірістік процестің </w:t>
      </w:r>
      <w:r w:rsidRPr="00663D96">
        <w:rPr>
          <w:rFonts w:ascii="Times New Roman" w:hAnsi="Times New Roman" w:cs="Times New Roman"/>
          <w:sz w:val="28"/>
          <w:szCs w:val="28"/>
          <w:lang w:val="kk-KZ"/>
        </w:rPr>
        <w:t xml:space="preserve"> кезеңдерінің, сатыларының және бөлімдерінің нақты</w:t>
      </w:r>
      <w:r w:rsidR="0076460D" w:rsidRPr="00663D96">
        <w:rPr>
          <w:rFonts w:ascii="Times New Roman" w:hAnsi="Times New Roman" w:cs="Times New Roman"/>
          <w:sz w:val="28"/>
          <w:szCs w:val="28"/>
          <w:lang w:val="kk-KZ"/>
        </w:rPr>
        <w:t xml:space="preserve"> </w:t>
      </w:r>
      <w:r w:rsidR="0076460D" w:rsidRPr="00663D96">
        <w:rPr>
          <w:rFonts w:ascii="Times New Roman" w:hAnsi="Times New Roman" w:cs="Times New Roman"/>
          <w:sz w:val="28"/>
          <w:szCs w:val="28"/>
          <w:lang w:val="kk-KZ"/>
        </w:rPr>
        <w:lastRenderedPageBreak/>
        <w:t>орындалу</w:t>
      </w:r>
      <w:r w:rsidRPr="00663D96">
        <w:rPr>
          <w:rFonts w:ascii="Times New Roman" w:hAnsi="Times New Roman" w:cs="Times New Roman"/>
          <w:sz w:val="28"/>
          <w:szCs w:val="28"/>
          <w:lang w:val="kk-KZ"/>
        </w:rPr>
        <w:t xml:space="preserve"> кезеңдерін енгізу; барлық компоненттердің орындалуын</w:t>
      </w:r>
      <w:r w:rsidR="0076460D" w:rsidRPr="00663D96">
        <w:rPr>
          <w:rFonts w:ascii="Times New Roman" w:hAnsi="Times New Roman" w:cs="Times New Roman"/>
          <w:sz w:val="28"/>
          <w:szCs w:val="28"/>
          <w:lang w:val="kk-KZ"/>
        </w:rPr>
        <w:t xml:space="preserve"> реттейтін технологиялық құжаттаманы рәсімдеу.</w:t>
      </w:r>
    </w:p>
    <w:p w:rsidR="0076460D" w:rsidRPr="00663D96" w:rsidRDefault="0076460D" w:rsidP="00663D96">
      <w:pPr>
        <w:spacing w:after="0" w:line="240" w:lineRule="auto"/>
        <w:jc w:val="both"/>
        <w:rPr>
          <w:rFonts w:ascii="Times New Roman" w:hAnsi="Times New Roman" w:cs="Times New Roman"/>
          <w:b/>
          <w:i/>
          <w:sz w:val="28"/>
          <w:szCs w:val="28"/>
          <w:lang w:val="kk-KZ"/>
        </w:rPr>
      </w:pPr>
      <w:r w:rsidRPr="00663D96">
        <w:rPr>
          <w:rFonts w:ascii="Times New Roman" w:hAnsi="Times New Roman" w:cs="Times New Roman"/>
          <w:b/>
          <w:sz w:val="28"/>
          <w:szCs w:val="28"/>
          <w:lang w:val="kk-KZ"/>
        </w:rPr>
        <w:t>1.3</w:t>
      </w:r>
      <w:r w:rsidRPr="00663D96">
        <w:rPr>
          <w:rFonts w:ascii="Times New Roman" w:hAnsi="Times New Roman" w:cs="Times New Roman"/>
          <w:b/>
          <w:i/>
          <w:sz w:val="28"/>
          <w:szCs w:val="28"/>
          <w:lang w:val="kk-KZ"/>
        </w:rPr>
        <w:t>. Ақпараттық технологиялар</w:t>
      </w:r>
    </w:p>
    <w:p w:rsidR="0076460D" w:rsidRPr="00663D96" w:rsidRDefault="0076460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Ақпаратты шығару ақпараттық ресурстарды тиімді түрде пайдалануға</w:t>
      </w:r>
    </w:p>
    <w:p w:rsidR="0076460D" w:rsidRPr="00663D96" w:rsidRDefault="0076460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бағытталған және ақпараттық жүйені құру арқылы жүзеге асырылады.</w:t>
      </w:r>
    </w:p>
    <w:p w:rsidR="0076460D" w:rsidRPr="00663D96" w:rsidRDefault="0076460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Ақпараттық</w:t>
      </w:r>
      <w:r w:rsidR="006C39AA" w:rsidRPr="00663D96">
        <w:rPr>
          <w:rFonts w:ascii="Times New Roman" w:hAnsi="Times New Roman" w:cs="Times New Roman"/>
          <w:sz w:val="28"/>
          <w:szCs w:val="28"/>
          <w:lang w:val="kk-KZ"/>
        </w:rPr>
        <w:t xml:space="preserve"> ресурстар - кез келген </w:t>
      </w:r>
      <w:r w:rsidRPr="00663D96">
        <w:rPr>
          <w:rFonts w:ascii="Times New Roman" w:hAnsi="Times New Roman" w:cs="Times New Roman"/>
          <w:sz w:val="28"/>
          <w:szCs w:val="28"/>
          <w:lang w:val="kk-KZ"/>
        </w:rPr>
        <w:t xml:space="preserve">құрылымды </w:t>
      </w:r>
      <w:r w:rsidRPr="00663D96">
        <w:rPr>
          <w:rFonts w:ascii="Times New Roman" w:hAnsi="Times New Roman" w:cs="Times New Roman"/>
          <w:b/>
          <w:sz w:val="28"/>
          <w:szCs w:val="28"/>
          <w:lang w:val="kk-KZ"/>
        </w:rPr>
        <w:t>басқару жүйесіне арналған бастапқы «шикізат»</w:t>
      </w:r>
      <w:r w:rsidRPr="00663D96">
        <w:rPr>
          <w:rFonts w:ascii="Times New Roman" w:hAnsi="Times New Roman" w:cs="Times New Roman"/>
          <w:sz w:val="28"/>
          <w:szCs w:val="28"/>
          <w:lang w:val="kk-KZ"/>
        </w:rPr>
        <w:t xml:space="preserve"> болып табылады.</w:t>
      </w:r>
      <w:r w:rsidR="006C39AA" w:rsidRPr="00663D96">
        <w:rPr>
          <w:rFonts w:ascii="Times New Roman" w:hAnsi="Times New Roman" w:cs="Times New Roman"/>
          <w:sz w:val="28"/>
          <w:szCs w:val="28"/>
          <w:lang w:val="kk-KZ"/>
        </w:rPr>
        <w:t xml:space="preserve"> Соңғы өнім - шешім. Көптеген жағдайларда шешімді қабылдау ақпараттың жетіспеушілігі жағдайында жүзеге асырылады, сондықтан ақпараттық ресурстарды пайдалану деңгейі арқылы ұйымның жұмыс тиімділігін байқауға болады.</w:t>
      </w:r>
    </w:p>
    <w:p w:rsidR="006C39AA" w:rsidRPr="00663D96" w:rsidRDefault="006C39AA"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Өзінің даму жолында кез-келген индустрия, соның ішінде ақпараттық индустрия, қолдан жасалған өнімнен жоғары технологиялық өндіріске дейінгі кезеңдерден өтеді. </w:t>
      </w:r>
    </w:p>
    <w:p w:rsidR="003C307B" w:rsidRPr="00663D96" w:rsidRDefault="003C307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Технологияның дамуында екі түбегейлі айырмашылық бар.</w:t>
      </w:r>
    </w:p>
    <w:p w:rsidR="003C307B" w:rsidRPr="00663D96" w:rsidRDefault="003C307B"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sz w:val="28"/>
          <w:szCs w:val="28"/>
          <w:lang w:val="kk-KZ"/>
        </w:rPr>
        <w:t>Біреуі</w:t>
      </w:r>
      <w:r w:rsidRPr="00663D96">
        <w:rPr>
          <w:sz w:val="28"/>
          <w:szCs w:val="28"/>
          <w:lang w:val="kk-KZ"/>
        </w:rPr>
        <w:t xml:space="preserve"> </w:t>
      </w:r>
      <w:r w:rsidRPr="00663D96">
        <w:rPr>
          <w:rFonts w:ascii="Times New Roman" w:hAnsi="Times New Roman" w:cs="Times New Roman"/>
          <w:sz w:val="28"/>
          <w:szCs w:val="28"/>
          <w:lang w:val="kk-KZ"/>
        </w:rPr>
        <w:t xml:space="preserve">қаншама қаражат салып, одан әрі жетілдіру негізсіз болған жағдайда да,  </w:t>
      </w:r>
      <w:r w:rsidRPr="00663D96">
        <w:rPr>
          <w:rFonts w:ascii="Times New Roman" w:hAnsi="Times New Roman" w:cs="Times New Roman"/>
          <w:i/>
          <w:sz w:val="28"/>
          <w:szCs w:val="28"/>
          <w:lang w:val="kk-KZ"/>
        </w:rPr>
        <w:t>белгіленген базалық технологияны үздіксіз жетілдірумен және жоғарғы шекке қол жеткізуімен сипатталады .</w:t>
      </w:r>
    </w:p>
    <w:p w:rsidR="003C307B" w:rsidRPr="00663D96" w:rsidRDefault="003C307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Тағы бір саты </w:t>
      </w:r>
      <w:r w:rsidRPr="00663D96">
        <w:rPr>
          <w:rFonts w:ascii="Times New Roman" w:hAnsi="Times New Roman" w:cs="Times New Roman"/>
          <w:i/>
          <w:sz w:val="28"/>
          <w:szCs w:val="28"/>
          <w:lang w:val="kk-KZ"/>
        </w:rPr>
        <w:t>берілген технологияны қабылдамайды және бірінші сатыдағы қағидалардан бас тартады.</w:t>
      </w:r>
      <w:r w:rsidRPr="00663D96">
        <w:rPr>
          <w:rFonts w:ascii="Times New Roman" w:hAnsi="Times New Roman" w:cs="Times New Roman"/>
          <w:sz w:val="28"/>
          <w:szCs w:val="28"/>
          <w:lang w:val="kk-KZ"/>
        </w:rPr>
        <w:t xml:space="preserve"> </w:t>
      </w:r>
    </w:p>
    <w:p w:rsidR="0076460D" w:rsidRPr="00663D96" w:rsidRDefault="007C13F6" w:rsidP="00663D96">
      <w:pPr>
        <w:tabs>
          <w:tab w:val="left" w:pos="8673"/>
        </w:tabs>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 xml:space="preserve">Ақпараттық технология  </w:t>
      </w:r>
      <w:r w:rsidRPr="00663D96">
        <w:rPr>
          <w:rFonts w:ascii="Times New Roman" w:hAnsi="Times New Roman" w:cs="Times New Roman"/>
          <w:i/>
          <w:sz w:val="28"/>
          <w:szCs w:val="28"/>
          <w:lang w:val="kk-KZ"/>
        </w:rPr>
        <w:t xml:space="preserve">әртүрлі салаларда </w:t>
      </w:r>
      <w:r w:rsidRPr="00663D96">
        <w:rPr>
          <w:rFonts w:ascii="Times New Roman" w:hAnsi="Times New Roman" w:cs="Times New Roman"/>
          <w:b/>
          <w:sz w:val="28"/>
          <w:szCs w:val="28"/>
          <w:lang w:val="kk-KZ"/>
        </w:rPr>
        <w:t>ақпараттық қызметті автоматтандырудың формалары, әдістері мен құралдары жинақталғандығы түсіндіріледі.</w:t>
      </w:r>
    </w:p>
    <w:p w:rsidR="0087294E" w:rsidRPr="00663D96" w:rsidRDefault="007C13F6" w:rsidP="00663D96">
      <w:pPr>
        <w:tabs>
          <w:tab w:val="left" w:pos="8673"/>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АТ ғылым ретінде әдістемелік және әдістемелік нұсқаулықтар, ұйымдастырылған жұмыстар, құралдар мен жабдықтард</w:t>
      </w:r>
      <w:r w:rsidR="0087294E" w:rsidRPr="00663D96">
        <w:rPr>
          <w:rFonts w:ascii="Times New Roman" w:hAnsi="Times New Roman" w:cs="Times New Roman"/>
          <w:i/>
          <w:sz w:val="28"/>
          <w:szCs w:val="28"/>
          <w:lang w:val="kk-KZ"/>
        </w:rPr>
        <w:t>ы пайдалану әдістері және т.б.- осының барлығы өнімді жасауға кеткен адам еңбектері мен  құрылғыларды реттейді және қолдайды.</w:t>
      </w:r>
      <w:r w:rsidR="0087294E" w:rsidRPr="00663D96">
        <w:rPr>
          <w:sz w:val="28"/>
          <w:szCs w:val="28"/>
          <w:lang w:val="kk-KZ"/>
        </w:rPr>
        <w:t xml:space="preserve"> </w:t>
      </w:r>
      <w:r w:rsidR="0087294E" w:rsidRPr="00663D96">
        <w:rPr>
          <w:rFonts w:ascii="Times New Roman" w:hAnsi="Times New Roman" w:cs="Times New Roman"/>
          <w:i/>
          <w:sz w:val="28"/>
          <w:szCs w:val="28"/>
          <w:lang w:val="kk-KZ"/>
        </w:rPr>
        <w:t>Жаңа ғылыми білімдерді белгілі бір ақпараттық технологияға айналдыру - бұл ақпараттық технологияның(АТ) басты міндеті.</w:t>
      </w:r>
    </w:p>
    <w:p w:rsidR="0087294E" w:rsidRPr="00663D96" w:rsidRDefault="0087294E" w:rsidP="00663D96">
      <w:p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Талқылау нәтижесінде  АТ-ның бірнеше тұжырымдамалары ұсынылған:</w:t>
      </w:r>
    </w:p>
    <w:p w:rsidR="0087294E" w:rsidRPr="00663D96" w:rsidRDefault="00492F23" w:rsidP="00663D96">
      <w:pPr>
        <w:pStyle w:val="a5"/>
        <w:numPr>
          <w:ilvl w:val="0"/>
          <w:numId w:val="14"/>
        </w:numPr>
        <w:tabs>
          <w:tab w:val="left" w:pos="8673"/>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b/>
          <w:sz w:val="28"/>
          <w:szCs w:val="28"/>
          <w:lang w:val="kk-KZ"/>
        </w:rPr>
        <w:t>АТ</w:t>
      </w:r>
      <w:r w:rsidR="0087294E" w:rsidRPr="00663D96">
        <w:rPr>
          <w:rFonts w:ascii="Times New Roman" w:hAnsi="Times New Roman" w:cs="Times New Roman"/>
          <w:i/>
          <w:sz w:val="28"/>
          <w:szCs w:val="28"/>
          <w:lang w:val="kk-KZ"/>
        </w:rPr>
        <w:t xml:space="preserve"> - компьютерлік техниканың және байланыс құралдарының барлық түрін қолдана отырып, ақпараттық өнімдер мен қызметтерді өндірудің ғылыми әд</w:t>
      </w:r>
      <w:r w:rsidRPr="00663D96">
        <w:rPr>
          <w:rFonts w:ascii="Times New Roman" w:hAnsi="Times New Roman" w:cs="Times New Roman"/>
          <w:i/>
          <w:sz w:val="28"/>
          <w:szCs w:val="28"/>
          <w:lang w:val="kk-KZ"/>
        </w:rPr>
        <w:t>істері мен әдістерінің үйлесімділігі.</w:t>
      </w:r>
    </w:p>
    <w:p w:rsidR="00492F23" w:rsidRPr="00663D96" w:rsidRDefault="00492F23" w:rsidP="00663D96">
      <w:pPr>
        <w:pStyle w:val="a5"/>
        <w:numPr>
          <w:ilvl w:val="0"/>
          <w:numId w:val="14"/>
        </w:numPr>
        <w:tabs>
          <w:tab w:val="left" w:pos="8673"/>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АТ</w:t>
      </w:r>
      <w:r w:rsidRPr="00663D96">
        <w:rPr>
          <w:rFonts w:ascii="Times New Roman" w:hAnsi="Times New Roman" w:cs="Times New Roman"/>
          <w:b/>
          <w:i/>
          <w:sz w:val="28"/>
          <w:szCs w:val="28"/>
          <w:lang w:val="kk-KZ"/>
        </w:rPr>
        <w:t xml:space="preserve"> </w:t>
      </w:r>
      <w:r w:rsidRPr="00663D96">
        <w:rPr>
          <w:rFonts w:ascii="Times New Roman" w:hAnsi="Times New Roman" w:cs="Times New Roman"/>
          <w:i/>
          <w:sz w:val="28"/>
          <w:szCs w:val="28"/>
          <w:lang w:val="kk-KZ"/>
        </w:rPr>
        <w:t>- есептік технологияны кеңінен қолдану арқылы оны рационализациялау, сондай-ақ есептеу технологиясын және нақты әлеуметтік ақпарат тәжірибесін қамтитын шекаралық аймақ.</w:t>
      </w:r>
    </w:p>
    <w:p w:rsidR="0087294E" w:rsidRPr="00663D96" w:rsidRDefault="00492F23" w:rsidP="00663D96">
      <w:pPr>
        <w:pStyle w:val="a5"/>
        <w:numPr>
          <w:ilvl w:val="0"/>
          <w:numId w:val="14"/>
        </w:numPr>
        <w:tabs>
          <w:tab w:val="left" w:pos="8673"/>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b/>
          <w:sz w:val="28"/>
          <w:szCs w:val="28"/>
          <w:lang w:val="kk-KZ"/>
        </w:rPr>
        <w:t>АТ</w:t>
      </w:r>
      <w:r w:rsidRPr="00663D96">
        <w:rPr>
          <w:rFonts w:ascii="Times New Roman" w:hAnsi="Times New Roman" w:cs="Times New Roman"/>
          <w:i/>
          <w:sz w:val="28"/>
          <w:szCs w:val="28"/>
          <w:lang w:val="kk-KZ"/>
        </w:rPr>
        <w:t xml:space="preserve"> - ақпараттың жасалуын, өңделуін, берілуін, көрсетілуін және сақталуын қамтамасыз ететін  жаңа құралдар мен әдістер жиынтығы.</w:t>
      </w:r>
    </w:p>
    <w:p w:rsidR="0087294E" w:rsidRPr="00663D96" w:rsidRDefault="00492F23" w:rsidP="00663D96">
      <w:p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Ақпараттық технологиялар күнделікті әдістерден өнеркәсіптік әдістерге және адам қызметінің әртүрлі салаларындағы ақпаратпен жұмыс істеу құралдарына көшуді қамтамасыз етіп, оларды ұтымды және тиімді пайдалануға мүмкіндік береді.</w:t>
      </w:r>
    </w:p>
    <w:p w:rsidR="00492F23" w:rsidRPr="00663D96" w:rsidRDefault="00492F23" w:rsidP="00663D96">
      <w:p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Ақпараттық технологиялар тұжырымдамасы XX  ғасырдың соңғы онжылдықтарында информатиканы қолдана бастаған процесінде пайда болды.</w:t>
      </w:r>
      <w:r w:rsidRPr="00663D96">
        <w:rPr>
          <w:sz w:val="28"/>
          <w:szCs w:val="28"/>
          <w:lang w:val="kk-KZ"/>
        </w:rPr>
        <w:t xml:space="preserve"> </w:t>
      </w:r>
      <w:r w:rsidRPr="00663D96">
        <w:rPr>
          <w:rFonts w:ascii="Times New Roman" w:hAnsi="Times New Roman" w:cs="Times New Roman"/>
          <w:sz w:val="28"/>
          <w:szCs w:val="28"/>
          <w:lang w:val="kk-KZ"/>
        </w:rPr>
        <w:t>Ақпараттық технологияның ерекшелігі,  еңбек өнімі ақпарат болып табылады, ал еңбек құрал</w:t>
      </w:r>
      <w:r w:rsidR="004F5E99" w:rsidRPr="00663D96">
        <w:rPr>
          <w:rFonts w:ascii="Times New Roman" w:hAnsi="Times New Roman" w:cs="Times New Roman"/>
          <w:sz w:val="28"/>
          <w:szCs w:val="28"/>
          <w:lang w:val="kk-KZ"/>
        </w:rPr>
        <w:t xml:space="preserve">ына </w:t>
      </w:r>
      <w:r w:rsidRPr="00663D96">
        <w:rPr>
          <w:rFonts w:ascii="Times New Roman" w:hAnsi="Times New Roman" w:cs="Times New Roman"/>
          <w:sz w:val="28"/>
          <w:szCs w:val="28"/>
          <w:lang w:val="kk-KZ"/>
        </w:rPr>
        <w:t xml:space="preserve">жүйелік есептеу аспаптары мен байланыс құралдары </w:t>
      </w:r>
      <w:r w:rsidR="004F5E99" w:rsidRPr="00663D96">
        <w:rPr>
          <w:rFonts w:ascii="Times New Roman" w:hAnsi="Times New Roman" w:cs="Times New Roman"/>
          <w:sz w:val="28"/>
          <w:szCs w:val="28"/>
          <w:lang w:val="kk-KZ"/>
        </w:rPr>
        <w:t xml:space="preserve"> жатты. </w:t>
      </w:r>
      <w:r w:rsidR="004F5E99" w:rsidRPr="00663D96">
        <w:rPr>
          <w:rFonts w:ascii="Times New Roman" w:hAnsi="Times New Roman" w:cs="Times New Roman"/>
          <w:sz w:val="28"/>
          <w:szCs w:val="28"/>
          <w:lang w:val="kk-KZ"/>
        </w:rPr>
        <w:lastRenderedPageBreak/>
        <w:t>Ақпараттық технология, ақпарат өндірісінің  ғылымы ретінде  басқа да  материалдық ресурстармен сияқты өндірістік ресурс ретінде қарастырылады.</w:t>
      </w:r>
      <w:r w:rsidR="004F5E99" w:rsidRPr="00663D96">
        <w:rPr>
          <w:sz w:val="28"/>
          <w:szCs w:val="28"/>
          <w:lang w:val="kk-KZ"/>
        </w:rPr>
        <w:t xml:space="preserve"> </w:t>
      </w:r>
      <w:r w:rsidR="004F5E99" w:rsidRPr="00663D96">
        <w:rPr>
          <w:rFonts w:ascii="Times New Roman" w:hAnsi="Times New Roman" w:cs="Times New Roman"/>
          <w:sz w:val="28"/>
          <w:szCs w:val="28"/>
          <w:lang w:val="kk-KZ"/>
        </w:rPr>
        <w:t>Сонымен бірге  ақпарат өндірісінің  жоғарғы деңгейі(білімі)  жаңа өнеркәсіптік технологияларды модификациялауға және қалыптастыруында шешуші роль атқарады.</w:t>
      </w:r>
    </w:p>
    <w:p w:rsidR="004F5E99" w:rsidRPr="00663D96" w:rsidRDefault="004F5E99" w:rsidP="00663D96">
      <w:pPr>
        <w:tabs>
          <w:tab w:val="left" w:pos="8673"/>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b/>
          <w:i/>
          <w:sz w:val="28"/>
          <w:szCs w:val="28"/>
          <w:lang w:val="kk-KZ"/>
        </w:rPr>
        <w:t>Ақпараттық технологиялар</w:t>
      </w:r>
      <w:r w:rsidRPr="00663D96">
        <w:rPr>
          <w:rFonts w:ascii="Times New Roman" w:hAnsi="Times New Roman" w:cs="Times New Roman"/>
          <w:sz w:val="28"/>
          <w:szCs w:val="28"/>
          <w:lang w:val="kk-KZ"/>
        </w:rPr>
        <w:t xml:space="preserve"> – </w:t>
      </w:r>
      <w:r w:rsidRPr="00663D96">
        <w:rPr>
          <w:rFonts w:ascii="Times New Roman" w:hAnsi="Times New Roman" w:cs="Times New Roman"/>
          <w:i/>
          <w:sz w:val="28"/>
          <w:szCs w:val="28"/>
          <w:lang w:val="kk-KZ"/>
        </w:rPr>
        <w:t>әдістердің үйлесімділігін, қасиеттерін, формасын, мазмұнын өзгертуге</w:t>
      </w:r>
      <w:r w:rsidR="00BB6066" w:rsidRPr="00663D96">
        <w:rPr>
          <w:rFonts w:ascii="Times New Roman" w:hAnsi="Times New Roman" w:cs="Times New Roman"/>
          <w:i/>
          <w:sz w:val="28"/>
          <w:szCs w:val="28"/>
          <w:lang w:val="kk-KZ"/>
        </w:rPr>
        <w:t xml:space="preserve"> болатын </w:t>
      </w:r>
      <w:r w:rsidRPr="00663D96">
        <w:rPr>
          <w:rFonts w:ascii="Times New Roman" w:hAnsi="Times New Roman" w:cs="Times New Roman"/>
          <w:i/>
          <w:sz w:val="28"/>
          <w:szCs w:val="28"/>
          <w:lang w:val="kk-KZ"/>
        </w:rPr>
        <w:t xml:space="preserve">және пайдаланушылардың </w:t>
      </w:r>
      <w:r w:rsidR="00BB6066" w:rsidRPr="00663D96">
        <w:rPr>
          <w:rFonts w:ascii="Times New Roman" w:hAnsi="Times New Roman" w:cs="Times New Roman"/>
          <w:i/>
          <w:sz w:val="28"/>
          <w:szCs w:val="28"/>
          <w:lang w:val="kk-KZ"/>
        </w:rPr>
        <w:t>қызығушылығына</w:t>
      </w:r>
      <w:r w:rsidRPr="00663D96">
        <w:rPr>
          <w:rFonts w:ascii="Times New Roman" w:hAnsi="Times New Roman" w:cs="Times New Roman"/>
          <w:i/>
          <w:sz w:val="28"/>
          <w:szCs w:val="28"/>
          <w:lang w:val="kk-KZ"/>
        </w:rPr>
        <w:t xml:space="preserve"> сай келетін ақпаратты алуға, өңдеуге, ұсынуға арналған әдістер мен әдістер жиынтығы.</w:t>
      </w:r>
    </w:p>
    <w:p w:rsidR="00BB6066" w:rsidRPr="00663D96" w:rsidRDefault="00BB6066" w:rsidP="00663D96">
      <w:pPr>
        <w:tabs>
          <w:tab w:val="left" w:pos="8673"/>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Ақпараттық технологияларды  үш деңгейге бөліп қарастыруға болады:</w:t>
      </w:r>
    </w:p>
    <w:p w:rsidR="00BB6066" w:rsidRPr="00663D96" w:rsidRDefault="00BB6066" w:rsidP="00663D96">
      <w:pPr>
        <w:pStyle w:val="a5"/>
        <w:numPr>
          <w:ilvl w:val="0"/>
          <w:numId w:val="15"/>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бірінші деңгей - теориялық.</w:t>
      </w:r>
      <w:r w:rsidRPr="00663D96">
        <w:rPr>
          <w:rFonts w:ascii="Times New Roman" w:hAnsi="Times New Roman" w:cs="Times New Roman"/>
          <w:sz w:val="28"/>
          <w:szCs w:val="28"/>
          <w:lang w:val="kk-KZ"/>
        </w:rPr>
        <w:t xml:space="preserve"> Негізгі міндет - ақпараттық-процестердің өзара </w:t>
      </w:r>
      <w:r w:rsidRPr="00663D96">
        <w:rPr>
          <w:rFonts w:ascii="Times New Roman" w:hAnsi="Times New Roman" w:cs="Times New Roman"/>
          <w:b/>
          <w:i/>
          <w:sz w:val="28"/>
          <w:szCs w:val="28"/>
          <w:lang w:val="kk-KZ"/>
        </w:rPr>
        <w:t>байланысты модельдерін құру,</w:t>
      </w:r>
      <w:r w:rsidRPr="00663D96">
        <w:rPr>
          <w:rFonts w:ascii="Times New Roman" w:hAnsi="Times New Roman" w:cs="Times New Roman"/>
          <w:sz w:val="28"/>
          <w:szCs w:val="28"/>
          <w:lang w:val="kk-KZ"/>
        </w:rPr>
        <w:t xml:space="preserve"> олар параметрлік және критикалық түрде үйлесімділігін реттеу;</w:t>
      </w:r>
    </w:p>
    <w:p w:rsidR="00BB6066" w:rsidRPr="00663D96" w:rsidRDefault="00BB6066" w:rsidP="00663D96">
      <w:pPr>
        <w:pStyle w:val="a5"/>
        <w:numPr>
          <w:ilvl w:val="0"/>
          <w:numId w:val="15"/>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екінші деңгей - </w:t>
      </w:r>
      <w:r w:rsidRPr="00663D96">
        <w:rPr>
          <w:rFonts w:ascii="Times New Roman" w:hAnsi="Times New Roman" w:cs="Times New Roman"/>
          <w:b/>
          <w:i/>
          <w:sz w:val="28"/>
          <w:szCs w:val="28"/>
          <w:lang w:val="kk-KZ"/>
        </w:rPr>
        <w:t>зерттеу</w:t>
      </w:r>
      <w:r w:rsidRPr="00663D96">
        <w:rPr>
          <w:rFonts w:ascii="Times New Roman" w:hAnsi="Times New Roman" w:cs="Times New Roman"/>
          <w:sz w:val="28"/>
          <w:szCs w:val="28"/>
          <w:lang w:val="kk-KZ"/>
        </w:rPr>
        <w:t>. Негізгі міндет - оңтайлы ақпараттық технологияларды жобалаудың  автоматтандыру әдістерін әзірлеу;</w:t>
      </w:r>
    </w:p>
    <w:p w:rsidR="00BB6066" w:rsidRPr="00663D96" w:rsidRDefault="00BB6066" w:rsidP="00663D96">
      <w:pPr>
        <w:pStyle w:val="a5"/>
        <w:numPr>
          <w:ilvl w:val="0"/>
          <w:numId w:val="15"/>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үшінші деңгей - </w:t>
      </w:r>
      <w:r w:rsidRPr="00663D96">
        <w:rPr>
          <w:rFonts w:ascii="Times New Roman" w:hAnsi="Times New Roman" w:cs="Times New Roman"/>
          <w:b/>
          <w:i/>
          <w:sz w:val="28"/>
          <w:szCs w:val="28"/>
          <w:lang w:val="kk-KZ"/>
        </w:rPr>
        <w:t>қолданбалы</w:t>
      </w:r>
      <w:r w:rsidRPr="00663D96">
        <w:rPr>
          <w:rFonts w:ascii="Times New Roman" w:hAnsi="Times New Roman" w:cs="Times New Roman"/>
          <w:sz w:val="28"/>
          <w:szCs w:val="28"/>
          <w:lang w:val="kk-KZ"/>
        </w:rPr>
        <w:t xml:space="preserve">, ол екі бөлімшеге бөлінеді: аспаптық және </w:t>
      </w:r>
      <w:r w:rsidR="00711F4D" w:rsidRPr="00663D96">
        <w:rPr>
          <w:rFonts w:ascii="Times New Roman" w:hAnsi="Times New Roman" w:cs="Times New Roman"/>
          <w:sz w:val="28"/>
          <w:szCs w:val="28"/>
          <w:lang w:val="kk-KZ"/>
        </w:rPr>
        <w:t>тақырыптық</w:t>
      </w:r>
      <w:r w:rsidRPr="00663D96">
        <w:rPr>
          <w:rFonts w:ascii="Times New Roman" w:hAnsi="Times New Roman" w:cs="Times New Roman"/>
          <w:sz w:val="28"/>
          <w:szCs w:val="28"/>
          <w:lang w:val="kk-KZ"/>
        </w:rPr>
        <w:t>.</w:t>
      </w:r>
    </w:p>
    <w:p w:rsidR="00BB6066" w:rsidRPr="00663D96" w:rsidRDefault="00BB6066" w:rsidP="00663D96">
      <w:p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Инструменталды бөлімі (аналогы - жабдықтар, машиналар, құралдар) ақпараттық технологияларды енгізу жолдары мен құралдарын анықтайды, олар келесідей бөлінеді:</w:t>
      </w:r>
    </w:p>
    <w:p w:rsidR="00BB6066" w:rsidRPr="00663D96" w:rsidRDefault="00BB6066" w:rsidP="00663D96">
      <w:pPr>
        <w:pStyle w:val="a5"/>
        <w:numPr>
          <w:ilvl w:val="0"/>
          <w:numId w:val="16"/>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әдістемелік;</w:t>
      </w:r>
    </w:p>
    <w:p w:rsidR="00BB6066" w:rsidRPr="00663D96" w:rsidRDefault="00BB6066" w:rsidP="00663D96">
      <w:pPr>
        <w:pStyle w:val="a5"/>
        <w:numPr>
          <w:ilvl w:val="0"/>
          <w:numId w:val="16"/>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ақпараттық;</w:t>
      </w:r>
    </w:p>
    <w:p w:rsidR="00BB6066" w:rsidRPr="00663D96" w:rsidRDefault="00BB6066" w:rsidP="00663D96">
      <w:pPr>
        <w:pStyle w:val="a5"/>
        <w:numPr>
          <w:ilvl w:val="0"/>
          <w:numId w:val="16"/>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математикалық;</w:t>
      </w:r>
    </w:p>
    <w:p w:rsidR="00BB6066" w:rsidRPr="00663D96" w:rsidRDefault="00BB6066" w:rsidP="00663D96">
      <w:pPr>
        <w:pStyle w:val="a5"/>
        <w:numPr>
          <w:ilvl w:val="0"/>
          <w:numId w:val="16"/>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алгоритмдік;</w:t>
      </w:r>
    </w:p>
    <w:p w:rsidR="00BB6066" w:rsidRPr="00663D96" w:rsidRDefault="00BB6066" w:rsidP="00663D96">
      <w:pPr>
        <w:pStyle w:val="a5"/>
        <w:numPr>
          <w:ilvl w:val="0"/>
          <w:numId w:val="16"/>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техникалық;</w:t>
      </w:r>
    </w:p>
    <w:p w:rsidR="00711F4D" w:rsidRPr="00663D96" w:rsidRDefault="00BB6066" w:rsidP="00663D96">
      <w:pPr>
        <w:pStyle w:val="a5"/>
        <w:numPr>
          <w:ilvl w:val="0"/>
          <w:numId w:val="16"/>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бағдарламалық(программа)</w:t>
      </w:r>
      <w:r w:rsidR="00711F4D" w:rsidRPr="00663D96">
        <w:rPr>
          <w:rFonts w:ascii="Times New Roman" w:hAnsi="Times New Roman" w:cs="Times New Roman"/>
          <w:sz w:val="28"/>
          <w:szCs w:val="28"/>
          <w:lang w:val="kk-KZ"/>
        </w:rPr>
        <w:t>.</w:t>
      </w:r>
    </w:p>
    <w:p w:rsidR="00711F4D" w:rsidRPr="00663D96" w:rsidRDefault="00711F4D"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Тақырыптық бөлім </w:t>
      </w:r>
      <w:r w:rsidRPr="00663D96">
        <w:rPr>
          <w:rFonts w:ascii="Times New Roman" w:hAnsi="Times New Roman" w:cs="Times New Roman"/>
          <w:sz w:val="28"/>
          <w:szCs w:val="28"/>
          <w:lang w:val="kk-KZ"/>
        </w:rPr>
        <w:t xml:space="preserve">белгілі бір пәндік саланың ерекшелігіне байланысты және </w:t>
      </w:r>
      <w:r w:rsidRPr="00663D96">
        <w:rPr>
          <w:rFonts w:ascii="Times New Roman" w:hAnsi="Times New Roman" w:cs="Times New Roman"/>
          <w:i/>
          <w:sz w:val="28"/>
          <w:szCs w:val="28"/>
          <w:lang w:val="kk-KZ"/>
        </w:rPr>
        <w:t>ұйымдастырушылық басқару, технологиялық процесстерді басқару, автоматтық жобалау, оқыту</w:t>
      </w:r>
      <w:r w:rsidRPr="00663D96">
        <w:rPr>
          <w:rFonts w:ascii="Times New Roman" w:hAnsi="Times New Roman" w:cs="Times New Roman"/>
          <w:sz w:val="28"/>
          <w:szCs w:val="28"/>
          <w:lang w:val="kk-KZ"/>
        </w:rPr>
        <w:t xml:space="preserve"> т.б. көрініс табады.</w:t>
      </w:r>
    </w:p>
    <w:p w:rsidR="00711F4D" w:rsidRPr="00663D96" w:rsidRDefault="00711F4D" w:rsidP="00663D96">
      <w:pPr>
        <w:tabs>
          <w:tab w:val="left" w:pos="8673"/>
        </w:tabs>
        <w:spacing w:after="0" w:line="240" w:lineRule="auto"/>
        <w:ind w:left="360"/>
        <w:jc w:val="both"/>
        <w:rPr>
          <w:rFonts w:ascii="Times New Roman" w:hAnsi="Times New Roman" w:cs="Times New Roman"/>
          <w:b/>
          <w:sz w:val="28"/>
          <w:szCs w:val="28"/>
          <w:lang w:val="kk-KZ"/>
        </w:rPr>
      </w:pPr>
      <w:r w:rsidRPr="00663D96">
        <w:rPr>
          <w:rFonts w:ascii="Times New Roman" w:hAnsi="Times New Roman" w:cs="Times New Roman"/>
          <w:b/>
          <w:sz w:val="28"/>
          <w:szCs w:val="28"/>
          <w:u w:val="single"/>
          <w:lang w:val="kk-KZ"/>
        </w:rPr>
        <w:t xml:space="preserve">Нағыз </w:t>
      </w:r>
      <w:r w:rsidRPr="00663D96">
        <w:rPr>
          <w:rFonts w:ascii="Times New Roman" w:hAnsi="Times New Roman" w:cs="Times New Roman"/>
          <w:b/>
          <w:sz w:val="28"/>
          <w:szCs w:val="28"/>
          <w:lang w:val="kk-KZ"/>
        </w:rPr>
        <w:t xml:space="preserve">ақпараттық технология компоненттері күрделі құрамға ие, сондықтан </w:t>
      </w:r>
      <w:r w:rsidRPr="00663D96">
        <w:rPr>
          <w:rFonts w:ascii="Times New Roman" w:hAnsi="Times New Roman" w:cs="Times New Roman"/>
          <w:b/>
          <w:sz w:val="28"/>
          <w:szCs w:val="28"/>
          <w:u w:val="single"/>
          <w:lang w:val="kk-KZ"/>
        </w:rPr>
        <w:t>оның құрылымы мен құрамын</w:t>
      </w:r>
      <w:r w:rsidRPr="00663D96">
        <w:rPr>
          <w:rFonts w:ascii="Times New Roman" w:hAnsi="Times New Roman" w:cs="Times New Roman"/>
          <w:b/>
          <w:sz w:val="28"/>
          <w:szCs w:val="28"/>
          <w:lang w:val="kk-KZ"/>
        </w:rPr>
        <w:t xml:space="preserve"> анықтау ұсынылады.</w:t>
      </w:r>
    </w:p>
    <w:p w:rsidR="00711F4D" w:rsidRPr="00663D96" w:rsidRDefault="00711F4D"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Арнайы ақпараттық технологиялар негізгі </w:t>
      </w:r>
      <w:r w:rsidRPr="00663D96">
        <w:rPr>
          <w:rFonts w:ascii="Times New Roman" w:hAnsi="Times New Roman" w:cs="Times New Roman"/>
          <w:b/>
          <w:sz w:val="28"/>
          <w:szCs w:val="28"/>
          <w:u w:val="single"/>
          <w:lang w:val="kk-KZ"/>
        </w:rPr>
        <w:t>технологиялық операциялардың</w:t>
      </w:r>
      <w:r w:rsidRPr="00663D96">
        <w:rPr>
          <w:rFonts w:ascii="Times New Roman" w:hAnsi="Times New Roman" w:cs="Times New Roman"/>
          <w:sz w:val="28"/>
          <w:szCs w:val="28"/>
          <w:lang w:val="kk-KZ"/>
        </w:rPr>
        <w:t>, мамандандырылған технологиялардың және іске асыру құралдарының комбинациясы (компиляциясы және синтезі) нәтижесінде анықталады.</w:t>
      </w:r>
    </w:p>
    <w:p w:rsidR="00711F4D" w:rsidRPr="00663D96" w:rsidRDefault="00711F4D"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b/>
          <w:i/>
          <w:sz w:val="28"/>
          <w:szCs w:val="28"/>
          <w:lang w:val="kk-KZ"/>
        </w:rPr>
        <w:t>Технологиялық процесс</w:t>
      </w:r>
      <w:r w:rsidRPr="00663D96">
        <w:rPr>
          <w:rFonts w:ascii="Times New Roman" w:hAnsi="Times New Roman" w:cs="Times New Roman"/>
          <w:sz w:val="28"/>
          <w:szCs w:val="28"/>
          <w:lang w:val="kk-KZ"/>
        </w:rPr>
        <w:t xml:space="preserve"> - ақпараттың жай-күйін өзгертуг</w:t>
      </w:r>
      <w:r w:rsidR="00173ECA" w:rsidRPr="00663D96">
        <w:rPr>
          <w:rFonts w:ascii="Times New Roman" w:hAnsi="Times New Roman" w:cs="Times New Roman"/>
          <w:sz w:val="28"/>
          <w:szCs w:val="28"/>
          <w:lang w:val="kk-KZ"/>
        </w:rPr>
        <w:t>е</w:t>
      </w:r>
      <w:r w:rsidRPr="00663D96">
        <w:rPr>
          <w:rFonts w:ascii="Times New Roman" w:hAnsi="Times New Roman" w:cs="Times New Roman"/>
          <w:sz w:val="28"/>
          <w:szCs w:val="28"/>
          <w:lang w:val="kk-KZ"/>
        </w:rPr>
        <w:t xml:space="preserve"> арналған  әрекеттері (физикалық, механикалық және т.б.) бар ақпараттық процестің бөлігі.</w:t>
      </w:r>
    </w:p>
    <w:p w:rsidR="00173ECA" w:rsidRPr="00663D96" w:rsidRDefault="00173ECA"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Ақпараттық технологиялар ақпараттық процестерді </w:t>
      </w:r>
      <w:r w:rsidRPr="00663D96">
        <w:rPr>
          <w:rFonts w:ascii="Times New Roman" w:hAnsi="Times New Roman" w:cs="Times New Roman"/>
          <w:b/>
          <w:i/>
          <w:sz w:val="28"/>
          <w:szCs w:val="28"/>
          <w:lang w:val="kk-KZ"/>
        </w:rPr>
        <w:t>жүзеге асыруға негізделген</w:t>
      </w:r>
      <w:r w:rsidRPr="00663D96">
        <w:rPr>
          <w:rFonts w:ascii="Times New Roman" w:hAnsi="Times New Roman" w:cs="Times New Roman"/>
          <w:sz w:val="28"/>
          <w:szCs w:val="28"/>
          <w:lang w:val="kk-KZ"/>
        </w:rPr>
        <w:t xml:space="preserve">  және  кез-келген технологиялық ақпараттың әртүрлілігін, ерекшеліктерін талап етеді.</w:t>
      </w:r>
    </w:p>
    <w:p w:rsidR="00173ECA" w:rsidRPr="00663D96" w:rsidRDefault="00173ECA"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Базалық технологиялық үдеріс стандартты үлгілер мен құралдарды пайдалануға негізделген.</w:t>
      </w:r>
      <w:r w:rsidRPr="00663D96">
        <w:rPr>
          <w:rFonts w:ascii="Times New Roman" w:hAnsi="Times New Roman" w:cs="Times New Roman"/>
          <w:sz w:val="28"/>
          <w:szCs w:val="28"/>
          <w:lang w:val="kk-KZ"/>
        </w:rPr>
        <w:t xml:space="preserve"> Ол ақпараттық технологиялардың бір бөлігі ретінде пайдаланылуы мүмкін.</w:t>
      </w:r>
      <w:r w:rsidRPr="00663D96">
        <w:rPr>
          <w:sz w:val="28"/>
          <w:szCs w:val="28"/>
          <w:lang w:val="kk-KZ"/>
        </w:rPr>
        <w:t xml:space="preserve"> </w:t>
      </w:r>
      <w:r w:rsidRPr="00663D96">
        <w:rPr>
          <w:rFonts w:ascii="Times New Roman" w:hAnsi="Times New Roman" w:cs="Times New Roman"/>
          <w:sz w:val="28"/>
          <w:szCs w:val="28"/>
          <w:lang w:val="kk-KZ"/>
        </w:rPr>
        <w:t>Олар мыналарды қамтиды: ақпаратты өндіру, тасымалдау, сақтау, өңдеу және ұсыну.</w:t>
      </w:r>
    </w:p>
    <w:p w:rsidR="00173ECA" w:rsidRPr="00663D96" w:rsidRDefault="00173ECA"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Нақты  саланың ерекшелігін қарастыратын болсақ (мысалы, құрылыс)- мамандандырылған ақпараттық технологияларда, мысалы, ұйымдық басқару</w:t>
      </w:r>
      <w:r w:rsidR="00D23B8F" w:rsidRPr="00663D96">
        <w:rPr>
          <w:rFonts w:ascii="Times New Roman" w:hAnsi="Times New Roman" w:cs="Times New Roman"/>
          <w:sz w:val="28"/>
          <w:szCs w:val="28"/>
          <w:lang w:val="kk-KZ"/>
        </w:rPr>
        <w:t>да</w:t>
      </w:r>
      <w:r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kk-KZ"/>
        </w:rPr>
        <w:lastRenderedPageBreak/>
        <w:t>процестерді басқару</w:t>
      </w:r>
      <w:r w:rsidR="00D23B8F" w:rsidRPr="00663D96">
        <w:rPr>
          <w:rFonts w:ascii="Times New Roman" w:hAnsi="Times New Roman" w:cs="Times New Roman"/>
          <w:sz w:val="28"/>
          <w:szCs w:val="28"/>
          <w:lang w:val="kk-KZ"/>
        </w:rPr>
        <w:t>да</w:t>
      </w: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автоматтандырылған жобалау</w:t>
      </w:r>
      <w:r w:rsidRPr="00663D96">
        <w:rPr>
          <w:rFonts w:ascii="Times New Roman" w:hAnsi="Times New Roman" w:cs="Times New Roman"/>
          <w:sz w:val="28"/>
          <w:szCs w:val="28"/>
          <w:lang w:val="kk-KZ"/>
        </w:rPr>
        <w:t xml:space="preserve"> және басқаларда көрініс табады.</w:t>
      </w:r>
      <w:r w:rsidR="008B0220" w:rsidRPr="00663D96">
        <w:rPr>
          <w:rFonts w:ascii="Times New Roman" w:hAnsi="Times New Roman" w:cs="Times New Roman"/>
          <w:sz w:val="28"/>
          <w:szCs w:val="28"/>
          <w:lang w:val="kk-KZ"/>
        </w:rPr>
        <w:t xml:space="preserve"> </w:t>
      </w:r>
    </w:p>
    <w:p w:rsidR="008B0220" w:rsidRPr="00663D96" w:rsidRDefault="008B0220"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Құрал-жабдықтар базасының аналогы (құрылғылар, машиналар, құралдар) </w:t>
      </w:r>
      <w:r w:rsidRPr="00663D96">
        <w:rPr>
          <w:rFonts w:ascii="Times New Roman" w:hAnsi="Times New Roman" w:cs="Times New Roman"/>
          <w:i/>
          <w:sz w:val="28"/>
          <w:szCs w:val="28"/>
          <w:lang w:val="kk-KZ"/>
        </w:rPr>
        <w:t xml:space="preserve">ақпараттық технологияларды енгізудің құралы </w:t>
      </w:r>
      <w:r w:rsidRPr="00663D96">
        <w:rPr>
          <w:rFonts w:ascii="Times New Roman" w:hAnsi="Times New Roman" w:cs="Times New Roman"/>
          <w:sz w:val="28"/>
          <w:szCs w:val="28"/>
          <w:lang w:val="kk-KZ"/>
        </w:rPr>
        <w:t>болып табылады.</w:t>
      </w:r>
    </w:p>
    <w:p w:rsidR="008B0220" w:rsidRPr="00663D96" w:rsidRDefault="008B0220" w:rsidP="00663D96">
      <w:pPr>
        <w:tabs>
          <w:tab w:val="left" w:pos="8673"/>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Соңғысын </w:t>
      </w:r>
      <w:r w:rsidRPr="00663D96">
        <w:rPr>
          <w:rFonts w:ascii="Times New Roman" w:hAnsi="Times New Roman" w:cs="Times New Roman"/>
          <w:i/>
          <w:sz w:val="28"/>
          <w:szCs w:val="28"/>
          <w:lang w:val="kk-KZ"/>
        </w:rPr>
        <w:t xml:space="preserve">әдістемелік, ақпараттық, математикалық, алгоритмдік, техникалық және бағдарламалық </w:t>
      </w:r>
      <w:r w:rsidRPr="00663D96">
        <w:rPr>
          <w:rFonts w:ascii="Times New Roman" w:hAnsi="Times New Roman" w:cs="Times New Roman"/>
          <w:sz w:val="28"/>
          <w:szCs w:val="28"/>
          <w:lang w:val="kk-KZ"/>
        </w:rPr>
        <w:t>деп бөлуге болады:</w:t>
      </w:r>
    </w:p>
    <w:p w:rsidR="008B0220" w:rsidRPr="00663D96" w:rsidRDefault="00315461" w:rsidP="00663D96">
      <w:pPr>
        <w:pStyle w:val="a5"/>
        <w:numPr>
          <w:ilvl w:val="0"/>
          <w:numId w:val="17"/>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Ақпараттық технологияларды әзірлеу, енгізу және пайдалану, ақпаратты, бағдарламалық қамтамасыз етуді және техникалық үйлесімділікті қамтамасыз етуді </w:t>
      </w:r>
      <w:r w:rsidRPr="00663D96">
        <w:rPr>
          <w:rFonts w:ascii="Times New Roman" w:hAnsi="Times New Roman" w:cs="Times New Roman"/>
          <w:b/>
          <w:sz w:val="28"/>
          <w:szCs w:val="28"/>
          <w:lang w:val="kk-KZ"/>
        </w:rPr>
        <w:t>әдістемелік құралдары</w:t>
      </w:r>
      <w:r w:rsidRPr="00663D96">
        <w:rPr>
          <w:rFonts w:ascii="Times New Roman" w:hAnsi="Times New Roman" w:cs="Times New Roman"/>
          <w:sz w:val="28"/>
          <w:szCs w:val="28"/>
          <w:lang w:val="kk-KZ"/>
        </w:rPr>
        <w:t xml:space="preserve"> анықтайды. Олардың ең маңыздысы - стандарттау талаптары.</w:t>
      </w:r>
    </w:p>
    <w:p w:rsidR="00315461" w:rsidRPr="00663D96" w:rsidRDefault="00315461" w:rsidP="00663D96">
      <w:pPr>
        <w:pStyle w:val="a5"/>
        <w:numPr>
          <w:ilvl w:val="0"/>
          <w:numId w:val="17"/>
        </w:numPr>
        <w:tabs>
          <w:tab w:val="left" w:pos="8673"/>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Ақпараттық құралдар</w:t>
      </w:r>
      <w:r w:rsidRPr="00663D96">
        <w:rPr>
          <w:rFonts w:ascii="Times New Roman" w:hAnsi="Times New Roman" w:cs="Times New Roman"/>
          <w:sz w:val="28"/>
          <w:szCs w:val="28"/>
          <w:lang w:val="kk-KZ"/>
        </w:rPr>
        <w:t xml:space="preserve"> осы тақырыптың тиімді көрінісін қамтамасыз етеді; Оларға ақпараттық модельдер, ақпараттық жіктеу және кодтау жүйесі, т.б. кіреді.</w:t>
      </w:r>
    </w:p>
    <w:p w:rsidR="00315461" w:rsidRPr="00663D96" w:rsidRDefault="00315461" w:rsidP="00663D96">
      <w:pPr>
        <w:pStyle w:val="a5"/>
        <w:numPr>
          <w:ilvl w:val="0"/>
          <w:numId w:val="17"/>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Математикалық құралдар</w:t>
      </w:r>
      <w:r w:rsidRPr="00663D96">
        <w:rPr>
          <w:rFonts w:ascii="Times New Roman" w:hAnsi="Times New Roman" w:cs="Times New Roman"/>
          <w:sz w:val="28"/>
          <w:szCs w:val="28"/>
          <w:lang w:val="kk-KZ"/>
        </w:rPr>
        <w:t xml:space="preserve"> тиімді шешім қабылдауды қамтамасыз ететін ақпараттық процестерді ұйымдастыру үшін функционалдық мәселелерді және модельдерді шешуге арналған үлгілерді қамтиды.</w:t>
      </w:r>
      <w:r w:rsidRPr="00663D96">
        <w:rPr>
          <w:sz w:val="28"/>
          <w:szCs w:val="28"/>
          <w:lang w:val="kk-KZ"/>
        </w:rPr>
        <w:t xml:space="preserve"> </w:t>
      </w:r>
      <w:r w:rsidRPr="00663D96">
        <w:rPr>
          <w:rFonts w:ascii="Times New Roman" w:hAnsi="Times New Roman" w:cs="Times New Roman"/>
          <w:sz w:val="28"/>
          <w:szCs w:val="28"/>
          <w:lang w:val="kk-KZ"/>
        </w:rPr>
        <w:t>Математикалық құралдар автоматты түрде алгоритмге беріліп, оларды іске асыруды қамтамасыз етеді</w:t>
      </w:r>
      <w:r w:rsidRPr="00663D96">
        <w:rPr>
          <w:sz w:val="28"/>
          <w:szCs w:val="28"/>
          <w:lang w:val="kk-KZ"/>
        </w:rPr>
        <w:t>.</w:t>
      </w:r>
    </w:p>
    <w:p w:rsidR="00F100BD" w:rsidRPr="00663D96" w:rsidRDefault="00315461" w:rsidP="00663D96">
      <w:pPr>
        <w:pStyle w:val="a5"/>
        <w:numPr>
          <w:ilvl w:val="0"/>
          <w:numId w:val="17"/>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Техникалық және бағдарламалық құралдар </w:t>
      </w:r>
      <w:r w:rsidR="00F100BD" w:rsidRPr="00663D96">
        <w:rPr>
          <w:rFonts w:ascii="Times New Roman" w:hAnsi="Times New Roman" w:cs="Times New Roman"/>
          <w:sz w:val="28"/>
          <w:szCs w:val="28"/>
          <w:lang w:val="kk-KZ"/>
        </w:rPr>
        <w:t>оларды жасау кезіндегідей, жүзеге</w:t>
      </w:r>
      <w:r w:rsidRPr="00663D96">
        <w:rPr>
          <w:rFonts w:ascii="Times New Roman" w:hAnsi="Times New Roman" w:cs="Times New Roman"/>
          <w:sz w:val="28"/>
          <w:szCs w:val="28"/>
          <w:lang w:val="kk-KZ"/>
        </w:rPr>
        <w:t xml:space="preserve"> асыруда да  ақпараттық технологиялардың </w:t>
      </w:r>
      <w:r w:rsidR="00F100BD" w:rsidRPr="00663D96">
        <w:rPr>
          <w:rFonts w:ascii="Times New Roman" w:hAnsi="Times New Roman" w:cs="Times New Roman"/>
          <w:sz w:val="28"/>
          <w:szCs w:val="28"/>
          <w:lang w:val="kk-KZ"/>
        </w:rPr>
        <w:t>іске асыру деңгейін белгілейді.</w:t>
      </w:r>
      <w:r w:rsidR="00F100BD" w:rsidRPr="00663D96">
        <w:rPr>
          <w:rFonts w:ascii="Times New Roman" w:eastAsia="Times New Roman" w:hAnsi="Times New Roman" w:cs="Times New Roman"/>
          <w:sz w:val="28"/>
          <w:szCs w:val="28"/>
          <w:lang w:val="kk-KZ" w:eastAsia="ru-RU" w:bidi="ru-RU"/>
        </w:rPr>
        <w:t xml:space="preserve"> CASE-технологиясы (Computer Aided Software Engineering</w:t>
      </w:r>
      <w:r w:rsidR="00F100BD" w:rsidRPr="00663D96">
        <w:rPr>
          <w:rFonts w:ascii="Times New Roman" w:hAnsi="Times New Roman" w:cs="Times New Roman"/>
          <w:sz w:val="28"/>
          <w:szCs w:val="28"/>
          <w:lang w:val="kk-KZ"/>
        </w:rPr>
        <w:t xml:space="preserve"> – Компьютерлік Автоматтандырылған Бағдарламалық жасақтаманы Жобалау) - ақпараттық технологияларды автоматтандырылған жобалауға мүмкіндік беретін </w:t>
      </w:r>
      <w:r w:rsidR="00F100BD" w:rsidRPr="00663D96">
        <w:rPr>
          <w:rFonts w:ascii="Times New Roman" w:hAnsi="Times New Roman" w:cs="Times New Roman"/>
          <w:b/>
          <w:sz w:val="28"/>
          <w:szCs w:val="28"/>
          <w:lang w:val="kk-KZ"/>
        </w:rPr>
        <w:t>«технологиялық жабдық</w:t>
      </w:r>
      <w:r w:rsidR="00F100BD" w:rsidRPr="00663D96">
        <w:rPr>
          <w:rFonts w:ascii="Times New Roman" w:hAnsi="Times New Roman" w:cs="Times New Roman"/>
          <w:sz w:val="28"/>
          <w:szCs w:val="28"/>
          <w:lang w:val="kk-KZ"/>
        </w:rPr>
        <w:t>» түрі.</w:t>
      </w:r>
    </w:p>
    <w:p w:rsidR="00F100BD" w:rsidRPr="00663D96" w:rsidRDefault="00F100BD" w:rsidP="00663D96">
      <w:pPr>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Байланыс, өңдеу, жинақтау және ақпаратты көрсету саласында адамзат жетістіктерін интеграциялау </w:t>
      </w:r>
      <w:r w:rsidRPr="00663D96">
        <w:rPr>
          <w:rFonts w:ascii="Times New Roman" w:hAnsi="Times New Roman" w:cs="Times New Roman"/>
          <w:i/>
          <w:sz w:val="28"/>
          <w:szCs w:val="28"/>
          <w:lang w:val="kk-KZ"/>
        </w:rPr>
        <w:t>автоматтандырылған ақпараттық технологияларды (ААТ</w:t>
      </w:r>
      <w:r w:rsidRPr="00663D96">
        <w:rPr>
          <w:rFonts w:ascii="Times New Roman" w:hAnsi="Times New Roman" w:cs="Times New Roman"/>
          <w:sz w:val="28"/>
          <w:szCs w:val="28"/>
          <w:lang w:val="kk-KZ"/>
        </w:rPr>
        <w:t>) қалыптастыруға ықпал етті.</w:t>
      </w:r>
      <w:r w:rsidRPr="00663D96">
        <w:rPr>
          <w:sz w:val="28"/>
          <w:szCs w:val="28"/>
          <w:lang w:val="kk-KZ"/>
        </w:rPr>
        <w:t xml:space="preserve"> </w:t>
      </w:r>
      <w:r w:rsidRPr="00663D96">
        <w:rPr>
          <w:rFonts w:ascii="Times New Roman" w:hAnsi="Times New Roman" w:cs="Times New Roman"/>
          <w:i/>
          <w:sz w:val="28"/>
          <w:szCs w:val="28"/>
          <w:lang w:val="kk-KZ"/>
        </w:rPr>
        <w:t>Автоматтандырылған ақпараттық технологиялар</w:t>
      </w:r>
      <w:r w:rsidRPr="00663D96">
        <w:rPr>
          <w:rFonts w:ascii="Times New Roman" w:hAnsi="Times New Roman" w:cs="Times New Roman"/>
          <w:sz w:val="28"/>
          <w:szCs w:val="28"/>
          <w:lang w:val="kk-KZ"/>
        </w:rPr>
        <w:t xml:space="preserve"> барлық ақпараттық операциялардың  автоматтандыру дәрежесін арттыруға, демек, қоғамның ғылыми-техникалық прогресін жеделдетуге бағытталған.</w:t>
      </w:r>
    </w:p>
    <w:p w:rsidR="000B68D1" w:rsidRPr="00663D96" w:rsidRDefault="00F100BD" w:rsidP="00663D96">
      <w:pPr>
        <w:spacing w:after="0" w:line="240" w:lineRule="auto"/>
        <w:ind w:left="360"/>
        <w:jc w:val="both"/>
        <w:rPr>
          <w:rFonts w:ascii="Times New Roman" w:hAnsi="Times New Roman" w:cs="Times New Roman"/>
          <w:sz w:val="28"/>
          <w:szCs w:val="28"/>
          <w:lang w:val="kk-KZ"/>
        </w:rPr>
      </w:pPr>
      <w:r w:rsidRPr="00663D96">
        <w:rPr>
          <w:sz w:val="28"/>
          <w:szCs w:val="28"/>
          <w:lang w:val="kk-KZ"/>
        </w:rPr>
        <w:t xml:space="preserve"> </w:t>
      </w:r>
      <w:r w:rsidRPr="00663D96">
        <w:rPr>
          <w:rFonts w:ascii="Times New Roman" w:hAnsi="Times New Roman" w:cs="Times New Roman"/>
          <w:sz w:val="28"/>
          <w:szCs w:val="28"/>
          <w:lang w:val="kk-KZ"/>
        </w:rPr>
        <w:t>Осылайша, белгілі бір ақпараттық технология негізгі технологиялық операция</w:t>
      </w:r>
      <w:r w:rsidR="00FC204E" w:rsidRPr="00663D96">
        <w:rPr>
          <w:rFonts w:ascii="Times New Roman" w:hAnsi="Times New Roman" w:cs="Times New Roman"/>
          <w:sz w:val="28"/>
          <w:szCs w:val="28"/>
          <w:lang w:val="kk-KZ"/>
        </w:rPr>
        <w:t xml:space="preserve">ларды құрастыру және синтездеу </w:t>
      </w:r>
      <w:r w:rsidRPr="00663D96">
        <w:rPr>
          <w:rFonts w:ascii="Times New Roman" w:hAnsi="Times New Roman" w:cs="Times New Roman"/>
          <w:sz w:val="28"/>
          <w:szCs w:val="28"/>
          <w:lang w:val="kk-KZ"/>
        </w:rPr>
        <w:t>және іске асыру құралдары нәтижесінде анықталады.</w:t>
      </w:r>
    </w:p>
    <w:p w:rsidR="00BC713A" w:rsidRPr="00663D96" w:rsidRDefault="00FC204E" w:rsidP="00663D96">
      <w:pPr>
        <w:spacing w:after="0" w:line="240" w:lineRule="auto"/>
        <w:ind w:left="360"/>
        <w:jc w:val="both"/>
        <w:rPr>
          <w:rFonts w:ascii="Times New Roman" w:hAnsi="Times New Roman" w:cs="Times New Roman"/>
          <w:b/>
          <w:i/>
          <w:sz w:val="28"/>
          <w:szCs w:val="28"/>
          <w:lang w:val="kk-KZ"/>
        </w:rPr>
      </w:pPr>
      <w:r w:rsidRPr="00663D96">
        <w:rPr>
          <w:rFonts w:ascii="Times New Roman" w:hAnsi="Times New Roman" w:cs="Times New Roman"/>
          <w:b/>
          <w:i/>
          <w:sz w:val="28"/>
          <w:szCs w:val="28"/>
          <w:lang w:val="kk-KZ"/>
        </w:rPr>
        <w:t xml:space="preserve">1.4. Жобалаудағы ақпараттық жүйелер </w:t>
      </w:r>
    </w:p>
    <w:p w:rsidR="00FC204E" w:rsidRPr="00663D96" w:rsidRDefault="00FC204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Құрылысты дамытуға арналған АТ-ны енгізу қажеттілігі</w:t>
      </w:r>
      <w:r w:rsidRPr="00663D96">
        <w:rPr>
          <w:rFonts w:ascii="Times New Roman" w:hAnsi="Times New Roman" w:cs="Times New Roman"/>
          <w:sz w:val="28"/>
          <w:szCs w:val="28"/>
          <w:lang w:val="kk-KZ"/>
        </w:rPr>
        <w:t xml:space="preserve"> жаңа және жаңартылған өнімдерді жобалауға және дайындауға, жобалау мен өндіріс құнын, ұзақ мерзімді сатудан кейінгі қызмет көрсету құнын төмендетуге қойылатын талаптармен түсіндіріледі.</w:t>
      </w:r>
      <w:r w:rsidR="008A6941" w:rsidRPr="00663D96">
        <w:rPr>
          <w:rFonts w:ascii="Times New Roman" w:hAnsi="Times New Roman" w:cs="Times New Roman"/>
          <w:sz w:val="28"/>
          <w:szCs w:val="28"/>
          <w:lang w:val="kk-KZ"/>
        </w:rPr>
        <w:t xml:space="preserve"> Сонымен қатар</w:t>
      </w:r>
      <w:r w:rsidR="0066314E" w:rsidRPr="00663D96">
        <w:rPr>
          <w:rFonts w:ascii="Times New Roman" w:hAnsi="Times New Roman" w:cs="Times New Roman"/>
          <w:sz w:val="28"/>
          <w:szCs w:val="28"/>
          <w:lang w:val="kk-KZ"/>
        </w:rPr>
        <w:t xml:space="preserve">, АТ өнімдердің сапасы мен бәсекеге қабілеттілігін жоғарылату, ескі сату нарығын қалпына келтіру және ағымдағы көрсеткіштері: </w:t>
      </w:r>
      <w:r w:rsidR="0066314E" w:rsidRPr="00663D96">
        <w:rPr>
          <w:rFonts w:ascii="Times New Roman" w:hAnsi="Times New Roman" w:cs="Times New Roman"/>
          <w:i/>
          <w:sz w:val="28"/>
          <w:szCs w:val="28"/>
          <w:lang w:val="kk-KZ"/>
        </w:rPr>
        <w:t>шығын, сапа, қызмет көрсету және басқа да қызметтердің жетілдірулеріне қол жеткізу</w:t>
      </w:r>
      <w:r w:rsidR="0066314E" w:rsidRPr="00663D96">
        <w:rPr>
          <w:rFonts w:ascii="Times New Roman" w:hAnsi="Times New Roman" w:cs="Times New Roman"/>
          <w:sz w:val="28"/>
          <w:szCs w:val="28"/>
          <w:lang w:val="kk-KZ"/>
        </w:rPr>
        <w:t xml:space="preserve"> және жаңа нарықтарға шығу езінде заманауи талаптарға сәйкес кәсіпорындарды</w:t>
      </w:r>
      <w:r w:rsidR="000B68D1" w:rsidRPr="00663D96">
        <w:rPr>
          <w:rFonts w:ascii="Times New Roman" w:hAnsi="Times New Roman" w:cs="Times New Roman"/>
          <w:sz w:val="28"/>
          <w:szCs w:val="28"/>
          <w:lang w:val="kk-KZ"/>
        </w:rPr>
        <w:t xml:space="preserve"> қайта құрылымдау (реи</w:t>
      </w:r>
      <w:r w:rsidR="0066314E" w:rsidRPr="00663D96">
        <w:rPr>
          <w:rFonts w:ascii="Times New Roman" w:hAnsi="Times New Roman" w:cs="Times New Roman"/>
          <w:sz w:val="28"/>
          <w:szCs w:val="28"/>
          <w:lang w:val="kk-KZ"/>
        </w:rPr>
        <w:t xml:space="preserve">нжиниринг) үшін қажет </w:t>
      </w:r>
    </w:p>
    <w:p w:rsidR="000B68D1" w:rsidRPr="00663D96" w:rsidRDefault="000B68D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Жаңа ақпараттық технологияларды кеңінен қолданумен қатар </w:t>
      </w:r>
      <w:r w:rsidRPr="00663D96">
        <w:rPr>
          <w:rFonts w:ascii="Times New Roman" w:hAnsi="Times New Roman" w:cs="Times New Roman"/>
          <w:i/>
          <w:sz w:val="28"/>
          <w:szCs w:val="28"/>
          <w:lang w:val="kk-KZ"/>
        </w:rPr>
        <w:t>«ақпараттық жүйе» (АЖ)</w:t>
      </w:r>
      <w:r w:rsidRPr="00663D96">
        <w:rPr>
          <w:rFonts w:ascii="Times New Roman" w:hAnsi="Times New Roman" w:cs="Times New Roman"/>
          <w:sz w:val="28"/>
          <w:szCs w:val="28"/>
          <w:lang w:val="kk-KZ"/>
        </w:rPr>
        <w:t xml:space="preserve"> тұжырымдамасы пайда болды.</w:t>
      </w:r>
    </w:p>
    <w:p w:rsidR="000B68D1" w:rsidRPr="00663D96" w:rsidRDefault="000B68D1"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b/>
          <w:sz w:val="28"/>
          <w:szCs w:val="28"/>
          <w:lang w:val="kk-KZ"/>
        </w:rPr>
        <w:lastRenderedPageBreak/>
        <w:t>Ақпараттық жүйе объект немесе процесс туралы ақпаратты жинайды, жібереді және өңдейді, басқарушы функцияны жүзеге асыру үшін ақпаратты әртүрлі деңгейдегі қызметкерлерге береді.</w:t>
      </w:r>
      <w:r w:rsidR="00BC713A" w:rsidRPr="00663D96">
        <w:rPr>
          <w:rFonts w:ascii="Times New Roman" w:hAnsi="Times New Roman" w:cs="Times New Roman"/>
          <w:sz w:val="28"/>
          <w:szCs w:val="28"/>
          <w:lang w:val="kk-KZ"/>
        </w:rPr>
        <w:t xml:space="preserve"> Ақпараттық жүйелердің енгізілуі кәсіпорынның өндірістік-шаруашылық қызметінің тиімділігін артуы, ақпаратты өңдеу және сақтау, күнделікті жұмыстарды автоматтандырудан  ғана емес, </w:t>
      </w:r>
      <w:r w:rsidR="00BC713A" w:rsidRPr="00663D96">
        <w:rPr>
          <w:rFonts w:ascii="Times New Roman" w:hAnsi="Times New Roman" w:cs="Times New Roman"/>
          <w:i/>
          <w:sz w:val="28"/>
          <w:szCs w:val="28"/>
          <w:lang w:val="kk-KZ"/>
        </w:rPr>
        <w:t>сондай-ақ  басқарудың жаңа әдістеріне де байланысты.</w:t>
      </w:r>
    </w:p>
    <w:p w:rsidR="00BC713A" w:rsidRPr="00663D96" w:rsidRDefault="00BC713A"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Соңғысы  </w:t>
      </w:r>
      <w:r w:rsidRPr="00663D96">
        <w:rPr>
          <w:rFonts w:ascii="Times New Roman" w:hAnsi="Times New Roman" w:cs="Times New Roman"/>
          <w:i/>
          <w:sz w:val="28"/>
          <w:szCs w:val="28"/>
          <w:lang w:val="kk-KZ"/>
        </w:rPr>
        <w:t>мамандардың шешімдері нәтижесінде</w:t>
      </w:r>
      <w:r w:rsidRPr="00663D96">
        <w:rPr>
          <w:rFonts w:ascii="Times New Roman" w:hAnsi="Times New Roman" w:cs="Times New Roman"/>
          <w:sz w:val="28"/>
          <w:szCs w:val="28"/>
          <w:lang w:val="kk-KZ"/>
        </w:rPr>
        <w:t xml:space="preserve"> (жасанды интеллект әдісі, сараптамалық жүйелер және т.б.), заманауи телекоммуникациялар (электрондық почта, телеконференция), жаһандық және жергілікті компьютерлік желілерді пайдалану және т.б. модельдеуге </w:t>
      </w:r>
      <w:r w:rsidRPr="00663D96">
        <w:rPr>
          <w:rFonts w:ascii="Times New Roman" w:hAnsi="Times New Roman" w:cs="Times New Roman"/>
          <w:i/>
          <w:sz w:val="28"/>
          <w:szCs w:val="28"/>
          <w:lang w:val="kk-KZ"/>
        </w:rPr>
        <w:t>негізделген.</w:t>
      </w:r>
      <w:r w:rsidRPr="00663D96">
        <w:rPr>
          <w:sz w:val="28"/>
          <w:szCs w:val="28"/>
          <w:lang w:val="kk-KZ"/>
        </w:rPr>
        <w:t xml:space="preserve"> </w:t>
      </w:r>
      <w:r w:rsidR="00386236" w:rsidRPr="00663D96">
        <w:rPr>
          <w:rFonts w:ascii="Times New Roman" w:hAnsi="Times New Roman" w:cs="Times New Roman"/>
          <w:sz w:val="28"/>
          <w:szCs w:val="28"/>
          <w:lang w:val="kk-KZ"/>
        </w:rPr>
        <w:t xml:space="preserve"> Құрылыста автоматтандырылған жобалау (САПР) төмендегілер үшін қолданылады:</w:t>
      </w:r>
    </w:p>
    <w:p w:rsidR="00386236" w:rsidRPr="00663D96" w:rsidRDefault="00386236" w:rsidP="00663D96">
      <w:pPr>
        <w:pStyle w:val="a5"/>
        <w:numPr>
          <w:ilvl w:val="0"/>
          <w:numId w:val="18"/>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өндірісте өндіруге арналған жаңа өнімдер мен технологияларды дамыту;</w:t>
      </w:r>
    </w:p>
    <w:p w:rsidR="00386236" w:rsidRPr="00663D96" w:rsidRDefault="00386236" w:rsidP="00663D96">
      <w:pPr>
        <w:pStyle w:val="a5"/>
        <w:numPr>
          <w:ilvl w:val="0"/>
          <w:numId w:val="18"/>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түрлі инженерлік есептеулер;</w:t>
      </w:r>
    </w:p>
    <w:p w:rsidR="00386236" w:rsidRPr="00663D96" w:rsidRDefault="00386236" w:rsidP="00663D96">
      <w:pPr>
        <w:pStyle w:val="a5"/>
        <w:numPr>
          <w:ilvl w:val="0"/>
          <w:numId w:val="18"/>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графикалық құжаттарды жасау (суреттер, диаграммалар, графиктер және т.б.);</w:t>
      </w:r>
    </w:p>
    <w:p w:rsidR="00386236" w:rsidRPr="00663D96" w:rsidRDefault="00386236" w:rsidP="00663D96">
      <w:pPr>
        <w:pStyle w:val="a5"/>
        <w:numPr>
          <w:ilvl w:val="0"/>
          <w:numId w:val="18"/>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жобаланған объектілерді модельдеу.</w:t>
      </w:r>
    </w:p>
    <w:p w:rsidR="000F616B" w:rsidRPr="00663D96" w:rsidRDefault="00386236"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CAПР, дизайнерлердің жұмысын автоматтандыру, жобалау уақытын 2-2,5 есе азайтуға мүмкіндік береді, </w:t>
      </w:r>
      <w:r w:rsidR="000F616B" w:rsidRPr="00663D96">
        <w:rPr>
          <w:rFonts w:ascii="Times New Roman" w:hAnsi="Times New Roman" w:cs="Times New Roman"/>
          <w:sz w:val="28"/>
          <w:szCs w:val="28"/>
          <w:lang w:val="kk-KZ"/>
        </w:rPr>
        <w:t>демек, қайтадан қарастырылып отырған кезеңде тұрақты өндірістік шығындарды азайтып, өндірілген өнімнің көрсеткіштерін екі есе көбейтуге болады. Яғни, бір жобаның орнына екі бірдей жоба дамиды.</w:t>
      </w:r>
    </w:p>
    <w:p w:rsidR="00386236" w:rsidRPr="00663D96" w:rsidRDefault="000F616B"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sz w:val="28"/>
          <w:szCs w:val="28"/>
          <w:lang w:val="kk-KZ"/>
        </w:rPr>
        <w:t>Жобалау  проблемаларынан басқа, бірқатар шешімдерді талап ететін басқа да процестер бар</w:t>
      </w:r>
      <w:r w:rsidRPr="00663D96">
        <w:rPr>
          <w:rFonts w:ascii="Times New Roman" w:hAnsi="Times New Roman" w:cs="Times New Roman"/>
          <w:i/>
          <w:sz w:val="28"/>
          <w:szCs w:val="28"/>
          <w:lang w:val="kk-KZ"/>
        </w:rPr>
        <w:t>: жобалаушыны ақпараттық-анықтамалармен қамтамасыз ету, жобалық-сметалық құжаттамалардың шығарылымын бақылау және мониторинг жүргізу, жобалау процесінің өзін құрылымдау және бақылау.</w:t>
      </w:r>
    </w:p>
    <w:p w:rsidR="000F616B" w:rsidRPr="00663D96" w:rsidRDefault="000F616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Әр түрлі мекемелерде </w:t>
      </w:r>
      <w:r w:rsidR="00D84731" w:rsidRPr="00663D96">
        <w:rPr>
          <w:rFonts w:ascii="Times New Roman" w:hAnsi="Times New Roman" w:cs="Times New Roman"/>
          <w:sz w:val="28"/>
          <w:szCs w:val="28"/>
          <w:lang w:val="kk-KZ"/>
        </w:rPr>
        <w:t>бұл процестер жобаны аяқтауға</w:t>
      </w:r>
      <w:r w:rsidRPr="00663D96">
        <w:rPr>
          <w:rFonts w:ascii="Times New Roman" w:hAnsi="Times New Roman" w:cs="Times New Roman"/>
          <w:sz w:val="28"/>
          <w:szCs w:val="28"/>
          <w:lang w:val="kk-KZ"/>
        </w:rPr>
        <w:t xml:space="preserve"> </w:t>
      </w:r>
      <w:r w:rsidR="00D84731" w:rsidRPr="00663D96">
        <w:rPr>
          <w:rFonts w:ascii="Times New Roman" w:hAnsi="Times New Roman" w:cs="Times New Roman"/>
          <w:sz w:val="28"/>
          <w:szCs w:val="28"/>
          <w:lang w:val="kk-KZ"/>
        </w:rPr>
        <w:t xml:space="preserve">кеткен </w:t>
      </w:r>
      <w:r w:rsidRPr="00663D96">
        <w:rPr>
          <w:rFonts w:ascii="Times New Roman" w:hAnsi="Times New Roman" w:cs="Times New Roman"/>
          <w:sz w:val="28"/>
          <w:szCs w:val="28"/>
          <w:lang w:val="kk-KZ"/>
        </w:rPr>
        <w:t>уақы</w:t>
      </w:r>
      <w:r w:rsidR="00D84731" w:rsidRPr="00663D96">
        <w:rPr>
          <w:rFonts w:ascii="Times New Roman" w:hAnsi="Times New Roman" w:cs="Times New Roman"/>
          <w:sz w:val="28"/>
          <w:szCs w:val="28"/>
          <w:lang w:val="kk-KZ"/>
        </w:rPr>
        <w:t>ттың 40-тан 60%  астамын алады.</w:t>
      </w:r>
    </w:p>
    <w:p w:rsidR="00D84731" w:rsidRPr="00663D96" w:rsidRDefault="00D8473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Сондықтан кешенді автоматтандыру</w:t>
      </w:r>
      <w:r w:rsidRPr="00663D96">
        <w:rPr>
          <w:rFonts w:ascii="Times New Roman" w:hAnsi="Times New Roman" w:cs="Times New Roman"/>
          <w:sz w:val="28"/>
          <w:szCs w:val="28"/>
          <w:lang w:val="kk-KZ"/>
        </w:rPr>
        <w:t>, CAПР-мен бірге жобалық ұйымның өндірі</w:t>
      </w:r>
      <w:r w:rsidR="00650836" w:rsidRPr="00663D96">
        <w:rPr>
          <w:rFonts w:ascii="Times New Roman" w:hAnsi="Times New Roman" w:cs="Times New Roman"/>
          <w:sz w:val="28"/>
          <w:szCs w:val="28"/>
          <w:lang w:val="kk-KZ"/>
        </w:rPr>
        <w:t>стік қызметін автоматтандыруға бағытталған</w:t>
      </w:r>
      <w:r w:rsidRPr="00663D96">
        <w:rPr>
          <w:rFonts w:ascii="Times New Roman" w:hAnsi="Times New Roman" w:cs="Times New Roman"/>
          <w:sz w:val="28"/>
          <w:szCs w:val="28"/>
          <w:lang w:val="kk-KZ"/>
        </w:rPr>
        <w:t xml:space="preserve"> басқа</w:t>
      </w:r>
      <w:r w:rsidR="00650836" w:rsidRPr="00663D96">
        <w:rPr>
          <w:rFonts w:ascii="Times New Roman" w:hAnsi="Times New Roman" w:cs="Times New Roman"/>
          <w:sz w:val="28"/>
          <w:szCs w:val="28"/>
          <w:lang w:val="kk-KZ"/>
        </w:rPr>
        <w:t xml:space="preserve"> да</w:t>
      </w:r>
      <w:r w:rsidRPr="00663D96">
        <w:rPr>
          <w:rFonts w:ascii="Times New Roman" w:hAnsi="Times New Roman" w:cs="Times New Roman"/>
          <w:sz w:val="28"/>
          <w:szCs w:val="28"/>
          <w:lang w:val="kk-KZ"/>
        </w:rPr>
        <w:t xml:space="preserve"> ыңғайлы  жүйелерді қарастырады.</w:t>
      </w:r>
    </w:p>
    <w:p w:rsidR="00650836" w:rsidRPr="00663D96" w:rsidRDefault="00650836"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АЖ Технологиялық басқару процессі</w:t>
      </w:r>
      <w:r w:rsidRPr="00663D96">
        <w:rPr>
          <w:rFonts w:ascii="Times New Roman" w:hAnsi="Times New Roman" w:cs="Times New Roman"/>
          <w:sz w:val="28"/>
          <w:szCs w:val="28"/>
          <w:lang w:val="kk-KZ"/>
        </w:rPr>
        <w:t xml:space="preserve"> әр түрлі технологиялық процесстерді автоматтандыру үшін құрылады.</w:t>
      </w:r>
    </w:p>
    <w:p w:rsidR="00BC713A" w:rsidRPr="00663D96" w:rsidRDefault="00650836"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Қатаң бәсекелестік кəсіпорындарды басқаруда ұсақ қателіктерге аса мән береді, соның әсерінен заманауи ақпараттық технологияларды пайдаланатын кəсіпорындар артықшылықтарға ие болады.</w:t>
      </w:r>
    </w:p>
    <w:p w:rsidR="000B68D1" w:rsidRPr="00663D96" w:rsidRDefault="00C003C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Белгілі артықшылықтармен қатар, АТ-ны пайдалану белгілі бір қауіп-қатерді де тудырады. Оларға келесі топтағылар жатады:</w:t>
      </w:r>
    </w:p>
    <w:p w:rsidR="00C003CD" w:rsidRPr="00663D96" w:rsidRDefault="00C003CD" w:rsidP="00663D96">
      <w:pPr>
        <w:pStyle w:val="a5"/>
        <w:numPr>
          <w:ilvl w:val="0"/>
          <w:numId w:val="19"/>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Тікелей пайдаланылатын математикалық әдістерді, имитациялық құбылыстардың физикалық мағынасын және басқа теориялық аспектілерді зерттеуге аз уақыт бөлінеді;</w:t>
      </w:r>
    </w:p>
    <w:p w:rsidR="00C003CD" w:rsidRPr="00663D96" w:rsidRDefault="00C003CD" w:rsidP="00663D96">
      <w:pPr>
        <w:pStyle w:val="a5"/>
        <w:numPr>
          <w:ilvl w:val="0"/>
          <w:numId w:val="19"/>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құпия ақпаратты жария ету қаупі артады, қылмыстың жаңа түрлері пайда болады;</w:t>
      </w:r>
    </w:p>
    <w:p w:rsidR="00C003CD" w:rsidRPr="00663D96" w:rsidRDefault="00C003CD" w:rsidP="00663D96">
      <w:pPr>
        <w:pStyle w:val="a5"/>
        <w:numPr>
          <w:ilvl w:val="0"/>
          <w:numId w:val="19"/>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төмен сапалы өнімдерді жарнамалау жеңілдейді;</w:t>
      </w:r>
    </w:p>
    <w:p w:rsidR="00C003CD" w:rsidRPr="00663D96" w:rsidRDefault="00C003CD" w:rsidP="00663D96">
      <w:pPr>
        <w:pStyle w:val="a5"/>
        <w:numPr>
          <w:ilvl w:val="0"/>
          <w:numId w:val="19"/>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сәтсіз жобаға қатысты айтарлықтай материалдық шығындар және т.б.</w:t>
      </w:r>
    </w:p>
    <w:p w:rsidR="00D653C3" w:rsidRPr="00663D96" w:rsidRDefault="00C003C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Мысалы, 2009 жылғы бағдарлама қателіктері әлемдік экономикаға 175 миллиард доллар шығын келтірді. Ірі бағдарла</w:t>
      </w:r>
      <w:r w:rsidR="00D653C3" w:rsidRPr="00663D96">
        <w:rPr>
          <w:rFonts w:ascii="Times New Roman" w:hAnsi="Times New Roman" w:cs="Times New Roman"/>
          <w:sz w:val="28"/>
          <w:szCs w:val="28"/>
          <w:lang w:val="kk-KZ"/>
        </w:rPr>
        <w:t xml:space="preserve">малық қамтамасыз етуді енгізудегі тәуекелділік </w:t>
      </w:r>
      <w:r w:rsidRPr="00663D96">
        <w:rPr>
          <w:rFonts w:ascii="Times New Roman" w:hAnsi="Times New Roman" w:cs="Times New Roman"/>
          <w:sz w:val="28"/>
          <w:szCs w:val="28"/>
          <w:lang w:val="kk-KZ"/>
        </w:rPr>
        <w:t>қазіргі уақытта 7</w:t>
      </w:r>
      <w:r w:rsidR="00D653C3" w:rsidRPr="00663D96">
        <w:rPr>
          <w:rFonts w:ascii="Times New Roman" w:hAnsi="Times New Roman" w:cs="Times New Roman"/>
          <w:sz w:val="28"/>
          <w:szCs w:val="28"/>
          <w:lang w:val="kk-KZ"/>
        </w:rPr>
        <w:t>0% -ға жетеді.</w:t>
      </w:r>
    </w:p>
    <w:p w:rsidR="00D653C3" w:rsidRPr="00663D96" w:rsidRDefault="00D653C3" w:rsidP="00663D96">
      <w:pPr>
        <w:spacing w:after="0" w:line="240" w:lineRule="auto"/>
        <w:jc w:val="both"/>
        <w:rPr>
          <w:rFonts w:ascii="Times New Roman" w:hAnsi="Times New Roman" w:cs="Times New Roman"/>
          <w:b/>
          <w:i/>
          <w:sz w:val="28"/>
          <w:szCs w:val="28"/>
          <w:lang w:val="kk-KZ"/>
        </w:rPr>
      </w:pPr>
      <w:r w:rsidRPr="00663D96">
        <w:rPr>
          <w:rFonts w:ascii="Times New Roman" w:hAnsi="Times New Roman" w:cs="Times New Roman"/>
          <w:b/>
          <w:i/>
          <w:sz w:val="28"/>
          <w:szCs w:val="28"/>
          <w:lang w:val="kk-KZ"/>
        </w:rPr>
        <w:t>Сынақ сұрақтары мен жаттығулар:</w:t>
      </w:r>
    </w:p>
    <w:p w:rsidR="00D653C3" w:rsidRPr="00663D96" w:rsidRDefault="00D653C3" w:rsidP="00663D96">
      <w:pPr>
        <w:pStyle w:val="a5"/>
        <w:numPr>
          <w:ilvl w:val="0"/>
          <w:numId w:val="20"/>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Ақпараттандыру дәуірі нені сипаттайды?</w:t>
      </w:r>
    </w:p>
    <w:p w:rsidR="008975EA" w:rsidRPr="00663D96" w:rsidRDefault="008975EA" w:rsidP="00663D96">
      <w:pPr>
        <w:pStyle w:val="a5"/>
        <w:numPr>
          <w:ilvl w:val="0"/>
          <w:numId w:val="20"/>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«Ақпарат» -анықтамасын беріңіз. Оның ерекшеліктері қандай?</w:t>
      </w:r>
    </w:p>
    <w:p w:rsidR="008975EA" w:rsidRPr="00663D96" w:rsidRDefault="008975EA" w:rsidP="00663D96">
      <w:pPr>
        <w:pStyle w:val="a5"/>
        <w:numPr>
          <w:ilvl w:val="0"/>
          <w:numId w:val="20"/>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«Технология» түсінігі мен оның аспектілерін ашып айтыңыз.</w:t>
      </w:r>
    </w:p>
    <w:p w:rsidR="000B68D1" w:rsidRPr="00663D96" w:rsidRDefault="008975EA" w:rsidP="00663D96">
      <w:pPr>
        <w:pStyle w:val="a5"/>
        <w:numPr>
          <w:ilvl w:val="0"/>
          <w:numId w:val="20"/>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«Ақпараттық технологиялар» ұғымының пайда болуына не себеп болды?</w:t>
      </w:r>
    </w:p>
    <w:p w:rsidR="008975EA" w:rsidRPr="00663D96" w:rsidRDefault="008975EA" w:rsidP="00663D96">
      <w:pPr>
        <w:spacing w:after="0" w:line="240" w:lineRule="auto"/>
        <w:ind w:left="712"/>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5. Адамзаттың жетістіктері қандай автоматтандырылған ақпараттық технологиялардың пайда болуына әкелді?</w:t>
      </w:r>
    </w:p>
    <w:p w:rsidR="008975EA" w:rsidRPr="00663D96" w:rsidRDefault="008975EA" w:rsidP="00663D96">
      <w:pPr>
        <w:spacing w:after="0" w:line="240" w:lineRule="auto"/>
        <w:ind w:left="712"/>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6.Ақпараттық жүйе дегеніміз не?</w:t>
      </w:r>
    </w:p>
    <w:p w:rsidR="008975EA" w:rsidRPr="00663D96" w:rsidRDefault="008975EA" w:rsidP="00663D96">
      <w:pPr>
        <w:pStyle w:val="a5"/>
        <w:spacing w:after="0" w:line="240" w:lineRule="auto"/>
        <w:ind w:left="634"/>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 xml:space="preserve"> 7.Автоматтандырылған ақпараттық технологиялардың мақсаттары,         әдістері мен құралдары қандай?</w:t>
      </w:r>
    </w:p>
    <w:p w:rsidR="008975EA" w:rsidRPr="00663D96" w:rsidRDefault="008975EA" w:rsidP="00663D96">
      <w:pPr>
        <w:pStyle w:val="a5"/>
        <w:spacing w:after="0" w:line="240" w:lineRule="auto"/>
        <w:ind w:left="634"/>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 xml:space="preserve"> 8. Құрылыс жобалау кәсіпорындарына АТ-ны енгізу қандай артықшылықтар береді?</w:t>
      </w:r>
    </w:p>
    <w:p w:rsidR="00806B93" w:rsidRPr="00663D96" w:rsidRDefault="008975EA" w:rsidP="00663D96">
      <w:pPr>
        <w:pStyle w:val="a5"/>
        <w:spacing w:after="0" w:line="240" w:lineRule="auto"/>
        <w:ind w:left="634"/>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2. Дәріс 2.  Басқару, өндіру және жобалаудағы заманауи ақпараттық жүйелер</w:t>
      </w:r>
    </w:p>
    <w:p w:rsidR="00806B93" w:rsidRPr="00663D96" w:rsidRDefault="00806B93"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Дәріс ақпараттық жүйелердің негізгі ұғымдарын, мақсаттарын және принциптерін қарастырады. Олардың құрылымы мен түрлері қарастырылады.</w:t>
      </w:r>
    </w:p>
    <w:p w:rsidR="00806B93" w:rsidRPr="00663D96" w:rsidRDefault="00806B9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Өндірістегі ақпараттық қолдау кезеңі </w:t>
      </w:r>
      <w:r w:rsidRPr="00663D96">
        <w:rPr>
          <w:rFonts w:ascii="Times New Roman" w:hAnsi="Times New Roman" w:cs="Times New Roman"/>
          <w:b/>
          <w:sz w:val="28"/>
          <w:szCs w:val="28"/>
          <w:lang w:val="kk-KZ"/>
        </w:rPr>
        <w:t>автоматтандырылған басқару жүйесі</w:t>
      </w:r>
      <w:r w:rsidRPr="00663D96">
        <w:rPr>
          <w:rFonts w:ascii="Times New Roman" w:hAnsi="Times New Roman" w:cs="Times New Roman"/>
          <w:sz w:val="28"/>
          <w:szCs w:val="28"/>
          <w:lang w:val="kk-KZ"/>
        </w:rPr>
        <w:t xml:space="preserve">(АБЖ) </w:t>
      </w:r>
      <w:r w:rsidRPr="00663D96">
        <w:rPr>
          <w:rFonts w:ascii="Times New Roman" w:hAnsi="Times New Roman" w:cs="Times New Roman"/>
          <w:b/>
          <w:sz w:val="28"/>
          <w:szCs w:val="28"/>
          <w:lang w:val="kk-KZ"/>
        </w:rPr>
        <w:t xml:space="preserve">және автоматтандырылған процестерді басқару жүйелерімен </w:t>
      </w:r>
      <w:r w:rsidRPr="00663D96">
        <w:rPr>
          <w:rFonts w:ascii="Times New Roman" w:hAnsi="Times New Roman" w:cs="Times New Roman"/>
          <w:sz w:val="28"/>
          <w:szCs w:val="28"/>
          <w:lang w:val="kk-KZ"/>
        </w:rPr>
        <w:t xml:space="preserve">(АПБЖ) жүзеге асырылады. АБЖ қатарына </w:t>
      </w:r>
      <w:r w:rsidRPr="00663D96">
        <w:rPr>
          <w:rFonts w:ascii="Times New Roman" w:hAnsi="Times New Roman" w:cs="Times New Roman"/>
          <w:b/>
          <w:sz w:val="28"/>
          <w:szCs w:val="28"/>
          <w:lang w:val="kk-KZ"/>
        </w:rPr>
        <w:t>ERP</w:t>
      </w:r>
      <w:r w:rsidRPr="00663D96">
        <w:rPr>
          <w:rFonts w:ascii="Times New Roman" w:hAnsi="Times New Roman" w:cs="Times New Roman"/>
          <w:sz w:val="28"/>
          <w:szCs w:val="28"/>
          <w:lang w:val="kk-KZ"/>
        </w:rPr>
        <w:t xml:space="preserve"> (Enterprise Resource Planning) кәсіпорынды жоспарлау және басқару жүйелерін, өндірісті жоспарлауды және </w:t>
      </w:r>
      <w:r w:rsidRPr="00663D96">
        <w:rPr>
          <w:rFonts w:ascii="Times New Roman" w:hAnsi="Times New Roman" w:cs="Times New Roman"/>
          <w:b/>
          <w:sz w:val="28"/>
          <w:szCs w:val="28"/>
          <w:lang w:val="kk-KZ"/>
        </w:rPr>
        <w:t>MRP-2</w:t>
      </w:r>
      <w:r w:rsidRPr="00663D96">
        <w:rPr>
          <w:rFonts w:ascii="Times New Roman" w:hAnsi="Times New Roman" w:cs="Times New Roman"/>
          <w:sz w:val="28"/>
          <w:szCs w:val="28"/>
          <w:lang w:val="kk-KZ"/>
        </w:rPr>
        <w:t xml:space="preserve"> (</w:t>
      </w:r>
      <w:r w:rsidRPr="00663D96">
        <w:rPr>
          <w:rFonts w:ascii="Times New Roman" w:eastAsia="Times New Roman" w:hAnsi="Times New Roman" w:cs="Times New Roman"/>
          <w:sz w:val="28"/>
          <w:szCs w:val="28"/>
          <w:lang w:val="kk-KZ" w:eastAsia="ru-RU" w:bidi="ru-RU"/>
        </w:rPr>
        <w:t>Manufacturing Requirement Planning</w:t>
      </w:r>
      <w:r w:rsidRPr="00663D96">
        <w:rPr>
          <w:rFonts w:ascii="Times New Roman" w:hAnsi="Times New Roman" w:cs="Times New Roman"/>
          <w:sz w:val="28"/>
          <w:szCs w:val="28"/>
          <w:lang w:val="kk-KZ"/>
        </w:rPr>
        <w:t>)</w:t>
      </w:r>
      <w:r w:rsidRPr="00663D96">
        <w:rPr>
          <w:sz w:val="28"/>
          <w:szCs w:val="28"/>
          <w:lang w:val="kk-KZ"/>
        </w:rPr>
        <w:t xml:space="preserve"> </w:t>
      </w:r>
      <w:r w:rsidRPr="00663D96">
        <w:rPr>
          <w:rFonts w:ascii="Times New Roman" w:hAnsi="Times New Roman" w:cs="Times New Roman"/>
          <w:sz w:val="28"/>
          <w:szCs w:val="28"/>
          <w:lang w:val="kk-KZ"/>
        </w:rPr>
        <w:t>материалдық талаптарын және жоғарыда аталған SCM жүйелерін қосуға болады.</w:t>
      </w:r>
    </w:p>
    <w:p w:rsidR="00806B93" w:rsidRPr="00663D96" w:rsidRDefault="00806B9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Барынша даыған  ERP жүйелері өндірісті жоспарлау, сатып алу, өнімнің маркетингі, маркетингтік перспективалық талдау, қаржылық менеджмент, қызметкерлерді сақтау, қоймалау, негізгі құралдарды есепке алу және т.б. байланысты әр түрлі бизнес функцияларын орындайды.</w:t>
      </w:r>
    </w:p>
    <w:p w:rsidR="00806B93" w:rsidRPr="00663D96" w:rsidRDefault="00806B9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MRP-2 жүйесі негізінен өндірумен тікелей байланысты бизнес функцияларға бағытталған. Кейбір жағдайларда SCM және MRP-2 жүйелері ERP жүйесінде кіші жүйе ретінде енгізілген, соңғы уақыттарда оларға тәуелсіз жүйелер ретінде қарауға болады.</w:t>
      </w:r>
    </w:p>
    <w:p w:rsidR="0005412E" w:rsidRPr="00663D96" w:rsidRDefault="0005412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Автоматтандырылған басқару жүйесі мен автоматтандырылған технологиялық басқару жүйесі арасындағы аралық орынды жобалау, өндіру және маркетингті басқарудың жедел тапсырмаларын шешуге арналған </w:t>
      </w:r>
      <w:r w:rsidRPr="00663D96">
        <w:rPr>
          <w:rFonts w:ascii="Times New Roman" w:hAnsi="Times New Roman" w:cs="Times New Roman"/>
          <w:b/>
          <w:sz w:val="28"/>
          <w:szCs w:val="28"/>
          <w:lang w:val="kk-KZ"/>
        </w:rPr>
        <w:t>MES (</w:t>
      </w:r>
      <w:r w:rsidRPr="00663D96">
        <w:rPr>
          <w:rFonts w:ascii="Times New Roman" w:eastAsia="Times New Roman" w:hAnsi="Times New Roman" w:cs="Times New Roman"/>
          <w:b/>
          <w:sz w:val="28"/>
          <w:szCs w:val="28"/>
          <w:lang w:val="kk-KZ" w:eastAsia="ru-RU" w:bidi="ru-RU"/>
        </w:rPr>
        <w:t>Manufacturing Execution Systems</w:t>
      </w:r>
      <w:r w:rsidRPr="00663D96">
        <w:rPr>
          <w:rFonts w:ascii="Times New Roman" w:hAnsi="Times New Roman" w:cs="Times New Roman"/>
          <w:b/>
          <w:sz w:val="28"/>
          <w:szCs w:val="28"/>
          <w:lang w:val="kk-KZ"/>
        </w:rPr>
        <w:t>)</w:t>
      </w:r>
      <w:r w:rsidRPr="00663D96">
        <w:rPr>
          <w:rFonts w:ascii="Times New Roman" w:hAnsi="Times New Roman" w:cs="Times New Roman"/>
          <w:sz w:val="28"/>
          <w:szCs w:val="28"/>
          <w:lang w:val="kk-KZ"/>
        </w:rPr>
        <w:t xml:space="preserve"> өндіріс жүйесімен жүзеге асырады.</w:t>
      </w:r>
    </w:p>
    <w:p w:rsidR="009B5664" w:rsidRPr="00663D96" w:rsidRDefault="0005412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SCADA жүйесіндегі</w:t>
      </w:r>
      <w:r w:rsidRPr="00663D96">
        <w:rPr>
          <w:rFonts w:ascii="Times New Roman" w:hAnsi="Times New Roman" w:cs="Times New Roman"/>
          <w:sz w:val="28"/>
          <w:szCs w:val="28"/>
          <w:lang w:val="kk-KZ"/>
        </w:rPr>
        <w:t xml:space="preserve"> (</w:t>
      </w:r>
      <w:r w:rsidRPr="00663D96">
        <w:rPr>
          <w:rFonts w:ascii="Times New Roman" w:eastAsia="Times New Roman" w:hAnsi="Times New Roman" w:cs="Times New Roman"/>
          <w:sz w:val="28"/>
          <w:szCs w:val="28"/>
          <w:lang w:val="kk-KZ" w:eastAsia="ru-RU" w:bidi="ru-RU"/>
        </w:rPr>
        <w:t>Supervisory Control and Data Acquisition</w:t>
      </w:r>
      <w:r w:rsidRPr="00663D96">
        <w:rPr>
          <w:rFonts w:ascii="Times New Roman" w:hAnsi="Times New Roman" w:cs="Times New Roman"/>
          <w:sz w:val="28"/>
          <w:szCs w:val="28"/>
          <w:lang w:val="kk-KZ"/>
        </w:rPr>
        <w:t>) диспетчерлік функцияларды орындайтын (жабдықтар мен технологиялық үдерістердің жай-күйі туралы деректерді жинау және өңдеу) және жабдықтарға арналған бағдарламалық жасақтама әзірлеуге көмектесетін процестер</w:t>
      </w:r>
      <w:r w:rsidRPr="00663D96">
        <w:rPr>
          <w:rFonts w:ascii="Times New Roman" w:hAnsi="Times New Roman" w:cs="Times New Roman"/>
          <w:b/>
          <w:sz w:val="28"/>
          <w:szCs w:val="28"/>
          <w:lang w:val="kk-KZ"/>
        </w:rPr>
        <w:t xml:space="preserve"> автоматтандырылған басқару жүйесінің бөлігі</w:t>
      </w:r>
      <w:r w:rsidRPr="00663D96">
        <w:rPr>
          <w:rFonts w:ascii="Times New Roman" w:hAnsi="Times New Roman" w:cs="Times New Roman"/>
          <w:sz w:val="28"/>
          <w:szCs w:val="28"/>
          <w:lang w:val="kk-KZ"/>
        </w:rPr>
        <w:t xml:space="preserve">(АБЖ) болып табылады. </w:t>
      </w:r>
      <w:r w:rsidRPr="00663D96">
        <w:rPr>
          <w:sz w:val="28"/>
          <w:szCs w:val="28"/>
          <w:lang w:val="kk-KZ"/>
        </w:rPr>
        <w:t xml:space="preserve"> </w:t>
      </w:r>
      <w:r w:rsidRPr="00663D96">
        <w:rPr>
          <w:rFonts w:ascii="Times New Roman" w:hAnsi="Times New Roman" w:cs="Times New Roman"/>
          <w:sz w:val="28"/>
          <w:szCs w:val="28"/>
          <w:lang w:val="kk-KZ"/>
        </w:rPr>
        <w:t xml:space="preserve">Технологиялық жабдықтарды тікелей бағдарламалық бақылау үшін </w:t>
      </w:r>
      <w:r w:rsidRPr="00663D96">
        <w:rPr>
          <w:rFonts w:ascii="Times New Roman" w:hAnsi="Times New Roman" w:cs="Times New Roman"/>
          <w:b/>
          <w:sz w:val="28"/>
          <w:szCs w:val="28"/>
          <w:lang w:val="kk-KZ"/>
        </w:rPr>
        <w:t>CNC (Computer Numerical Control)</w:t>
      </w:r>
      <w:r w:rsidRPr="00663D96">
        <w:rPr>
          <w:rFonts w:ascii="Times New Roman" w:hAnsi="Times New Roman" w:cs="Times New Roman"/>
          <w:sz w:val="28"/>
          <w:szCs w:val="28"/>
          <w:lang w:val="kk-KZ"/>
        </w:rPr>
        <w:t xml:space="preserve"> жүйесі </w:t>
      </w:r>
      <w:r w:rsidRPr="00663D96">
        <w:rPr>
          <w:rFonts w:ascii="Times New Roman" w:hAnsi="Times New Roman" w:cs="Times New Roman"/>
          <w:sz w:val="28"/>
          <w:szCs w:val="28"/>
          <w:lang w:val="kk-KZ"/>
        </w:rPr>
        <w:lastRenderedPageBreak/>
        <w:t xml:space="preserve">орнатылған. Ол технологиялық жабдыққа салынған контроллерлер (өнеркәсіптік деп аталатын арнайы компьютерлер) негізінде қолданылады. </w:t>
      </w:r>
    </w:p>
    <w:p w:rsidR="009B5664" w:rsidRPr="00663D96" w:rsidRDefault="0005412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CNC</w:t>
      </w:r>
      <w:r w:rsidRPr="00663D96">
        <w:rPr>
          <w:rFonts w:ascii="Times New Roman" w:hAnsi="Times New Roman" w:cs="Times New Roman"/>
          <w:sz w:val="28"/>
          <w:szCs w:val="28"/>
          <w:lang w:val="kk-KZ"/>
        </w:rPr>
        <w:t xml:space="preserve"> жүйелері сондай-ақ енгізілген компьютерлік жүйелер депте  аталады.</w:t>
      </w:r>
      <w:r w:rsidR="009B5664" w:rsidRPr="00663D96">
        <w:rPr>
          <w:sz w:val="28"/>
          <w:szCs w:val="28"/>
          <w:lang w:val="kk-KZ"/>
        </w:rPr>
        <w:t xml:space="preserve"> </w:t>
      </w:r>
      <w:r w:rsidR="009B5664" w:rsidRPr="00663D96">
        <w:rPr>
          <w:rFonts w:ascii="Times New Roman" w:hAnsi="Times New Roman" w:cs="Times New Roman"/>
          <w:sz w:val="28"/>
          <w:szCs w:val="28"/>
          <w:lang w:val="kk-KZ"/>
        </w:rPr>
        <w:t>Өнімдерді сату барысында тұтынушылармен және клиенттермен қарым-қатынастарды басқару функциялары орындалады, нарықтық жағдай талданады, жоспарланған өнімдерге сұраныс мөлшері анықталады. Бұл функциялар</w:t>
      </w:r>
      <w:r w:rsidR="009B5664" w:rsidRPr="00663D96">
        <w:rPr>
          <w:rFonts w:ascii="Times New Roman" w:hAnsi="Times New Roman" w:cs="Times New Roman"/>
          <w:b/>
          <w:sz w:val="28"/>
          <w:szCs w:val="28"/>
          <w:lang w:val="kk-KZ"/>
        </w:rPr>
        <w:t xml:space="preserve"> CRM</w:t>
      </w:r>
      <w:r w:rsidR="009B5664" w:rsidRPr="00663D96">
        <w:rPr>
          <w:rFonts w:ascii="Times New Roman" w:hAnsi="Times New Roman" w:cs="Times New Roman"/>
          <w:sz w:val="28"/>
          <w:szCs w:val="28"/>
          <w:lang w:val="kk-KZ"/>
        </w:rPr>
        <w:t xml:space="preserve"> жүйесіне жүктелген. </w:t>
      </w:r>
    </w:p>
    <w:p w:rsidR="009B5664" w:rsidRPr="00663D96" w:rsidRDefault="009B566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Қызмет көрсетушілердің функцияларын IETM</w:t>
      </w:r>
      <w:r w:rsidRPr="00663D96">
        <w:rPr>
          <w:rFonts w:ascii="Times New Roman" w:eastAsia="Times New Roman" w:hAnsi="Times New Roman" w:cs="Times New Roman"/>
          <w:sz w:val="28"/>
          <w:szCs w:val="28"/>
          <w:lang w:val="kk-KZ" w:eastAsia="ru-RU" w:bidi="ru-RU"/>
        </w:rPr>
        <w:t>(Interactive Electronic Technical Manuals)</w:t>
      </w:r>
      <w:r w:rsidRPr="00663D96">
        <w:rPr>
          <w:rFonts w:ascii="Times New Roman" w:hAnsi="Times New Roman" w:cs="Times New Roman"/>
          <w:sz w:val="28"/>
          <w:szCs w:val="28"/>
          <w:lang w:val="kk-KZ"/>
        </w:rPr>
        <w:t xml:space="preserve"> интерактивті электронды техникалық нұсқаулықтары жүзеге асырады. Олар диагностикалық операцияларды орындауға, бұзылған компоненттерді іздестіруге, жүйенің жұмыс кезеңінде қосымша қосалқы бөлшектер мен кейбір басқа операцияларды жасауға арналған. </w:t>
      </w:r>
    </w:p>
    <w:p w:rsidR="009B5664" w:rsidRPr="00663D96" w:rsidRDefault="009B566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Өнімнің өмірлік циклінің барлық сатыларында бірыңғай ақпарат кеңістігінде деректерді басқару PLM (</w:t>
      </w:r>
      <w:r w:rsidRPr="00663D96">
        <w:rPr>
          <w:rFonts w:ascii="Times New Roman" w:eastAsia="Times New Roman" w:hAnsi="Times New Roman" w:cs="Times New Roman"/>
          <w:sz w:val="28"/>
          <w:szCs w:val="28"/>
          <w:lang w:val="kk-KZ" w:eastAsia="ru-RU" w:bidi="ru-RU"/>
        </w:rPr>
        <w:t>Product Lifecycle Management</w:t>
      </w:r>
      <w:r w:rsidRPr="00663D96">
        <w:rPr>
          <w:rFonts w:ascii="Times New Roman" w:hAnsi="Times New Roman" w:cs="Times New Roman"/>
          <w:sz w:val="28"/>
          <w:szCs w:val="28"/>
          <w:lang w:val="kk-KZ"/>
        </w:rPr>
        <w:t>)  басқару жүйесіне тағайындалады.</w:t>
      </w:r>
      <w:r w:rsidRPr="00663D96">
        <w:rPr>
          <w:sz w:val="28"/>
          <w:szCs w:val="28"/>
          <w:lang w:val="kk-KZ"/>
        </w:rPr>
        <w:t xml:space="preserve"> </w:t>
      </w:r>
      <w:r w:rsidR="00CB7D7D" w:rsidRPr="00663D96">
        <w:rPr>
          <w:rFonts w:ascii="Times New Roman" w:hAnsi="Times New Roman" w:cs="Times New Roman"/>
          <w:sz w:val="28"/>
          <w:szCs w:val="28"/>
          <w:lang w:val="kk-KZ"/>
        </w:rPr>
        <w:t>PLM-нің</w:t>
      </w:r>
      <w:r w:rsidRPr="00663D96">
        <w:rPr>
          <w:rFonts w:ascii="Times New Roman" w:hAnsi="Times New Roman" w:cs="Times New Roman"/>
          <w:sz w:val="28"/>
          <w:szCs w:val="28"/>
          <w:lang w:val="kk-KZ"/>
        </w:rPr>
        <w:t xml:space="preserve"> ерекшелігі көптеген кәсіпорындардың автоматтандырылған жүйелерінің өзара әрекеттесуін қамтамасыз ету болып табылады. PLM технологиялары (соның</w:t>
      </w:r>
      <w:r w:rsidR="00CB7D7D" w:rsidRPr="00663D96">
        <w:rPr>
          <w:rFonts w:ascii="Times New Roman" w:hAnsi="Times New Roman" w:cs="Times New Roman"/>
          <w:sz w:val="28"/>
          <w:szCs w:val="28"/>
          <w:lang w:val="kk-KZ"/>
        </w:rPr>
        <w:t xml:space="preserve"> ішінде CPC технологиялары) -CAПР</w:t>
      </w:r>
      <w:r w:rsidRPr="00663D96">
        <w:rPr>
          <w:rFonts w:ascii="Times New Roman" w:hAnsi="Times New Roman" w:cs="Times New Roman"/>
          <w:sz w:val="28"/>
          <w:szCs w:val="28"/>
          <w:lang w:val="kk-KZ"/>
        </w:rPr>
        <w:t xml:space="preserve">, ERP, PDM, SCM, CRM және </w:t>
      </w:r>
      <w:r w:rsidR="00CB7D7D" w:rsidRPr="00663D96">
        <w:rPr>
          <w:rFonts w:ascii="Times New Roman" w:hAnsi="Times New Roman" w:cs="Times New Roman"/>
          <w:sz w:val="28"/>
          <w:szCs w:val="28"/>
          <w:lang w:val="kk-KZ"/>
        </w:rPr>
        <w:t xml:space="preserve">т.б.  автоматтандырылған жүйелердің </w:t>
      </w:r>
      <w:r w:rsidRPr="00663D96">
        <w:rPr>
          <w:rFonts w:ascii="Times New Roman" w:hAnsi="Times New Roman" w:cs="Times New Roman"/>
          <w:sz w:val="28"/>
          <w:szCs w:val="28"/>
          <w:lang w:val="kk-KZ"/>
        </w:rPr>
        <w:t>жұмыс істейтін ақпараттық кеңістігін біріктіру үшін негіз болып табылады.</w:t>
      </w:r>
    </w:p>
    <w:p w:rsidR="000F73E8" w:rsidRPr="00663D96" w:rsidRDefault="00CB7D7D"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sz w:val="28"/>
          <w:szCs w:val="28"/>
          <w:lang w:val="kk-KZ"/>
        </w:rPr>
        <w:t xml:space="preserve">CALS-технологиялары өнеркәсіптік өнімдердің техникалық сипаттамаларын біріктіру және стандарттау мақсатында өндірістік циклдарды кешенді компьютерлендіру технологиясы ретінде анықталады. Негізгі техникалық сипаттамалар дизайн, технологиялық, өндірістік, маркетинг, операциялық құжаттама болып табылады. CALS жүйесі сақтауды, өңдеуді  қамтамасыз етеді және ақпаратты компьютерлік ортаға беру, деректерді уақытында онлайн режимінде қол жеткізу, оларды дұрыс түсіндіру </w:t>
      </w:r>
      <w:r w:rsidR="000F73E8" w:rsidRPr="00663D96">
        <w:rPr>
          <w:rFonts w:ascii="Times New Roman" w:hAnsi="Times New Roman" w:cs="Times New Roman"/>
          <w:sz w:val="28"/>
          <w:szCs w:val="28"/>
          <w:lang w:val="kk-KZ"/>
        </w:rPr>
        <w:t>жұиыстарын реттейді</w:t>
      </w:r>
      <w:r w:rsidRPr="00663D96">
        <w:rPr>
          <w:rFonts w:ascii="Times New Roman" w:hAnsi="Times New Roman" w:cs="Times New Roman"/>
          <w:sz w:val="28"/>
          <w:szCs w:val="28"/>
          <w:lang w:val="kk-KZ"/>
        </w:rPr>
        <w:t>.</w:t>
      </w:r>
      <w:r w:rsidR="000F73E8" w:rsidRPr="00663D96">
        <w:rPr>
          <w:sz w:val="28"/>
          <w:szCs w:val="28"/>
          <w:lang w:val="kk-KZ"/>
        </w:rPr>
        <w:t xml:space="preserve"> </w:t>
      </w:r>
      <w:r w:rsidR="000F73E8" w:rsidRPr="00663D96">
        <w:rPr>
          <w:rFonts w:ascii="Times New Roman" w:hAnsi="Times New Roman" w:cs="Times New Roman"/>
          <w:sz w:val="28"/>
          <w:szCs w:val="28"/>
          <w:lang w:val="kk-KZ"/>
        </w:rPr>
        <w:t>CALS технологияларын құру және енгізудегі басты міндеті - деректерді бірыңғай сипаттау мен интерпретациялау, жүйеге түсу орны мен уақытына қарамастан олардың жалпыға бірдей қолжетімді болуы.</w:t>
      </w:r>
      <w:r w:rsidR="000F73E8" w:rsidRPr="00663D96">
        <w:rPr>
          <w:sz w:val="28"/>
          <w:szCs w:val="28"/>
          <w:lang w:val="kk-KZ"/>
        </w:rPr>
        <w:t xml:space="preserve">  </w:t>
      </w:r>
      <w:r w:rsidR="000F73E8" w:rsidRPr="00663D96">
        <w:rPr>
          <w:rFonts w:ascii="Times New Roman" w:hAnsi="Times New Roman" w:cs="Times New Roman"/>
          <w:b/>
          <w:sz w:val="28"/>
          <w:szCs w:val="28"/>
          <w:lang w:val="kk-KZ"/>
        </w:rPr>
        <w:t>Жобаның құрылымы,</w:t>
      </w:r>
    </w:p>
    <w:p w:rsidR="00CB7D7D" w:rsidRPr="00663D96" w:rsidRDefault="000F73E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технологиялық және операциялық құжаттамасы, оны ұсыну тілдері  стандартталуы керек. </w:t>
      </w:r>
      <w:r w:rsidRPr="00663D96">
        <w:rPr>
          <w:rFonts w:ascii="Times New Roman" w:hAnsi="Times New Roman" w:cs="Times New Roman"/>
          <w:sz w:val="28"/>
          <w:szCs w:val="28"/>
          <w:lang w:val="kk-KZ"/>
        </w:rPr>
        <w:t>Содан кейін уақыт пен кеңістікте бөлініп, түрлі CAE / CAD / CAM жүйелерін қолданатын әр түрлі командалардың ортақ жобасында табысты жұмыс жасайды.</w:t>
      </w:r>
      <w:r w:rsidRPr="00663D96">
        <w:rPr>
          <w:sz w:val="28"/>
          <w:szCs w:val="28"/>
          <w:lang w:val="kk-KZ"/>
        </w:rPr>
        <w:t xml:space="preserve"> </w:t>
      </w:r>
      <w:r w:rsidRPr="00663D96">
        <w:rPr>
          <w:rFonts w:ascii="Times New Roman" w:hAnsi="Times New Roman" w:cs="Times New Roman"/>
          <w:sz w:val="28"/>
          <w:szCs w:val="28"/>
          <w:lang w:val="kk-KZ"/>
        </w:rPr>
        <w:t>Сол конструкторлық құжаттама әртүрлі жобаларда бірнеше рет пайдаланылуы мүмкін , ал дәл сондай технологиялық әртүрлі өндірістік жағдайларға бейімделген және жалпы жоба бағасын айтарлықтай төмендетуге және азайтуға мүмкіндік береді.</w:t>
      </w:r>
      <w:r w:rsidRPr="00663D96">
        <w:rPr>
          <w:sz w:val="28"/>
          <w:szCs w:val="28"/>
          <w:lang w:val="kk-KZ"/>
        </w:rPr>
        <w:t xml:space="preserve"> </w:t>
      </w:r>
      <w:r w:rsidRPr="00663D96">
        <w:rPr>
          <w:rFonts w:ascii="Times New Roman" w:hAnsi="Times New Roman" w:cs="Times New Roman"/>
          <w:sz w:val="28"/>
          <w:szCs w:val="28"/>
          <w:lang w:val="kk-KZ"/>
        </w:rPr>
        <w:t>Сонымен қатар, оңайлатылған жүйе жұмысы. Қазақ</w:t>
      </w:r>
      <w:r w:rsidR="00953B93" w:rsidRPr="00663D96">
        <w:rPr>
          <w:rFonts w:ascii="Times New Roman" w:hAnsi="Times New Roman" w:cs="Times New Roman"/>
          <w:sz w:val="28"/>
          <w:szCs w:val="28"/>
          <w:lang w:val="kk-KZ"/>
        </w:rPr>
        <w:t xml:space="preserve"> тілінде CALS тұжырымдамасы ӨҚАҚ</w:t>
      </w:r>
      <w:r w:rsidRPr="00663D96">
        <w:rPr>
          <w:rFonts w:ascii="Times New Roman" w:hAnsi="Times New Roman" w:cs="Times New Roman"/>
          <w:sz w:val="28"/>
          <w:szCs w:val="28"/>
          <w:lang w:val="kk-KZ"/>
        </w:rPr>
        <w:t xml:space="preserve"> (өнімге қатысты ақпаратты қолдау) дегенге сәйкес келеді.</w:t>
      </w:r>
    </w:p>
    <w:p w:rsidR="00953B93" w:rsidRPr="00663D96" w:rsidRDefault="00953B9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CALS технологиясы өнеркәсіптік автоматтандыру жүйелерін бір көп функциялы жүйеге біріктіру құралы ретінде қызмет етуге арналған. Автоматтандырылған жобалау және басқару жүйелерін интеграциялау мақсаты күрделі жабдықты құру мен пайдалану тиімділігін арттыру болып табылады.</w:t>
      </w:r>
    </w:p>
    <w:p w:rsidR="00953B93" w:rsidRPr="00663D96" w:rsidRDefault="00953B9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Computer Aided Design (CAПР) -</w:t>
      </w:r>
      <w:r w:rsidRPr="00663D96">
        <w:rPr>
          <w:rFonts w:ascii="Times New Roman" w:hAnsi="Times New Roman" w:cs="Times New Roman"/>
          <w:sz w:val="28"/>
          <w:szCs w:val="28"/>
          <w:lang w:val="kk-KZ"/>
        </w:rPr>
        <w:t xml:space="preserve"> жаңа технологияны немесе технологияны жасау кезінде жобалаушы, дизайнерлер, сәулетшілер, құрастырушылар функцияларын автоматтандыруға арналған.</w:t>
      </w:r>
      <w:r w:rsidR="00EF63DF" w:rsidRPr="00663D96">
        <w:rPr>
          <w:sz w:val="28"/>
          <w:szCs w:val="28"/>
          <w:lang w:val="kk-KZ"/>
        </w:rPr>
        <w:t xml:space="preserve"> </w:t>
      </w:r>
      <w:r w:rsidR="00EF63DF" w:rsidRPr="00663D96">
        <w:rPr>
          <w:rFonts w:ascii="Times New Roman" w:hAnsi="Times New Roman" w:cs="Times New Roman"/>
          <w:sz w:val="28"/>
          <w:szCs w:val="28"/>
          <w:lang w:val="kk-KZ"/>
        </w:rPr>
        <w:t xml:space="preserve">Мұндай жүйелердің негізгі </w:t>
      </w:r>
      <w:r w:rsidR="00EF63DF" w:rsidRPr="00663D96">
        <w:rPr>
          <w:rFonts w:ascii="Times New Roman" w:hAnsi="Times New Roman" w:cs="Times New Roman"/>
          <w:sz w:val="28"/>
          <w:szCs w:val="28"/>
          <w:lang w:val="kk-KZ"/>
        </w:rPr>
        <w:lastRenderedPageBreak/>
        <w:t xml:space="preserve">функциялары: инженерлік есептеулер, графикалық құжаттарды жасау (сызбалар, диаграммалар, жоспарлар), жобалық құжаттаманы жасау, жобаланған объектілерді модельдеу. </w:t>
      </w:r>
    </w:p>
    <w:p w:rsidR="00EF63DF" w:rsidRPr="00663D96" w:rsidRDefault="00EF63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САПР-дың әр түрлі салаларын </w:t>
      </w:r>
      <w:r w:rsidRPr="00663D96">
        <w:rPr>
          <w:rFonts w:ascii="Times New Roman" w:hAnsi="Times New Roman" w:cs="Times New Roman"/>
          <w:b/>
          <w:sz w:val="28"/>
          <w:szCs w:val="28"/>
          <w:lang w:val="kk-KZ"/>
        </w:rPr>
        <w:t>функционалдық, жобалау және технологиялық жобалау</w:t>
      </w:r>
      <w:r w:rsidRPr="00663D96">
        <w:rPr>
          <w:rFonts w:ascii="Times New Roman" w:hAnsi="Times New Roman" w:cs="Times New Roman"/>
          <w:sz w:val="28"/>
          <w:szCs w:val="28"/>
          <w:lang w:val="kk-KZ"/>
        </w:rPr>
        <w:t xml:space="preserve"> сияқты  жүйелерге ажыратуға болады..</w:t>
      </w:r>
    </w:p>
    <w:p w:rsidR="00EF63DF" w:rsidRPr="00663D96" w:rsidRDefault="00EF63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Олардың біріншісі есеп айырысу жүйелері және инженерлік талдау деп аталады.</w:t>
      </w:r>
    </w:p>
    <w:p w:rsidR="00EF63DF" w:rsidRPr="00663D96" w:rsidRDefault="00EF63DF"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sz w:val="28"/>
          <w:szCs w:val="28"/>
          <w:lang w:val="kk-KZ"/>
        </w:rPr>
        <w:t xml:space="preserve">немесе </w:t>
      </w:r>
      <w:r w:rsidRPr="00663D96">
        <w:rPr>
          <w:rFonts w:ascii="Times New Roman" w:hAnsi="Times New Roman" w:cs="Times New Roman"/>
          <w:b/>
          <w:sz w:val="28"/>
          <w:szCs w:val="28"/>
          <w:lang w:val="kk-KZ"/>
        </w:rPr>
        <w:t>CAE (Computer Assisted Engineering) жүйелері.</w:t>
      </w:r>
    </w:p>
    <w:p w:rsidR="00066330" w:rsidRPr="00663D96" w:rsidRDefault="0006633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Жобалық құрылымдық жүйелер </w:t>
      </w:r>
      <w:r w:rsidR="00EF63DF" w:rsidRPr="00663D96">
        <w:rPr>
          <w:rFonts w:ascii="Times New Roman" w:hAnsi="Times New Roman" w:cs="Times New Roman"/>
          <w:sz w:val="28"/>
          <w:szCs w:val="28"/>
          <w:lang w:val="kk-KZ"/>
        </w:rPr>
        <w:t xml:space="preserve"> CAD (Computer Assisted Design) жүйесі деп аталады. Технологиялық процестерді жобалау CAM (Computer Aided Manufacturing) жүйесінің құрамына кіретін өндірісті технологиялық дайындаудың автома</w:t>
      </w:r>
      <w:r w:rsidRPr="00663D96">
        <w:rPr>
          <w:rFonts w:ascii="Times New Roman" w:hAnsi="Times New Roman" w:cs="Times New Roman"/>
          <w:sz w:val="28"/>
          <w:szCs w:val="28"/>
          <w:lang w:val="kk-KZ"/>
        </w:rPr>
        <w:t>ттандырылған жүйелерінде (АЖТД) жүзеге асырылады.</w:t>
      </w:r>
    </w:p>
    <w:p w:rsidR="0066314E" w:rsidRPr="00663D96" w:rsidRDefault="0006633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CAE / CAD / CAM жүйелерін үйлестіру, жоба деректерін басқару және жобалау, PDM (Product Data Management) жобасының </w:t>
      </w:r>
      <w:r w:rsidRPr="00663D96">
        <w:rPr>
          <w:rFonts w:ascii="Times New Roman" w:hAnsi="Times New Roman" w:cs="Times New Roman"/>
          <w:b/>
          <w:sz w:val="28"/>
          <w:szCs w:val="28"/>
          <w:lang w:val="kk-KZ"/>
        </w:rPr>
        <w:t>деректерді басқару жүйесі деп аталатын жүйелер әзірленуде</w:t>
      </w:r>
      <w:r w:rsidRPr="00663D96">
        <w:rPr>
          <w:rFonts w:ascii="Times New Roman" w:hAnsi="Times New Roman" w:cs="Times New Roman"/>
          <w:sz w:val="28"/>
          <w:szCs w:val="28"/>
          <w:lang w:val="kk-KZ"/>
        </w:rPr>
        <w:t>. PDM жүйелері нақты CAD жүйесінің модульдеріне кіреді немесе тәуелсіздікке ие және әртүрлі  САПР-мен бірлесіп жұмыс істей алады.</w:t>
      </w:r>
    </w:p>
    <w:p w:rsidR="00066330" w:rsidRPr="00663D96" w:rsidRDefault="00885C61" w:rsidP="00663D96">
      <w:pPr>
        <w:tabs>
          <w:tab w:val="left" w:pos="2796"/>
          <w:tab w:val="left" w:pos="9159"/>
        </w:tabs>
        <w:spacing w:after="0" w:line="240" w:lineRule="auto"/>
        <w:jc w:val="both"/>
        <w:rPr>
          <w:rFonts w:ascii="Times New Roman" w:hAnsi="Times New Roman" w:cs="Times New Roman"/>
          <w:b/>
          <w:sz w:val="28"/>
          <w:szCs w:val="28"/>
          <w:lang w:val="kk-KZ"/>
        </w:rPr>
      </w:pPr>
      <w:r w:rsidRPr="00663D96">
        <w:rPr>
          <w:rFonts w:ascii="Times New Roman" w:hAnsi="Times New Roman" w:cs="Times New Roman"/>
          <w:sz w:val="28"/>
          <w:szCs w:val="28"/>
          <w:lang w:val="kk-KZ"/>
        </w:rPr>
        <w:t xml:space="preserve">Өмір циклінің көп сатысында, шикізат пен компоненттерді жеткізуші-кәсіпорындардың анықтамаларынан бастап және өнім сатумен аяқтағанға дейін, </w:t>
      </w:r>
      <w:r w:rsidRPr="00663D96">
        <w:rPr>
          <w:rFonts w:ascii="Times New Roman" w:hAnsi="Times New Roman" w:cs="Times New Roman"/>
          <w:b/>
          <w:sz w:val="28"/>
          <w:szCs w:val="28"/>
          <w:lang w:val="kk-KZ"/>
        </w:rPr>
        <w:t>жеткізу тізбегін басқару жүйесін (жеткізу тізбегін басқару (SCM) қызметтері) талап етіледі.</w:t>
      </w:r>
    </w:p>
    <w:p w:rsidR="00885C61" w:rsidRPr="00663D96" w:rsidRDefault="00885C61" w:rsidP="00663D96">
      <w:pPr>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Жеткізу тізбегі, әдетте, өнімнің қосылған құнын ұлғайту сатыларының жиынтығы ретінде анықталады, себебі ол жеткізуші компаниялардан тұтынушыларға ауысады. Жеткізу тізбегін басқару материалдық ағындарды минималды шығындармен қамтамасыз етеді. Өндірісті жоспарлағанда SCM жүйесі өнімнің орналасу стратегиясын басқарады. Өндіріс циклінің уақыты тапсырыс берушінің дайын өнімді қабылдауды күтіп отырған уақытынан аз болса, онда «кедендік өндіріс» стратегиясын қолдануға болады. Әйтпесе, «қоймаға дайындау» стратегиясын қолданыңыз. Сонымен бірге, өндірістік циклде жеткізуші кәсіпорындарда қажетті материалдар мен компоненттерге тапсырыс беру және орындау үшін уақыт керек.</w:t>
      </w:r>
    </w:p>
    <w:p w:rsidR="00885C61" w:rsidRPr="00663D96" w:rsidRDefault="00885C61" w:rsidP="00663D96">
      <w:pPr>
        <w:tabs>
          <w:tab w:val="left" w:pos="2796"/>
          <w:tab w:val="left" w:pos="9159"/>
        </w:tabs>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 xml:space="preserve">Соңғы уақыттарда автоматтандырылған жүйелердің бағдарламалық жасақтамасын және аппараттық құралдарын шығаратын көптеген компаниялардың күш-жігері электрондық коммерция жүйелерін </w:t>
      </w:r>
      <w:r w:rsidRPr="00663D96">
        <w:rPr>
          <w:rFonts w:ascii="Times New Roman" w:hAnsi="Times New Roman" w:cs="Times New Roman"/>
          <w:b/>
          <w:i/>
          <w:sz w:val="28"/>
          <w:szCs w:val="28"/>
          <w:lang w:val="kk-KZ"/>
        </w:rPr>
        <w:t>(E - commerce)</w:t>
      </w:r>
      <w:r w:rsidRPr="00663D96">
        <w:rPr>
          <w:rFonts w:ascii="Times New Roman" w:hAnsi="Times New Roman" w:cs="Times New Roman"/>
          <w:i/>
          <w:sz w:val="28"/>
          <w:szCs w:val="28"/>
          <w:lang w:val="kk-KZ"/>
        </w:rPr>
        <w:t xml:space="preserve"> жасауға бағытталған</w:t>
      </w:r>
      <w:r w:rsidRPr="00663D96">
        <w:rPr>
          <w:rFonts w:ascii="Times New Roman" w:hAnsi="Times New Roman" w:cs="Times New Roman"/>
          <w:b/>
          <w:i/>
          <w:sz w:val="28"/>
          <w:szCs w:val="28"/>
          <w:lang w:val="kk-KZ"/>
        </w:rPr>
        <w:t>. Электрондық коммерция</w:t>
      </w:r>
      <w:r w:rsidRPr="00663D96">
        <w:rPr>
          <w:rFonts w:ascii="Times New Roman" w:hAnsi="Times New Roman" w:cs="Times New Roman"/>
          <w:i/>
          <w:sz w:val="28"/>
          <w:szCs w:val="28"/>
          <w:lang w:val="kk-KZ"/>
        </w:rPr>
        <w:t xml:space="preserve"> жүйелерімен шешілетін міндеттер тек тауарлар мен қызметтердің терезелерін интернеттегі ұйымға ғана емес, бірыңғай ақпараттық кеңістікте олар тапсырыс берушілердің өтініштерін және түрлі қызметтерді ұсынуға маманданған көптеген ұйымдардың мүмкіндіктері туралы деректерді, сондай-ақ тапсырыс берілген өнімдерді жобалау, өндіру және жеткізу бойынша белгілі бір процедуралар мен операцияларды жүзеге асырады.</w:t>
      </w:r>
    </w:p>
    <w:p w:rsidR="00885C61" w:rsidRPr="00663D96" w:rsidRDefault="00885C61" w:rsidP="00663D96">
      <w:pPr>
        <w:tabs>
          <w:tab w:val="left" w:pos="2796"/>
          <w:tab w:val="left" w:pos="9159"/>
        </w:tabs>
        <w:spacing w:after="0" w:line="240" w:lineRule="auto"/>
        <w:jc w:val="both"/>
        <w:rPr>
          <w:rFonts w:ascii="Times New Roman" w:hAnsi="Times New Roman" w:cs="Times New Roman"/>
          <w:b/>
          <w:sz w:val="28"/>
          <w:szCs w:val="28"/>
          <w:lang w:val="kk-KZ"/>
        </w:rPr>
      </w:pPr>
      <w:r w:rsidRPr="00663D96">
        <w:rPr>
          <w:rFonts w:ascii="Times New Roman" w:hAnsi="Times New Roman" w:cs="Times New Roman"/>
          <w:sz w:val="28"/>
          <w:szCs w:val="28"/>
          <w:lang w:val="kk-KZ"/>
        </w:rPr>
        <w:t xml:space="preserve">Тікелей тапсырыс беру -құрастырылған өнімдердің ең жақсы параметрлеріне қол жеткізуге мүмкіндік береді және тапсырыстарды орындау мен уақытты азайтуға алып келеді. Intrenet технологияларын пайдалану арқылы көптеген серіктестіктердің жұмысын үйлестіру ЭЦҚ-ға интеграцияланған ақпараттық </w:t>
      </w:r>
      <w:r w:rsidRPr="00663D96">
        <w:rPr>
          <w:rFonts w:ascii="Times New Roman" w:hAnsi="Times New Roman" w:cs="Times New Roman"/>
          <w:sz w:val="28"/>
          <w:szCs w:val="28"/>
          <w:lang w:val="kk-KZ"/>
        </w:rPr>
        <w:lastRenderedPageBreak/>
        <w:t xml:space="preserve">кеңістікте - CPC (Collaborative Product Commerce)- </w:t>
      </w:r>
      <w:r w:rsidRPr="00663D96">
        <w:rPr>
          <w:rFonts w:ascii="Times New Roman" w:hAnsi="Times New Roman" w:cs="Times New Roman"/>
          <w:b/>
          <w:sz w:val="28"/>
          <w:szCs w:val="28"/>
          <w:lang w:val="kk-KZ"/>
        </w:rPr>
        <w:t>деректерді басқару жүйелері деп аталады.</w:t>
      </w:r>
    </w:p>
    <w:p w:rsidR="00885C61" w:rsidRPr="00663D96" w:rsidRDefault="00885C61" w:rsidP="00663D96">
      <w:pPr>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Құрылыстағы өмірлік циклдар кезеңінде мынадай АТ кеңінен қолданылады:</w:t>
      </w:r>
    </w:p>
    <w:p w:rsidR="00885C61" w:rsidRPr="00663D96" w:rsidRDefault="00885C61" w:rsidP="00663D96">
      <w:pPr>
        <w:pStyle w:val="a5"/>
        <w:numPr>
          <w:ilvl w:val="0"/>
          <w:numId w:val="21"/>
        </w:numPr>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tr-TR"/>
        </w:rPr>
        <w:t>‘</w:t>
      </w:r>
      <w:r w:rsidR="005D07AF" w:rsidRPr="00663D96">
        <w:rPr>
          <w:rFonts w:ascii="Times New Roman" w:hAnsi="Times New Roman" w:cs="Times New Roman"/>
          <w:b/>
          <w:sz w:val="28"/>
          <w:szCs w:val="28"/>
          <w:lang w:val="kk-KZ"/>
        </w:rPr>
        <w:t>электронды</w:t>
      </w:r>
      <w:r w:rsidRPr="00663D96">
        <w:rPr>
          <w:rFonts w:ascii="Times New Roman" w:hAnsi="Times New Roman" w:cs="Times New Roman"/>
          <w:b/>
          <w:sz w:val="28"/>
          <w:szCs w:val="28"/>
          <w:lang w:val="tr-TR"/>
        </w:rPr>
        <w:t>’</w:t>
      </w:r>
      <w:r w:rsidR="005D07AF" w:rsidRPr="00663D96">
        <w:rPr>
          <w:rFonts w:ascii="Times New Roman" w:hAnsi="Times New Roman" w:cs="Times New Roman"/>
          <w:b/>
          <w:sz w:val="28"/>
          <w:szCs w:val="28"/>
          <w:lang w:val="kk-KZ"/>
        </w:rPr>
        <w:t xml:space="preserve"> САПР</w:t>
      </w:r>
      <w:r w:rsidR="005D07AF" w:rsidRPr="00663D96">
        <w:rPr>
          <w:rFonts w:ascii="Times New Roman" w:hAnsi="Times New Roman" w:cs="Times New Roman"/>
          <w:sz w:val="28"/>
          <w:szCs w:val="28"/>
          <w:lang w:val="kk-KZ"/>
        </w:rPr>
        <w:t>-</w:t>
      </w:r>
      <w:r w:rsidR="005D07AF" w:rsidRPr="00663D96">
        <w:rPr>
          <w:sz w:val="28"/>
          <w:szCs w:val="28"/>
          <w:lang w:val="kk-KZ"/>
        </w:rPr>
        <w:t xml:space="preserve"> </w:t>
      </w:r>
      <w:r w:rsidR="005D07AF" w:rsidRPr="00663D96">
        <w:rPr>
          <w:rFonts w:ascii="Times New Roman" w:hAnsi="Times New Roman" w:cs="Times New Roman"/>
          <w:sz w:val="28"/>
          <w:szCs w:val="28"/>
          <w:lang w:val="kk-KZ"/>
        </w:rPr>
        <w:t>модельдеуді, жобаланған құрылғылардың компоненттерін кешенді сипаттау және т.б. Мұнда «жеңіл» (аз функцияларымен және арзан), «орта» және «ауыр» CAD жүйелерімен (озық сипаттамалары бар және қымбат)  ерекшеленеді.</w:t>
      </w:r>
    </w:p>
    <w:p w:rsidR="005D07AF" w:rsidRPr="00663D96" w:rsidRDefault="005D07AF" w:rsidP="00663D96">
      <w:pPr>
        <w:pStyle w:val="a5"/>
        <w:numPr>
          <w:ilvl w:val="0"/>
          <w:numId w:val="21"/>
        </w:numPr>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мамандандырылған ақпараттық технологиялар</w:t>
      </w:r>
      <w:r w:rsidRPr="00663D96">
        <w:rPr>
          <w:rFonts w:ascii="Times New Roman" w:hAnsi="Times New Roman" w:cs="Times New Roman"/>
          <w:sz w:val="28"/>
          <w:szCs w:val="28"/>
          <w:lang w:val="kk-KZ"/>
        </w:rPr>
        <w:t xml:space="preserve"> мен жүйелер, мысалы, CASE</w:t>
      </w:r>
      <w:r w:rsidRPr="00663D96">
        <w:rPr>
          <w:sz w:val="28"/>
          <w:szCs w:val="28"/>
          <w:lang w:val="kk-KZ"/>
        </w:rPr>
        <w:t xml:space="preserve"> </w:t>
      </w:r>
      <w:r w:rsidRPr="00663D96">
        <w:rPr>
          <w:rFonts w:ascii="Times New Roman" w:hAnsi="Times New Roman" w:cs="Times New Roman"/>
          <w:sz w:val="28"/>
          <w:szCs w:val="28"/>
          <w:lang w:val="kk-KZ"/>
        </w:rPr>
        <w:t>(Computer-Aided Software / System Engineering) - технологиясы, SCADA (Supervisor Control And Date Acquisition)жүйесі, өнімдерді модельдеу және талдау жүйелері және т.б.</w:t>
      </w:r>
    </w:p>
    <w:p w:rsidR="005D07AF" w:rsidRPr="00663D96" w:rsidRDefault="005D07AF" w:rsidP="00663D96">
      <w:pPr>
        <w:pStyle w:val="a5"/>
        <w:numPr>
          <w:ilvl w:val="0"/>
          <w:numId w:val="21"/>
        </w:numPr>
        <w:tabs>
          <w:tab w:val="left" w:pos="2796"/>
          <w:tab w:val="left" w:pos="9159"/>
        </w:tabs>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Технологиялық класс MRPII</w:t>
      </w:r>
      <w:r w:rsidRPr="00663D96">
        <w:rPr>
          <w:rFonts w:ascii="Times New Roman" w:hAnsi="Times New Roman" w:cs="Times New Roman"/>
          <w:sz w:val="28"/>
          <w:szCs w:val="28"/>
          <w:lang w:val="kk-KZ"/>
        </w:rPr>
        <w:t xml:space="preserve"> (Manufacturing Resource Planning) және </w:t>
      </w:r>
      <w:r w:rsidRPr="00663D96">
        <w:rPr>
          <w:rFonts w:ascii="Times New Roman" w:hAnsi="Times New Roman" w:cs="Times New Roman"/>
          <w:b/>
          <w:sz w:val="28"/>
          <w:szCs w:val="28"/>
          <w:lang w:val="kk-KZ"/>
        </w:rPr>
        <w:t>ERP</w:t>
      </w:r>
    </w:p>
    <w:p w:rsidR="005D07AF" w:rsidRPr="00663D96" w:rsidRDefault="005D07AF" w:rsidP="00663D96">
      <w:pPr>
        <w:pStyle w:val="a5"/>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(Enterprise Resource Planning), кең шешімдермен қамтамасыз ету,</w:t>
      </w:r>
    </w:p>
    <w:p w:rsidR="005D07AF" w:rsidRPr="00663D96" w:rsidRDefault="005D07AF" w:rsidP="00663D96">
      <w:pPr>
        <w:pStyle w:val="a5"/>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ресурстарды жоспарлау және кәсіпорындарды басқару міндеттері.</w:t>
      </w:r>
    </w:p>
    <w:p w:rsidR="00CF77E9" w:rsidRPr="00663D96" w:rsidRDefault="00CF77E9" w:rsidP="00663D96">
      <w:pPr>
        <w:pStyle w:val="a5"/>
        <w:numPr>
          <w:ilvl w:val="0"/>
          <w:numId w:val="21"/>
        </w:numPr>
        <w:tabs>
          <w:tab w:val="left" w:pos="2796"/>
          <w:tab w:val="left" w:pos="9159"/>
        </w:tabs>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Соңғы жылдары бәсекелестікпен сипатталатын </w:t>
      </w:r>
      <w:r w:rsidRPr="00663D96">
        <w:rPr>
          <w:rFonts w:ascii="Times New Roman" w:hAnsi="Times New Roman" w:cs="Times New Roman"/>
          <w:b/>
          <w:sz w:val="28"/>
          <w:szCs w:val="28"/>
          <w:lang w:val="kk-KZ"/>
        </w:rPr>
        <w:t>CRM (Customer Relationship Management)</w:t>
      </w:r>
      <w:r w:rsidRPr="00663D96">
        <w:rPr>
          <w:rFonts w:ascii="Times New Roman" w:hAnsi="Times New Roman" w:cs="Times New Roman"/>
          <w:sz w:val="28"/>
          <w:szCs w:val="28"/>
          <w:lang w:val="kk-KZ"/>
        </w:rPr>
        <w:t xml:space="preserve"> жүйесі қарқынды түрде көптеген қосымшалар немесе </w:t>
      </w:r>
      <w:r w:rsidRPr="00663D96">
        <w:rPr>
          <w:rFonts w:ascii="Times New Roman" w:hAnsi="Times New Roman" w:cs="Times New Roman"/>
          <w:b/>
          <w:sz w:val="28"/>
          <w:szCs w:val="28"/>
          <w:lang w:val="kk-KZ"/>
        </w:rPr>
        <w:t>ERP</w:t>
      </w:r>
      <w:r w:rsidRPr="00663D96">
        <w:rPr>
          <w:rFonts w:ascii="Times New Roman" w:hAnsi="Times New Roman" w:cs="Times New Roman"/>
          <w:sz w:val="28"/>
          <w:szCs w:val="28"/>
          <w:lang w:val="kk-KZ"/>
        </w:rPr>
        <w:t>-нің үстінен қосымша ретінде дамыды.</w:t>
      </w:r>
    </w:p>
    <w:p w:rsidR="006672A1" w:rsidRPr="00663D96" w:rsidRDefault="006672A1" w:rsidP="00663D96">
      <w:pPr>
        <w:tabs>
          <w:tab w:val="left" w:pos="2796"/>
          <w:tab w:val="left" w:pos="9159"/>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CRM-жүйелерінде «компания-клиент» байланысы жақсы сақталған және  ең алдымен, өздерінің жеке қажеттіліктері мен сипаттамаларын есепке ала отырып, ескі тұтынушыларды сақтап қалу басты назарда.</w:t>
      </w:r>
    </w:p>
    <w:p w:rsidR="006672A1" w:rsidRPr="00663D96" w:rsidRDefault="006672A1" w:rsidP="00663D96">
      <w:pPr>
        <w:tabs>
          <w:tab w:val="left" w:pos="2796"/>
          <w:tab w:val="left" w:pos="9159"/>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ERP-жүйелерінің негізгі әзірлеушілері болып Oracle, Microsoft, SAP, BAAN, People Soft және көптеген басқа фирмалар табылады. EPR-жүйелер нарығында ТМД-ның компаниялары: Парус", "Галактика", "АйТи", "Цефей жетекші орын алады.</w:t>
      </w:r>
    </w:p>
    <w:p w:rsidR="006672A1" w:rsidRPr="00663D96" w:rsidRDefault="006672A1" w:rsidP="00663D96">
      <w:pPr>
        <w:tabs>
          <w:tab w:val="left" w:pos="2796"/>
          <w:tab w:val="left" w:pos="9159"/>
        </w:tabs>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Автоматтық жүйенің сол немесе басқа өмірлік алмасумен байланыстары       2.1. және 2.2 суретте көрсетілген.</w:t>
      </w:r>
    </w:p>
    <w:p w:rsidR="006672A1" w:rsidRPr="00663D96" w:rsidRDefault="006672A1" w:rsidP="00663D96">
      <w:pPr>
        <w:tabs>
          <w:tab w:val="left" w:pos="2796"/>
          <w:tab w:val="left" w:pos="9159"/>
        </w:tabs>
        <w:spacing w:after="0" w:line="240" w:lineRule="auto"/>
        <w:jc w:val="both"/>
        <w:rPr>
          <w:rFonts w:ascii="Times New Roman" w:hAnsi="Times New Roman" w:cs="Times New Roman"/>
          <w:sz w:val="28"/>
          <w:szCs w:val="28"/>
          <w:lang w:val="kk-KZ"/>
        </w:rPr>
      </w:pPr>
    </w:p>
    <w:p w:rsidR="00034BB0" w:rsidRPr="00663D96" w:rsidRDefault="006672A1" w:rsidP="00663D96">
      <w:pPr>
        <w:tabs>
          <w:tab w:val="left" w:pos="2796"/>
          <w:tab w:val="left" w:pos="9159"/>
        </w:tabs>
        <w:spacing w:after="0" w:line="240" w:lineRule="auto"/>
        <w:ind w:left="360"/>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lastRenderedPageBreak/>
        <w:drawing>
          <wp:anchor distT="0" distB="0" distL="0" distR="0" simplePos="0" relativeHeight="251615232" behindDoc="0" locked="0" layoutInCell="1" allowOverlap="1" wp14:anchorId="49D17561" wp14:editId="0390F5EA">
            <wp:simplePos x="0" y="0"/>
            <wp:positionH relativeFrom="page">
              <wp:posOffset>1105535</wp:posOffset>
            </wp:positionH>
            <wp:positionV relativeFrom="paragraph">
              <wp:posOffset>251460</wp:posOffset>
            </wp:positionV>
            <wp:extent cx="5730875" cy="4975860"/>
            <wp:effectExtent l="0" t="0" r="3175"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730875" cy="4975860"/>
                    </a:xfrm>
                    <a:prstGeom prst="rect">
                      <a:avLst/>
                    </a:prstGeom>
                  </pic:spPr>
                </pic:pic>
              </a:graphicData>
            </a:graphic>
            <wp14:sizeRelH relativeFrom="margin">
              <wp14:pctWidth>0</wp14:pctWidth>
            </wp14:sizeRelH>
            <wp14:sizeRelV relativeFrom="margin">
              <wp14:pctHeight>0</wp14:pctHeight>
            </wp14:sizeRelV>
          </wp:anchor>
        </w:drawing>
      </w:r>
    </w:p>
    <w:p w:rsidR="00034BB0" w:rsidRPr="00663D96" w:rsidRDefault="00034BB0"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Сур. 2.1 — Этапы жизненного цикла изделий и используемые виды АС.</w:t>
      </w:r>
    </w:p>
    <w:p w:rsidR="00034BB0" w:rsidRPr="00663D96" w:rsidRDefault="00034BB0" w:rsidP="00663D96">
      <w:pPr>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mc:AlternateContent>
          <mc:Choice Requires="wpg">
            <w:drawing>
              <wp:inline distT="0" distB="0" distL="0" distR="0" wp14:anchorId="0C528B94" wp14:editId="55C176A5">
                <wp:extent cx="4327451" cy="2849525"/>
                <wp:effectExtent l="0" t="0" r="0" b="8255"/>
                <wp:docPr id="6"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7451" cy="2849525"/>
                          <a:chOff x="0" y="0"/>
                          <a:chExt cx="7457" cy="5712"/>
                        </a:xfrm>
                      </wpg:grpSpPr>
                      <pic:pic xmlns:pic="http://schemas.openxmlformats.org/drawingml/2006/picture">
                        <pic:nvPicPr>
                          <pic:cNvPr id="8"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43" y="0"/>
                            <a:ext cx="6802" cy="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2"/>
                            <a:ext cx="7457" cy="55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48" y="5560"/>
                            <a:ext cx="1482" cy="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49ECCCDB" id="Group 13" o:spid="_x0000_s1026" style="width:340.75pt;height:224.35pt;mso-position-horizontal-relative:char;mso-position-vertical-relative:line" coordsize="7457,57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m4HL9gMAALsSAAAOAAAAZHJzL2Uyb0RvYy54bWzsWNtu4zYQfS/QfyD0&#10;rliSKeuC2IvEsoICaRv08gG0RFnESqJA0naCYv+9Q1LyddFsd5+6tQELvA5nzpwZjnT/4bVt0I4K&#10;yXg3d/w7z0G0K3jJus3c+fOP3I0dJBXpStLwjs6dNyqdD4sff7jf9ykNeM2bkgoEQjqZ7vu5UyvV&#10;p5OJLGraEnnHe9rBZMVFSxR0xWZSCrIH6W0zCTxvNtlzUfaCF1RKGM3spLMw8quKFurXqpJUoWbu&#10;gG7KPIV5rvVzsrgn6UaQvmbFoAb5Ci1awjo49CAqI4qgrWBXolpWCC55pe4K3k54VbGCGhvAGt+7&#10;sOZJ8G1vbNmk+01/gAmgvcDpq8UWv+xeBGLl3Jk5qCMtuMicivypxmbfb1JY8iT63/sXYQ2E5jMv&#10;PkqYnlzO6/7GLkbr/c+8BHlkq7jB5rUSrRYBVqNX44K3gwvoq0IFDOJpEOHQd1ABc0GMkzAIrZOK&#10;Gjx5ta+oV8NO2BbZbWHkB3rPhKT2SKPmoNbivmdFCv8BTWhdofk+62CX2grqDELaL5LREvFx27vg&#10;+J4otmYNU2+GxICOVqrbvbBCo6w7R8dABFnHwKw+FPkzbd24yG4h2iTjFtTxZU26DX2QPdAfghL2&#10;j0NC8H1NSSn1sIboXIrpnqmxblifs6bRftPtwWCIoAsGfgYzy+6MF9uWdsqGq6AN2M47WbNeOkik&#10;tF1TYJ/4qfQNSYAIz1Lp4zQlTAj9FcQPnpcEj+4y9JYu9qKV+5DgyI28VYQ9HPtLf/lJ7/ZxupUU&#10;YCBN1rNBVxi90vaz8TJkFhuJJqLRjpi8YckEChlSjSoCvzQkWlcpit8AbFgHbSWoKmrdrAC5YRwW&#10;HyYMzEdktQ8khNe7ETPFUwddx8ws9gLL/Ck+4z2QQkj1RHmLdANQBh0NymQHIFurxiVa345rXxsr&#10;mu5sANS3I6Pxp/5JvGQVr2Ls4mC2Av9kmfuQL7E7y/0ozKbZcpn5o39qVpa008d8u3sM2rxh5chQ&#10;KTbrZSOs23LzGwCRx2UTTZOjGqNLtbAj5RI/wN5jkLj5LI5cnOPQTSIvdj0/eUxmHk5wlp+b9Mw6&#10;+u0mof3cMTnvn23zzO/aNpK2TMGF2rB27sSHRSTVQb/qSuNaRVhj2ydQaPWPUIC7R0cbsmp6DtkC&#10;2Prfy6E+3P0XSdRcK+fp7ztIosEtiX5R2WEKBBvwuuw4KR7CyFyvEAFjvTJmyFsSvSXR/3UShSrj&#10;IomaeuO7S6LTWxJ9J4kGCYbXEihFw3A2vETr2kmnUh/HQzXqh+evYbdyNM+vS7aTGsyWsbb2upWj&#10;/6IcNS/48IXEFLDD1xz9Cea0D+3Tb06LvwEAAP//AwBQSwMEFAAGAAgAAAAhADcnR2HMAAAAKQIA&#10;ABkAAABkcnMvX3JlbHMvZTJvRG9jLnhtbC5yZWxzvJHBagIxEIbvQt8hzL2b3RWKiFkvIngV+wBD&#10;MpsNbiYhiaW+vYFSqCD15nFm+L//g9lsv/0svihlF1hB17QgiHUwjq2Cz9P+fQUiF2SDc2BScKUM&#10;2+FtsTnSjKWG8uRiFpXCWcFUSlxLmfVEHnMTInG9jCF5LHVMVkbUZ7Qk+7b9kOkvA4Y7pjgYBelg&#10;liBO11ibn7PDODpNu6Avnrg8qJDO1+4KxGSpKPBkHP4sl01kC/KxQ/8ah/4/h+41Dt2vg7x78HAD&#10;AAD//wMAUEsDBAoAAAAAAAAAIQDl2Qyr0wAAANMAAAAUAAAAZHJzL21lZGlhL2ltYWdlMy5wbmeJ&#10;UE5HDQoaCgAAAA1JSERSAAAAXwAAAAkIAwAAAGNFAC0AAAA5UExURYiIiJG1kcv9y8z/zMf5x2yF&#10;bLe3t46yjsn7ycv+y4OGg3WSdarUqqfQp15yXqioqFhcWF5eXsXFxYtPUigAAAABYktHRACIBR1I&#10;AAAACXBIWXMAAA7EAAAOxAGVKw4bAAAAM0lEQVQokWNgYGRiphVgYWVjGDV/gM1n5+CkFQCZz8XN&#10;QzPAy8fGwC8gIEgrICAoRGvzAawPGdVB/+GnAAAAAElFTkSuQmCCUEsDBAoAAAAAAAAAIQDy51lx&#10;noUAAJ6FAAAUAAAAZHJzL21lZGlhL2ltYWdlMi5wbmeJUE5HDQoaCgAAAA1JSERSAAAB3wAAAWYI&#10;BgAAACzFkOUAAAAGYktHRAD/AP8A/6C9p5MAAAAJcEhZcwAADsQAAA7EAZUrDhsAACAASURBVHic&#10;7J13eBTV+sc/O1uym5CQQkhCSAwIKAGDIB0RlBYRAREv6r1iB+8FRSkXFUVAomLhggUUf2LFjgVB&#10;iCBVQYqEZoAYEiAsSUggjbQtM78/ht1kUyAhZZNwPs+zz+6emTnnnZ0988455z3fo1EUBYFAIBAI&#10;BPWHVJeZx7wco6zfsEFZv2GD8PACgUDQSElJSVFSUlKU1q1bK61bt76i7ufR0dFKQUGBUlBQUKvn&#10;ravNzAQCgUDQdJFMddpea5B4eHjUSb5X3i8pEAgEAoGbEc5XIBAIBIJ6RjhfgUAgEAjqGeF8BQKB&#10;QCCoZ4TzFQgEAoGgnhHOVyAQCASCekY4X4FAIBAI6hkxz1cgEAgEVUIulN1tQpNBOF/BFUlCQoKS&#10;np7ubjOuONq2bQtAaGioxs2mCC7BunXrlKVLl2Kz2SgsLASgsLCQ3r17M2rUKAXg5ZdfBiAyMlJc&#10;z2oinK/giuSbld+wK3EXvgG+7jbliiH171SmTpwKQGhoqJutEVyK66+/ntWr1yDLdpf0n3/+GQCD&#10;wcD333/vDtOaBML5Cq5YBo4aSJ/oPu4244rAZrXx1eKv3G2GoJoMGTKY2NjYCrc9OvFRnnjyCd5c&#10;9GY9W9U0EM5XcEWik3RodVp0Oh0aSfSYCQRlCQ4O1nzwwQdKePhV5Vq/BoOBha8vBECSRAW6HES0&#10;s0AgEAgqZfDgQeXS7n/gfiY/PtkN1jQdRMtXIKgGjvWvNRpNldIFgsZMaGioZvny5Up4+FUAyLId&#10;g8HA4kWLATAYDOIPf5mIlq9AUA0S9iWw69ddWC1WZ5rdZic5Ppk/N/9JYX6hG60TCOqGW265mVtu&#10;uRmAsWPH8sgjj7jZosaPaPkKBNWgVUQrnhr5FLPem0Xvob2RtBKWYguz75/NnRPvpGv/rhW2gh1p&#10;jvSy3yvaT00oY4Cmgm0VpZU5pqIyFUVR9y/TdnHYU/Y8KrNZ0HAxm82KVqutUR5arZZXX30VgN69&#10;e/PCCy/g4+NDTk4OOTk5l73AvNFoBMDX1/eK/DMJ5ysQVAOjl5GBowbyxeIv6Dm4JwDbVm8j4poI&#10;vHy8kGWZxIOJ5GXn0aVfFwCK8ovIysjiXPo5/IP8CYkIIeXvFPKy8whvH05maibB4cE0a96MlMQU&#10;jh89Ttcbu5J2Mo383HwA9B56TF4m5zEn/z6J0dOI3qAnLzuP0LahmJPMGD3VG5okSRScLwDAL9CP&#10;0LahZJzOICk+iY7dOuLj78OJoyfIy85Dp9fRtlNbTiWeouB8AeHtw/Ft4Uv8nnhsVhsdru+A0WR0&#10;2tbjlh4YTUYRqNYIeHDqfzmUZ730jlXEr9dABj75XI3z0ViKmHP3SAAevUJb0cL5CgTV5OrOV2NO&#10;NhO/O57IHpFkncmiZWhLADZ9vwmdXkeGOYMzp84AcMZ8hpN/n6RTj068/tTrvPzly1gtVn5c/iP3&#10;PHEPW1dvZchdQzh26Bi52bn4+PqwYPICbhp5E7JdJu1kGuEdwglqHcSPy39kxpsz+GbJN4x+ZDTe&#10;vt7OtC3fbaHviL4AePt6s/aztTwy+xH2bNpDYX4h8Xvi6TW4F69MeoWn33naacPwfw1nzgNzGD9j&#10;PD8u/5Fnlj6DLMvknMvhwNYDRPaIZP/v+522xUyIYe7Hc9FKNWtRCeoeRZJInfAStGxg86pjv8Bi&#10;KXa3FW5FjPkKBNVAkiQkrcQ/Jv2Db5Z8w96te7n+xuud2/sM7YOPnw/nc8+TlZFFVkYW4R3CubrT&#10;1QwdN5Sb77iZgzsOojfoOZt2lrWfrGX8jPGERISw9aetABQXF3PLnbfQf0R/DEYDJi8T/Uf0x+Rl&#10;wmAwELctDgC9QY/eoCc/N58dsTs4k3bGmaY36JG0Es0DmjNo7CBiv4ilbWRb/Fr60aZjG3Zu2Om0&#10;Yfva7XTs2hGdXkd+bj67Nuwi91wuWp0WvZcem9XmYtvQcUPr/4cXXD5aLXiYGs7L4AF6D3f/Km5H&#10;OF+BoBrIsqpt221ANzLTMonbGEd4h3B1m11m1YersBRbaNOxDVaL1RmYZbVY0RnUjibfQFVVKyQ8&#10;hIKCAvb/vt+Zv81qI6pPFO06t0OnL98xdSrpFM39m9MytCWKrA63+bXwo8fNPWh9VWsUWXGmO5Ak&#10;tZonxSc501qEtHDaMPqR0Wxds5WigiL8WvgRclUIjw9/HLvNdW6nw7aIayOcedYWZrNZcbxqNWOB&#10;oIEinK9AIBAIBPWMcL4CQTWI3x3P0b1HKcovYsyEMXQf0p383HzMyWYS9iUAsOGbDSQfTibxYCKJ&#10;BxOxWW0c/vMwB3YcID8nnx639CDxUCKpJ1P5x+R/8NErH5F6PJXRj4zmszc+I2ZCDCmJKQAkH07m&#10;xNETFOUXkXgoEa1OS1BYEOZkM8lHkkk8lEhWZhb5efkk/53M6eOnOX38NEf2HuFs+lmK8ouQJImx&#10;/x7Ln5v/ZO+WvXj7etOlXxenDfF74om4NgJzkpmszCz2b99PVO8okuOTMSeZAcrbVouxVtu2bVMe&#10;eOABpj89nelPT6+9jAVVQ5Ev/qps/6qmCypEU25qQy0S83KM0rNHLwCGDB4sQiMFDYYFCxYoputM&#10;9I3uW62oXUeXrizLzq5XWZad3dGgds/q9DpsVhsAu3/dTVJ8EtH3RhPUOsh5TNl8ACzFForyi/Dx&#10;90GSJOd+pT87jim7rXSaI12SJDSSBkVWsNlsFOUX0ax5swrtrghHHrIsu9im1VUv2MpqsbLi9RXc&#10;1u02AKKjozXbtm1T5s2bx8aNm5BlO3f/624Avvj0C3GvqCWG3HOfsuHeedCqTfmNDkd5KgmS4yEo&#10;DLx9Ifss5GWBRgMtQiC8gzpuDKCRIH6Pur3bANAbSvJKPgyZqXBdHzB5VW6UIsO6L3jbPxeASf/5&#10;d4O+3qNGjVK++OILADw9PWvNVhHtLBBUA4ejLh3pq5W0aCn5rjfogZKx1pTEFM6cOkPzgOblji99&#10;HIBJZ8LkZXLJu+xnxzGlj60orazdjkCsyuy+GFpJW862y0GWZby9vRkyZIjicLoOrIW1NyVGUAXs&#10;drSfvIo9oiP0HwHxu9F8thBl2v/g/nHwdiza9V8hJx9BeWG5eoxOglYRcO9oeO596DNMTS8qhNnj&#10;4Y5HocctbjulxoRwvgJBHSFpVec7ZuIYAAweBnea0yB4/fXX2bRpU4Xbjh49SmBgIMOHD28wQVd2&#10;ux2r1crbb78NNLx1a7Ozs5WPP/6YCRMmAGAymapmnyLDrg3IyUfgvhmg00GnnqpGi8FDbQEHBGEf&#10;+RA8fCPY1V4cdHrw8oEBo+HzRdBjkHrsttVo2kSiePvV+JyysrKU5R9+CMC0qVMb1O9dm4gxX4Gg&#10;jtBoNGg0Gkxeaouxul21TZHJkyezcOHCCtfzveaaa/D393eDVRcnsnMkNpsNm83mblPKUVRUxJNP&#10;Pkn79u159913KSwsVAoLCy/98GK3w/7tKO2j1O5ljaQ61i79QHuhTfbbz7BiITw2T01zpGs00K4z&#10;GIwQvxssxWgyTqO0CK7RuWRnZytz5sxR2rVrx/8WLuR/CxfWKL+Gjmj5CgSCesPT05OOHTuSlJTE&#10;8g8/4vXXX+VY4jEA9Ca1S/znb39uUK2dyU9MbjAt8cowm81MnTqVN954g2nTpvHYY48pAMXFF+nK&#10;txSh9TBiryzuJ6g1fL8M7p9ZMubrQG+AsY+h+fZdlBHjUbr2h/WXt15zbm6usmjRIhYvXsy5c+cA&#10;CGwZeFl51QXFxXUjBiKcr0BQAyoKWKxMu7lSzefSGs2ltJZdjqtIx5nyGs2VrbZUsfGV51mZvbVN&#10;/F/xrFixgpfeeKnOyqgN1m/YwDUdOnDy5MkG5Yizs7Ndvpd2wk9NnYpir8T5arXQZxj2T16De55U&#10;W7NaLaSeAD9VrY32UTDyIaR3ZyNPW6Sm6XTg+E9dfyPKp6/D3q3wwNMledvt6tjwJbAUF5Gfn0+b&#10;Nm2cTteZhc3Oxx9/zOrVq93+e589e9bpgD09PWstX+F8BYLLRFEUkuOTy+ktt7uunXPKD0BUnyh0&#10;eh1pJ9M4ffw0UX2iMJqMnM85T1J8EoqsoJE0BIUFYSmyuOgn22w2EvYlYC22opE0+Af5ozfoL6rR&#10;DCXjy6V1ph160qV1oB3a0KXtb9upLUX5RU5RjsgekS6BWrWBwWDQPDZxAhaLRQE4euAoR44cqdUy&#10;aovh0cM5evQof//9t7tNcUFWFLKzsircZjab+ejDD7H6VtKC1EhqtHJKItLiGcg9B4PRBBHXQsI+&#10;OJcOfx+AwXchH9gBS2apx/1zKpiTkOL3IN80Eu6YAL4BcD4HTqhT7eg/Qu3CvgTxfyewaf36co4X&#10;oNhSzNGEBCQ3L+AhKwpJSUl1MuQgxnwFghrg0Ec2ehn5Zsk3ZJ/N5tDOQ+zZtAffAF98A3x5a+Zb&#10;xO+Od6a9P/t9ADy9PUmKT6J1u9Ysnb2UU8dOcfzIcad+sizL6HQ6Thw94dznXPo5dsTuIOKaCF6Z&#10;9Aq553KdNhTmFzLngTnMeWAOsiyzZdUWzMlmjh06xvqv1jv38/LxYst3W8jLzitnf152Hn/t/Iv/&#10;Tf8fqSdS2RG7o9bVrEpjMBg0Dz74YIPqZm5MTJo0qVxa9+7d+eGHHzhw4AAtA1tWfrBWC2MmqK3a&#10;bjepkcshV0GnnrAqWX3X6WDa/2DSS+orIAii+iDPfBua+8OQu9To5hbB8Oq36j7GqkXEX985ioSj&#10;CXz66ad07tzZZZunpycLFrxSrd+irqirWA3R8hUIaoDeoMdgMLB3y14MRgMeHh7EfhHL2H+PJax9&#10;GACPL3ict2a+5UybtKDkhhkQFICXjxc6nY6NKzfSe1jvcvrJASEl+8R+Ecuwe4a5aDR36NKhRKP5&#10;ho6AOte4x809OLrvKMmHk7FZbUiSVKEOdFm9aL9APyxFFszJZvQeemRZrvKUpMtFkiRNZGRknZZx&#10;uQwfPlwzfPhwd5tRIWlpaQqAJGkZMOAm/vvf/wJVHKfUXHio0hvAt0VJetku4yp0IVdrv1Isffc9&#10;mvt4c+DAAb7++mvmz5/PoUOHMFyYP/zUU0+5/cHsfwsX1knXt2j5CgSXy4UqeSrpFL4t1FYugNHD&#10;yJG9JV2oGeYMl7T0lHRAnfNatjurtH4yoEbZWmzOz3AJjeaftrL1p60U5Rfx82c/Y7fbadOxRGCh&#10;rA60w/7SetGBoYFYLVaMJmOt/EyCukOr1TJ8+HB+/XUDs2fPdqaPGjVKo9FoNB4etTtcUBf861//&#10;cjrYAwcO8MMPP3DDDTdwww03uNOsOke0fAWCy0VDhZKPt46/lZf/8zKHdh4CYOi4oYx4aATzJ8zn&#10;0M5DDLtnGCFXhbD0uaV07t2ZDHMGmeZM7ptxH289/RYbV27k1n/eSmjbULat3kaGOQO7zU52eja9&#10;p/Tml69+oWVoS6dM5KbvN7nIRIK67rBOr7aUQ9uGkhyfjF+gn4sUZVCbIOcUqNL2/7n1T3oP7U3O&#10;2RzMSWZsVlutj/kK6obo6Gi3txQvB41Goxk3bhxKXUouNjCEvKTgiuRy5SVLoygKsr28TKQsy05p&#10;SSgJfrIUWwCcLUqbzVZOGtJmtTklHAG+fPNLRj44EqOXkbNpZ/n9598Z+dDISmUiy47PWootTqlL&#10;nV5XoRRl2bSy2xwSlTWhInnJGmUoqBIXlZesSxzSlfYLCmal/Yxsh9gveDtI7Rpv6PKSrVu3VuLi&#10;1GGZwMDAWrNVdDsLBAKBQFDPiG5ngeAy0Wg0zkjIsjrLFXXTmnSuUaCOfUrrMusNeqd+sqIojJk4&#10;BqPJqE5Fah3E8PuGo9Pr8PbzLinvIhrNjjJdNJ2roA1d1wFWgiaEo5Vrs6mtWgBzEqSdhMxUAnLP&#10;IKWddO6uLcpHysvCcPdINxjbcBDOVyBooDikKZ3fJU2NFzYQCGpMWWebnQm/rcE/PQnjiSP4nM/i&#10;uqjraB8RTruIIEJCric8vMTRmkwmTCZTrQpWNEaE8xUIBIKmjN0OVos6ZxdKphhVFUVWHS2oztZu&#10;g99+Jui37yEvi/Z+zbh/zCgiR4ymS5cuADz41IxaPIGmiXC+gisWu92OzWZDpxPVQNA00ev0tHrl&#10;EXI79+V8aDvo3AtCVRU0HMtVllaRcgRGObqPC/PhaByeW74HwPfsKXxthTwydjT3fLCIli1VEY/l&#10;n37mUu7Xy5Y06CCqhoC46wiuSKyylcTdiS5RyYK6JS0lDbq524ori9Uf/x9nzpzhyJEj/J2YyPer&#10;3mB/aiYAsrcfFv8gspqHoBhNaIoK8ctJxXAuHSkvC7ulmA4t/OjR6Rrun/UYAM888wyr1/8CQHp6&#10;urOcR+4fL5xtNRHOV3BFcmOfGzHt9YTj7rakeqz/dT3hrcO45ppr3W1Ktendvg/h4eHuNkMAJP70&#10;FWlpaaSmppKSknIh1Y+wsF6EhIQQFBQEQPS/HgLgzz//BODnn39m1apVgCrkUe+GNyGE8xUIGhH9&#10;b7yRG7qqyj9/xce72RpBQ0eSJE1wcDDBwcEMHDiQRx95BIAqrfkLbP3uS43FYlEiO5VIf86fPx+A&#10;UaNG1YHFVw7C+QquSAYOHKgZOHCgu82oNgsWLHDeNKdNnSpaHoLLwmQyadq0aUObNpcW31ixYoVz&#10;zWWAPXv2sHbtWtatW6cIsZTLRzhfgUAgEFSIxWJRYl6KKZf+4ssvAhAdHV3fJjUZhMKVQCAQCCqk&#10;bKvXwR+/7SRmbgybN2++YrSYaxvR8hUIBAJBOSpr9QLIsp2YGHVbYxy+aQgI5ysQCASCchw5coR+&#10;ffvRr28/8vPzATh69CjdupXMF1uwYAFpaWlKcHCwGPutJsL5CgQCgeCifPDBBwCMHz+e7OxsfH19&#10;3WxR40c4X4FAIBCUIyoqSvPxxx8DkJOT4zK2+/HHH4uWbg0RzlcgEAgEVUKvL79al+DyENHOAoFA&#10;IBDUM8L5CgQCgUBQzwjnKxAIBAJBPSOcr0AgEAgE9YxwvgKBQCAQ1DPC+QoEAoFAUM8I5ysQCAQC&#10;QT0jnK9AIBAIBPWMcL4CgUAgENQzwvkKBAKBQFDPCOcrEAgEAkE9I5yvQNCIsMk2d5sgEAhqAeF8&#10;BQKBQCCoZ8SqRo2Y/8x4WtlzOMHdZlRKRKtgAL5etkQsP1YDJj8xWdmyaQsAWVlZGE1GTEYTM2bM&#10;UEaPHg3Aiy++KH5jgaARIZxvI+bQsePsHjMNrrrG3aaUJz0FPn/R3VY0Ce69+16WvvMusmx3SZck&#10;LStWrHCTVQKBoCYI59uIKbJYILQtNPd3tyklaCRQZDB4uNuSJsWwYUNZu3atS9odd4xm3rx5zJ49&#10;201WCQSCy0U430aG2WxWDAYDAIWFhZCVAXYbSFo3W3YBvaFhPQw0Afr27auZO3euEhv7i7P1K0la&#10;Zs2aBUBUVJTochYIGhnC+TYy7nl8GsdyC1AMRlLzLPDBi2j0RnebBYBiLUJzXV+Ue6e425QmyYgR&#10;t7Fq1SpAbfXGxMQ4HbBAIGhcCOfbCDk99R3wbaF+kbQo7jVHRbbD72sh9QTY7ZfeX1AtevTooZkz&#10;Z46yevUaAKfT7dq1q2j1CgSNEOF8GxlFFov6QasDbQPpagawCx9QH4wYcRs2m43nnnuO+fPnu9sc&#10;gUBwmQjn28CxWCzK999/7/yefz4PflsD3n5utKoUdhu0ioDIHu62pFps3rxZ2blzJzq93t2mVBmb&#10;1UrYVWEAhIWGsXHTJjZu2tQgOj6qyq3R0QBERkaKpzXBFY1wvo2Aqa8tJvWmu1CMJmjXG01RYcPo&#10;agY4Y4aEfXBtN3dbUi1+2/EbJ/JO0KF7B3ebUmUkJK5qf5Xzu0zj6t7ftX4XnSIjAYi88C4QXKkI&#10;59sIsHt6o4yZoEYSQ8NxvIoCfx+A9V+525Jqo5f0RPaJpM+wPuh0ohrUNTabjZNHTrrbDIGgwSDu&#10;Oo0FSQJdA+siVeSGNe5cTbRaLTqdDo0kekAFAkH9IpxvU0CRSz5rqiDXXXr/6hwnEAgEglpBON/G&#10;jMOJnkqC5HgICgNvXwi5qsSZKrK6vXXbkrSE/ep7dqb6HthKVcpyRFALR1wORVEq7u/XgEYjWs4C&#10;gaB6iLusQCAQCAT1jGj5NmbsdrSfvIo9oiP0HwHxu9F8thBl3sfqdkVWo5Fnj4d3fwUPk5oe1k59&#10;/+9Y+N8qsFrQzJ8A13ZDGTcZdOKZrCzxu+M5n3seu82OVqd1vgeGBNK2U1t3mycQCBoZ4i7bWFFk&#10;2LUBOfmI6nh1OujUE2XsY677/bYGTeur4c/NJd3UWp368vZVu5s7dEF5ZgnK2s9UhaqKxoSvcMLb&#10;h/PKv1+hQ5cORN4QSUBQAO+98B4hESEoiuLyclDVdJeXXOp1sf2qk7fsuk+VbaigjIrKFAgE1Ue0&#10;fBsrdjvs347SPgo0GnWcVidBl37qdkWGokL144jx8P0y6DHIOV3JBY0Eeg+kzr2Q47aq48ONnLFj&#10;xyp33303d955JwCaGg7M6gw6PDw88PLxwuhpxORlwtvXG4Dz2efJysjiXPo5/IP8CW0biiRJpJ9K&#10;ByApPomO3Tri4++DJEmkJKZw/OhxetzSg1OJpyg4X0B4+3AyUzMpOF+AIquOTe+hJ7J7JMmHk8nL&#10;ziO8fTgn/z6J0dNIq4hWVSrTkadOr6Ntp7YYPNTrn3gwkbzsPLr060LK3ynkZecR2jYUc5IZo6cR&#10;vUFfrsx217XDnGR22m40GWslUrywsFBZ/uFHJCcdA+D1118Xg+iCJo9o+TZmLEVobRZ1vm1F7IhV&#10;nXTOOTi8F9JOVt6qle0o+XmgbxpLAe7bv4+77rqLqKgovv/+e7777jvFAYBVttYo/9JOZ+V7K/lo&#10;wUcc++sYz977LKePnyZhfwI7YnewI3YHEddE8MqkV8g9l8v+3/dz/OhxfHx9iJkQg6XYwo/LfyQz&#10;NZOtq7dyZO8RTh8/zb7f95F+Kh2bzYbVYuXH5T9i9DLyzZJvyD6bXaUy5zw4h5xzOfy4/EcK8wuZ&#10;88AcZFlmy6otmJPNHDt0jPVfrXfm7+XjxZbvtpCXnVdhmQd3HHSxXZZr1kNSWFioLF68WGnfvj2T&#10;J/0Hc7oZc7q5RnkKBI0F0fJtrGi10GcY9k9eg3ueVFu/Wq3abRxyFdhskJkKdzyqLnqQnQmrP4ZH&#10;nofSN027DWxWyM5ESY6HKa+675zqgEOHDjlbv507d2bu3LnccccdCoC9lhaAaNupLXqDnqHjhjqd&#10;VOLBRAaMGgCAX0s/2nRsw47YHSTuS+T6gddTXFzMLXfegsnLxNm0s6z9ZC2PznsUnV7HttXbMHmZ&#10;6D+iPzqdDr1Bj8FgIG5bHAAeHh60jbx0mR1v6MihnYc4m3aW7Wu30/GGjtisNnrc3IOj+46SfDgZ&#10;m9WGJEnk5+azI3YHZ9LOoDfonWXu3bIXg9GAh4cHW3/Y6rR96Lihl/VbybLMzTffzOLFi5XXXnsN&#10;s7nE2VoLa/ZAJBA0JoTzbQDEx8crDpWlDh06VK3LTSNBtwGQkoi0eAZyz8FgNEHEtQBIqz9GPpum&#10;OmWDBwSHwYqF0De6JI+8bNjwDRi94PAemPeJulpSPU01qs55x8XFKStWrKhSvkWWInJzc8ulOxxx&#10;586diYqKonvn7pdhNaCAIivYbSXO22qxojOo59I8oDnY1a5fgA7XqxKWLVu3JPFgouoAb+lB6vFU&#10;AELCQygoKOCvXX/RpV+XCos8lXSK5v7NaRnasnplhrYkIDiA0Y+MZs6Dcxj10Ch++eoXIjpG0KZj&#10;G6cNfi386HFzDxL2JDi7vU8lncK3hS++Ab5qgVqctmeYM5Ck6v9PVq9ezYQJE1ycroMTJ07Qq08v&#10;pk+f3ugHlIdd0LAeMniw6EIXVIhwvg2AgwcPMn78eO6++25mzpypQBWF57VaGDMB2WaD/FyXRezl&#10;0Q+X7KeRoO+t6qs0K4+oXdYaDdwypt7m+MbFxSkxMTF8//0PfPfdSgA6dLi4xnJ6ujqW+c9//hPt&#10;JVS17HY7P3z3Q4XbDAYDUVFR+AVUb2GKo3uPkpORQ9y2OHoN7sXujbvJNGdyMkGVTDz852EO7DhA&#10;fk4+PQf3pE3HNix5bgmgOkBvX2+69OtCy9CWzHlwDhtXbmTo3UMpKigi9WQqU16dwsKpC/nvW/8l&#10;YV8CuedyKcovoplvMxIPJaLVaQkKC8KcbCb5SDIBwQFVKlPSSpxNO0v8nngiro3A6GVEp9cR+0Us&#10;oW1DSY5Pxi/Qj6zMLPLz8kn+O5nwjuGkpaSVK3PE/SOYP2E+G1du5NZ/3kpY+7Bq/YYAoWGhdOjQ&#10;gdTUNGTZtefB39+fhx98+JLXtyFjt9v5ed3PJCT8DcCQwYPdbJGgoaKpy6jFmJdjlJ49egHiCfBi&#10;fPbZZ8p9990HgCRpufvucc71Wtu1a0f44NtJf+WHkqlCDQVFVgU71n0Oj82D39eiST2hTleyFNFq&#10;7j8BMG9Ypdm9e7fiWAJv9eo1zhvvypWq8x0zZsxF/x/r1q1T/oz7E4Dbb7v9ombZ7Xbu+sddHEtU&#10;A3gMBjXI6P4H7mf6tOkAfL3ya3y6+NA3um+VgobsNjuyLCNJEpIkIcuyc8xzR+wOkv5KIvreaIJa&#10;BzmPsdlsAKoTbd7MmV5UWOR0rIAzv9LvjnQ0INvVckrvs2PdDpLiL16mp7eny7hs6ZaqpdiCTq/D&#10;ZrWh0+vK2VDWLkf5NquNovwifPx90Oqq7iStFisrXl/Bbd1uA8DHx4eYmBjWrYt1/hccwwOzZ8+u&#10;cr4NDbvdzrFjx0g/kwHApP/8u0nc93JychSAhx9WH+q//fbbJnFeVaF169ZKXJw65BMYGFhr5y1a&#10;vpWQkpKiOG5kdc3Zs2edn2XZzueff86XX37FHXeMZubMmfViQ13gayvknTmzGDZsmLJhw6/lWjoA&#10;qWnpDL81muTk5Is+BR5LSkYnqX/XqKioqlQAxWAw8OjER5k5o+Q3J6/CeAAAIABJREFULCxUI8D1&#10;UvV0srU6LVpKnI1WUr/bbXZS/k7hzKkzNA9o7uLI9Qa9y7sDk5cJk5frg5Qj79JllC7bZZsNUhKr&#10;VmZF+QGYdKZytlVkQ9nPeoO+nO01Yc+e3Th6QfQm1ZYqXt8Gy7Fjxxp9t7mg7hHOtxIWvLaArLNZ&#10;6HS6OusGcwT8ZGRklNsmy3ZWrlxJTk4OlwxKrw1t56oeWw3y8guYMWMGe/bsqXSfld9+w66df1Tp&#10;Nx4+fHiVy3588uOMGzcOAKu1JJCn1NhyrdwgJa3EmIljADCajLWRZbXKdEwdamz07dtXs2bNGuLi&#10;4hSAgwcPsHPnTnebJRDUG2Kq0UWYNWtWvbQ87733XpfvkqRl8ODBbN26lTVr1lR+oCKXaDdvW612&#10;AZ9OdnWuigwpia5piYfU165f1dfujerLVrvRpt5enhR4+bJmzRq6d684uGny5MmMGjWqVsstS1hY&#10;mMbxqu28NRqNsyVbX6sjlS6zOl2/DZGuXbtqrqQuTIHAgWj5VoHly5fX6c3hq6++UkB1ugMG3FT1&#10;Ma/LlZcMb6++T78DPvhNXapwRyycz1GjnWuJbJ1r9+RPP/0EwNy5c52tYUeLt7Z/4ylTpogbeiMi&#10;MjJSExkZ6W4zBIJ6Q7R8Gwh9+/bll19inYFWAP3796/cgdREXtKBty94NgMvH+h+MzRrXotnBKFG&#10;HaFGHcOHD9fs3r3b5Vx++OGHSlvDAoFA0NQRLd8GyMCBA5tkq23EiBGaC+/8+OOPIihFIBBcsQjn&#10;62by8/OVESNGMGLECP7444+qH1hb2s6//YyUn4tstcBd/66ls6oamzdvrtfyBAKBoKEgnG8lyLb6&#10;X9ln0KBB1WvxWorQehixV0fbueyiCf1HIOsN8Neuy7T68hg1apQmPz9ftH4FAsEViXC+pbBYLE5n&#10;YLPbKC4uplOnTi7pBoOhVruEvby8Li+/2tJ2dtCpJyQfhjYdazTlSLHbwFIEluJL7nvZ514L2GQb&#10;xUXFFBUWodOLalDX2Kz1M2deIGgsiLtOKaKjo9m0aZPz+/vL3nd+fv2NNwCYNnVqvdtVITXRdjZ6&#10;qnmcS4fNF5SzjsapEpM1ITOVVjvXYI/bgLYgD4KDa3iSdcv6T9ez/tP17jajWuTn5qPVaTF61s+c&#10;4tqkqKDIqXAlEFzpCOdbimeefZYtW7ZWqDn76COPuMmqi1BTbedVySXazjfdXnNt5xYhPDAymhem&#10;qw8o9aUQdjk8NuExHn7w4Uvv2MB46623iIqKYsCAAe425bJo1qzZpXcSCK4AxFSjMvTu3atc2pQp&#10;U1i0aJEbrLkEGkl96Q0lqxFV9AJ1Lm9FL72h5HNNFa5sVkwGA6+++XbNz01QIZ7NPGnevDn79u1z&#10;tykCgaAGiJZvKS4s/qBED4t2tn79/f15/PHHAfDx8WmSU4BqhN2uRlWf/FsN6ApTRTMMBoPGsaBB&#10;QyQgIKBRXkudpHPGHwQHBzfKcxAIBKLlWyGlW7//+c9/WLhwoRutaeBknsZ0eBe3rlnErecOc137&#10;q7mu/dXutkogEAgaNKLlW4bSrV+Tp5EnnngCAD8/P9HKqIgWrRjRR1WqOl9Y5GZjBAKBoHEgnG8l&#10;9OrVk759+7JgwYJGvaxfrVNaotJmA2sxLZr7APD1siXiAUUgEAiqQJNxvuvWrVOWf7eqVvI6X1iE&#10;xdufXUmnaOblyaRZL0ANlqBzOKclr73SuJyTIqtjuoqirniUmQoFeeq29BRIS8Hz+F9YA4RWhkAg&#10;EFSHJuN8U1NT+U4fin3gaHeb4oJ07gztP3vR3WZUDUer1mZThTn2/06b5DiK927D11bIVWFhNLuw&#10;Zm37iHDaRLYiuP9w2rZte5FMBQKBQFCWJuN8AewtQiC8gzpftYEgh0SgN3i424yL42jh2m0Q+wWB&#10;CXsISD7I8CG3cFO/bgydOxmAOydMcrOhAoFA0DRoUs5XULf8/GndrmssEAgEVwpN0/nWVCziSkGR&#10;1S7mvw/gv/lrWh0/yBP33MmAfz4JwHufrnCzgQKBQNA0aZrOV1A5NqsaQAXw9wHaHNxE9+xkZjz2&#10;IJGRLwBgNpsBeOPFuaKlKxAIBHXAleF8lTKr+Gik8mmO9LLHlG1FV5Zeh3gWnYed66HXEDVBq6u6&#10;DnPpIKqcs0jHjxDyyXwA+na6hvEjhwMdXQ7p0KGDcLoCgUBQh1wZzjdhv7qknkYDIRHqknvHDqlp&#10;AIGt1PfQtiWO7fBeyMtSVw5yLECvyOqye5mpcF0fMHnVuek6nY7VH73Pih9W8cOzb5Hl6Udeq3ac&#10;HzAGWkWoNkjakiUF7RcWhVCUkqUE/9pN4N4NROSlMaRvT7htCB+vcV3Np0ePHsLhCgQCQT3RaJxv&#10;QUGBczKpp6dn9RxFWDv471j43yr47j3wawkjHyxJs1oA0MyfANd2Q/nHJNWx3Tsannsf+gxT8ykq&#10;hNnj1TVye9xSa+dWHY58+X8cOnSIz77/lj1fJXAyNx859Goyogao0cpAwNkUpLST6HIyaWeUGNq3&#10;J2OeVyOWV/ygzoU+9fuvwtkKBAKBm2g0zhfgjjvu4LrrrmP69OkKVENYXqsDb18IDoch4+CliTD2&#10;MTUttK263i2gPLMEJgxUl9drGQoDRsPni6DHINDpYNtqNG0iUbz96uwcyyJJkiYyMpKYyEhinn2a&#10;3NxcF0WL05vXcuTIEbZu+41CqxWA9td3JjR0GK1btwbgvY8/de4f8+zTwukKBAKBm2k0YcGenp6a&#10;80XneeONN2jXvh3zX5qP2WxWzGazAmCz2y+VBZiT4aeP0JZdNN65NJ8HUudeELdVTW/XGQxGiN8N&#10;lmI0GadRWrh3gXgfHx9N3759NUtee0Wza/V3VXKkz02fqomMjNRERkYKxysQCAQNgEbV8lWsaqMv&#10;/3w+77z1Du+/9z4PP/wwM2bMqLq+4QMzsQcEO7uaXZDtKPl5oPdQx1H1Bhj7GJpv30UZMR6la39Y&#10;/1VtnU6t4GgZR0ZGutsUgUAgEFSROnW+cX/G8cN3P9CyZUvefuutGgkA22w2zmSccUmzWCwsXbqU&#10;Dz74gNtvvx06Db94Jq2vBqNJbeVeGB/FblOn3wBkZ6Ikx8OUV0uOuf5GlE9fh71b4YGnS9LtdtA1&#10;mo4DgUAgEDQg6tT5FhQUMGDAAGbPnl0r+Q0aNKhc2tXtrmbWs7MotlhZebqSA4/shXPpkLAPuvQr&#10;ScvLhg3fgPFC1PLhPTDvE/BtAX/tQorfg3zTSLhjAvgGwPkcOJGg7tt/BOj0tXJeAoFAILiyqPNu&#10;Z78AP9565y0en/R4jfPS60ucXVi7MJ6fOZv7x48H4ONPPqn8wE49YVVy+bSVR9QpOZoLQ6G3jCnR&#10;hY7qgxzVR/085K6S4179Vn1vQPrRgisHm2xztwkCwRWFpaIhylqgzp2vTlKL8PHxqXGwj0avUUJD&#10;Q3nu+dk89OADruVotVS66l9FLdTLbbWKrmZBPbN69WolIyMDgIQjCWSdzaJTp058+OGHSuuwMACG&#10;DB4sguncyObNm5XkZPUB/8+4P7EUW+jTuw8ffvih4u3tDcDYsWPFNWrgZGRkKLOem+X8brPaKCgo&#10;4Mknn8TDwwOdXqfcNvw2AEaNGlWj69moAq7mPD+XATfd5JJmMBgcP4BYVFbQJPnrr794+umnK9y2&#10;7P3369kaQUVkZmby0EMPuaS9v0y9Ns8++ywAY8eOrXe7BNVn5bcrOXfunEva559/DoAkaXng/gdq&#10;pZxG5XxLU8rpCgQCgUBQYwIDAzXUU0NO9KEKBAKBQFDPCOdb2yiy60sgqCGTJk0isGVgufTQ0FDu&#10;Hz/eGXQocB9jxoyhc+fO5dK9mnnx5JNP8uSTT7rBKsHlMHX6VCRJiySVD6qNjOzIxIkTa6WcRuV8&#10;hwwerDEYDJoG0eWsyOr8YKtFfRUXqosYHN7r+orbitVSjNVS7G6LBY2YmTPLj/k+8+ws3v+/D9xg&#10;jaAiZs6cWS5tyhNTWLRokRusEdQEX9/m+Po2d0mTJC3Lly9n+fLl9O3bt8Y+qNGO+dY7iqwKa1xY&#10;LUg6+Adyxmn8k/ejTzsJeVmE+3gR0SqYFs19nIdl5uTS/tahbjRc0Nhp1qyZ5t+PPab8b+FC51rL&#10;oaGhzoj/BvEweoUjSZLm3nvvVebMncOxxGOA2uqdPn06AH5+fuIaNRJmPTNLY7faFYAXXnjBmd6t&#10;W1f+85//sGTJklopp1G1fOuV0i3b4kJIPIT2k1cJXvAorWaPY2JiLG/757Jh8j3s+2ARJzf8xG/f&#10;feluqwVNmBkzZrh8XrZsmRutEVTEnBfmOD9PnzadxYsXu88YwWXz/PPP8/zzz+PVTBVgkiQty5Yt&#10;Y9myZbW2/GqTafna7Hak+L3I3W+GgGBVmxlK1rmF8ovPlx2TLdWy5WwazX58H6/UJLTFBfRr25qJ&#10;4+6kQwd1fO3lN9+p0I6vly0RT7iCWsfT01MzYcIE5bXXXsNitTBhwgQATCaT+L81EEq3frPOZTnH&#10;eX19fcU1aqRMeWIKL730EpGRHRk/fjyfXEzMqZo0Gefbr29f5mbn8suHz5CQmQXeftg6XE+WVwBy&#10;aBtoHgBBYSUHnEsHQDp3BllWV0QKSNjjXAfXryCLBdOn0LXrJPz9/QHYvn278/Alr71SbxWqsLCw&#10;Uc9hbogOoqCgQNFoGpxZl+SpqVMpKi50fm9s/w3thQfhhtRVLsuyUlxcezEZ06f/F/OpFDw81KVK&#10;a3qNGuJv1tDJzc1VSisiXi7PPvssi99czPLly50BdTW5nkajEQCNRqNpMs63NKc3ryU1NZX9+/dz&#10;7tw54o5uIyUug+On05z7tPDzpZnJSFhQSRTpoCG9iIgYSWBgIOPGjWPHjh3s2LGD5557Tt0+aFC9&#10;//ktFosSdUs0eXpjfRddY7ytRSRs34yiKIqmgXm6hYsXsnbdWrTGxikTGrs51t0mXBbPPqUKTkRH&#10;R7vZkhISExO57f5Ha72Ovb9ldI3z8Cw6z2eLXgOgb9++Nc7vSmHso//mQGpmreTVPKoXt097rsb5&#10;eBadZ/uqlQAEBwc3nZbvhfVqeQ71SbYmeR05coRNmzaxf/9+jh07RnFxsVu7jvL0RtJjvgVtI7pc&#10;dhvap4a524pK0aBh9JTR9BnWB52+Ef2ujRSb1cbniz53txkVotfrOR8cQfrUtxtWHbPb8P/oRXdb&#10;0SgpstpJn/GuOgTZELDbCHn5YZekBvRPqz0kSdKEhoYSGhoKwL+qefyQIUMUgHPnzvHmm28C1NrK&#10;TJeNVgceJvfaUB2KC7F7ervbikrRSTo8jB4YTUY0UoNqlDdZtJoG3sug91DX8G4o1JGg/xWD3qPh&#10;3DNLDRU5aJLOtyZs27ZN2bhxk/P74sWLSU5OJjc3V6mNxSEEAoFAIBDOtwzz5s1zBmCB2vpdunQp&#10;UPEk+gZB6ajtshHd1d3fsa0q+QjKoShK5cqwGmhgQ9+CqlKVOlMWUbcaPtVRISx93coedxnXVDjf&#10;UpRt9Tp4Y+EbnDh+gsLCQqVBRe46/gCnkiA5Xo3m9vaFkKtK/gyKrG5v3bYkLWG/+p6dCd0GlHS1&#10;KTIkH4bMVLiuD5i86vd8mgDxu+M5n3seu82OVqd2szo+B4YE0rZTWzdbKKg2jnqReAjadQYvH2gZ&#10;WrK9bP3LPgt5WaJuNQYSDzlnvjjXde96EyT9pX7OzlTTW4RAeAd12qpGUu+hjm0hEeo917GtiohH&#10;MIFAIBAI6hnhfEtRtsvZQcaZDJZ/+BHLP/yo/o26GHY72g9fhr8PQJ9oKCpAs7RUYJgiwxkzzB4P&#10;pbWlg8LU19wHYfevJYtAFBWq+6YkgrGBBCo0MsLbh/PKv1+hQ5cORN4QSeQNkQQEBfDeC+8R1l6d&#10;Z64oivPlQFEUFPnCy7G99HfZ9Ziy28vmW26/smWV3aeMPYILKLLaOor9EnoOgrht8NdusNnAZqu4&#10;/rWKEHWrsRDeHl56DK7uDB2uh7PpkJ8LYe3U10uPQUgE2s0/oJn7kCrEBCXbWoTAd+/B54tKtlUR&#10;0e1cik8//dT5eebMmTz44INce+21AJhMdVdhEhISnBPC27RpU7VubUWGXRuQk4/AfTNAp4NOPcsP&#10;N/62Bk3rq1H+3Ax9hqndIl4XtKcHjFb/ND0GqcdvW42mTSSKt1+tndvFSEtLU86cOQNAVFRUw+nO&#10;rwE6gw4PDw+8fLwweqrzRk1eJrx9vbFZbeh0OtJPpZMUn0THbh3xbeGLzWYjYV8C1mIrGklDYKtA&#10;8nPzKThfgCIr+Af5YzAanMc0823G8cPHyc/NB0DvoefabteScTqDpPgkADp264iPvw8njp4gLzsP&#10;nV5H205tMXgYnGnh7cPJTM0kODyY08dPk5edR5d+XdDpdU1ubHr9hg1KaKtWgDotsVoHpySiOX1c&#10;rVsj7odjf6mOFSqufyaveqtbaWlpypYtWwAYN25c07poFyE3N1c5dOgQQM0XOfD2Bc9manR095uh&#10;WXOw20q2BQRhH/kQPHyjmq7Tq7NPvH0hOByGjIOXJsI9U6pVrGj5VoKXlxctW7bk3LlzdV5WXFwc&#10;1157La+99hpms1kxm82XboLY7bB/O0r7KHXcQSOpf4ou/dTPjqdtQBkxHlYtV5/W4cL+GnX8ymCE&#10;+N1gKUaTcRqlRd3Pi0tLS1OmT5+utGvfjm2//c62336v8zLdSempTIkHE9kRu4OIayJ4ZdIrZGdm&#10;I0kSJ46eoHW71iydvRRvX29kWWbtZ2sJviqYjd9tdDnmfPZ5ko8kk5aSxr7f95F+Kp0je48493Hs&#10;l3suF6vFyo/Lf6Qwv5A5D8xBlmVnWmZqJltXb+WXr37BnGzm2KFj/Prtr/W0lHj98vtvv3HddVHM&#10;nj2buLg4JS4urupn2e9WNF7eMHkY7PsN2nSE3Rth98aK65+krfO6VboOffLJJ7Uqe9gYyMnJoX//&#10;m4iJiWH37t3K7t27a/av/e1npNUfw6bvS+SIS21jxUJ4bF75eeDmZPjpI7S3jCkZM64iwvmWIjg4&#10;WON4STrJJb158+aa5s2b18mTpdVqxWKxsHTpUtq2bcvLC16umhO2FKG1WVQ96orYEas66Zxz6vKG&#10;aSddo/T0Bhj7GJpv34V9v6F07V+LZ+VKRkaGMmvWLGXWrFlKu/bteOONN8g/n4/NasF2Bc1nXLti&#10;LW0j2+LX0o82Hduwe9NuZFkmICQALx8vPIwe6Aw6TF4mJK1E84Dm5J7Lpc21bZzH7Nywk5vvuBmD&#10;0YDJy0SfYX349dtfnfmW3k9v0HM27Szb126n4w0dsVltzrS1n6zl3ifvZei4oXj5eHE+9zxn084i&#10;y01vHWq73Y4s21m5ciXdu/fgueeeY/v27cr27dsVq9Va+YEaCbQ65GmLYMIL8NbT8POn6oNtUWHF&#10;9U+jqZO6ZTablclPTFYmPzHZtQ7ZbNgcD9Z1jNVq5aK/Vz1hs9mQZTs///wzvXv3Yf78+S4PVUWW&#10;at5T+o9Avv0BuOb68tuCWsORvWrPYVnHDPDATOzj/1vxtosgup0vwsGDB+nZsyfJycl12hY4e/as&#10;87PFYuGdt97h/ffe59GJjzLtqWkVH6TVQp9h2D95De55smQBidQTauSdzaZGVt7xqLpQRHYmrP4Y&#10;HnneNZ/rb0T59HXYuxUeKLVmrN0Oupo/m2VmZrJo0SIWv7mY/PP55bZnZWVx//33V+k3NhjUyNHQ&#10;0NDG0b124YwUWcFus2OzqDfIpPgkOlzfAYCWrVoCOLc5sFldvycfSeaabtcAEBxWcQuqdL4ALUJa&#10;ABASHsLoR0Yz58E53DnxTmdaQUEBB3YcIPFAIm0i29CmYxtSj6ciyzJaGrYgxvbt26tVJ9PPpDs/&#10;O27a69bFMmDATdx3332VH3hheIfrb4ReQ6BFK/hkAYx8CAD754vK17/AC5HQtVS30tLS2LBhAx98&#10;8AGWCpxKXl4er7/+uvM3uZimsU5XtVu+towjycnJAdT6vHTpUg4cOKBUNa+q7FddHeZTp045P8uy&#10;nVWrVrF69RpGjLiNOXPmXP79ulNPNSo9JKIkrX0UjHwI6d3Z6kOYTgeOB9TWV6tj+GKqUe3RuVMU&#10;sbGxxMbWnYau/cIAfXp6erltDie8c8dOMPmXP1gjqVMZUhKRFs9A7jlY/RNEqGPU0uqPkc+mqTcF&#10;gwcEh6ldJ31LNHWl+D3IN42EOyaAbwCcz4ETCerG/iPUbrQaoC3IY9y4cWzaVH76loP169eTnJxc&#10;rrKXxm63Y7PZ8AtQx8vefvPtS5b90EMPKffcey8AQwYPrjdnfXTvUXIycojbFkevwb0A2L1xN5nm&#10;TNJOpjH232NZ8twSWoa2xNvXm069OrHp+01kncnCbrOTfiKdkwknOXboGGfTz2Kz2Co8RpIkkg8n&#10;cza1/D4A3r7edOnXhU3fbyL1ZCrxe+KJuDYCnUFH4qFEUk+mMuXVKbz6xKv0uKUHG77ZQGjbUMxJ&#10;Zoryi9Abai5KX1VkWVY+//xzjh49CsCLL754yes1b948Onfu7Fy8QJIqv/nJsoz5lLmCdDu///47&#10;ISEhXPRWaLPC+/Og91DVkY58CG4YqG5LPVG+/sXvrtW6tX37dlatWlWh4wXV+a5Zs+aS+VzO4hFF&#10;liIALMVq2SlnUlj2f1VbylK2VdyDYrNXvZVe9iEU1PtBdnZ2+fIuOOEdf+zAv0PnqhVw/Ig61Wjz&#10;D6oa1tE4uGUMJOxTt59LVwPqBt+FfGAHLJkF/5wK5iR1W8I+dajhMtDUZYTj8OHDlQEDBgAwc+bM&#10;xtFaucC77y1Tdu38o07LcDjfIUOGlHv67ty5My+88AIjR44kfPDtpL/yQ3mpNEcXss2mRug1r8BJ&#10;g+qobRV0FVXk8BwRe9Wcs1aO4kKCnh7N6c1rWbduHTExMfzxx04Al4jyRYsWAbB///5Ks7Lb7Uyb&#10;Ns1Z6d9+8+1L/pfatW+nJCcdZ8CAm1ykQQcOHKgBWLBggWK6zkTf6L61Ki9pt9mRZRlJkpwOQZZl&#10;lzSbzUZRfhHNmjdDlmW+fPNLRj44EqOXkZyzOWz5cQsjHxrpkkfpY7hgrmxXr3/ZfQB1v1Jll97P&#10;QenuZZvV5tS41ul0tS65abVYWfH6Cm7rdhsA0dHRGofTdSxAf/e/7gbgi0+/uGTh0dHRyqpVqwCY&#10;O3fuJZ2vJEnMnz/fmWYwGHh04qPMnDGTwsJCBsyMIW3m++XlJRVZnSmg1cHZNPDxLx+tfKn656C6&#10;dctqwf/95/jp4dF07dqVZcuWEfNSDKDOwHAwdOhQALp3737R7GrifGNeVMsdP15dUjXsqrBKj3FQ&#10;l853zpw5tG3rOmc+NDSUadOmMXHiRAb+41/snvw2BLa6VAHqu6KUjNlqteUjl0unld1elQep4kJC&#10;5t/P3uWqXHFwcHDTXNWoNnhs4gTNYxMn1EtZX331lfMJqHv37s5VlC45tuKowHoD+La4+L5VfdKu&#10;ha7m0mg0Gm699VZiYmJYF7sOgJdfeoktW7Yiy3Z0F252y5cvv+gNNz4+XqmsMleGLNvZtGkTW7Zs&#10;BWDAgJvgQmewVbZisNe+jq9Wpy3XZauVXNP0Br2zZSlpJMZMHOPUmA4ICmD4fcPLRRyXPqZ0WaWp&#10;cB+pvD3ObWVsqg9kWSY6OprPPvtMcThdB9bCqo8l2kvd/GJiYi7prB1dkQ6n+8zMZ5z2XBSNVPLQ&#10;G1SJw6lK/YMa1a24uDgAjicfB2Dpu++yYMErZJzJcHbrVuV3uFxycnJcurSr8gBcl6SkpDjvmaGh&#10;ocyYMcO5xnW1GpSV3Rcrulal02rhPimcbwOhT58+5Zzu2LFjNRaLpUnEnv7++++a9Rs2OM/l1183&#10;MG/evGrlYTabiYqKuuSYjt1up6iwyPnd0dJ2OOLevXtxzTXXcF3n66pVfl2g0WgweZW0pDSS6/em&#10;xsaNG3liyhMuTtfBiRMniI6OrtL1tVdzTqXeQ8+kxyc5na6DsLAwTV3HdNQWU6ZM0RQUFDhtTU5K&#10;5u233+bAgQPuNMtthIaG8syzs3j0EXW1IMd/wtPTU2M0GBr8NRXO183k5+crI0aMYMSIETjm640a&#10;NapRddFXFcfY65DBg9m8ebPy008/VfnYkJAQnnrqqYuODTuw2+18+OGHlW739fUVywi6CQ8PD/x8&#10;K57r6u3tzaBBg6p0jQcNGlTl4CFZlhWH001NTQUaUdBeGTw9PTUA06ZOJT8/X5kxY4a7TXILQUFB&#10;JCUluaTVmvRvPWnfiztQA2L48OGN64agyCVjH2W7euw2tAV5lR46cOBATX5+fp09nRpNJQujS5J6&#10;M7/jjtHMmjULgDXrLh2gIqh9+vXrR79+aoCKIw7A0TPh7+/P22+/zZQp1RMrqA4Nzuk6buYV1aOK&#10;4jRK4eXlpanp2uVNAYPBULvX1KHbDNXX567selYwzi2cr5vx8vJqWDeDsjgcrONPJNvVMPvMVMjL&#10;hsN7aHbmJAbF9c+lLTiPxyWCdqpz7n5+fpqBAwdWy3KDwcDdd9/tshqVI+hEL+mr1MKqUkFlVzKq&#10;5Kw0Go3LeFTZ7yUZluTj3Ecp+e4ss1Q+ldlRYRkV3a7LrLjkOKa2la5KB6EB/PJLLDExMWzZshW9&#10;SR1/69+/f60WKkkNZMHm0gGSjul/+blw6hikpdDsrNmlHmkLziOZjwGjK82ywZxbPVPrDrc0QWHw&#10;1O3q5+feV+f3QolE6B2Pqk659L3RZoXcc6qWQs5ZvLLP4HEqwZmltuA8xkzXiHvhfAUllH5qUxT1&#10;BrFlFeRl4Z+ehD7tJORlESDJXBUWRqi3B4MHDKRVq04u2TRr1gwPDw9MJhPHjx8nIiKi3k9l/H3j&#10;uftuNXq2tABB165dNQC//PJLrbQYFEUhOT6ZvOw8FFlBI2kwehppFdGKrIwsAM6ln8PH34ew9mGc&#10;TTvrlIksLf8Y3j6ck3+fxOhpxNvXm5RjKQSGBHLVNVeVk4itxhTlAAAgAElEQVTU6XUu+ZSVqASc&#10;MpUhV4VwKukUp4+fJqpPFKcST7nIUpq8TOXkJ0FV4qpLucnhw4drhg8fzq+//qoAbNu2lbh9lUe8&#10;N1oUucTZFubDrl/xT/yT5jkZtCjKoYWfL107dqDjda256qool0ObN2+Ot7c3AQEBbjL+CsXLR5UH&#10;hRKJUI2mRCLU01udOrbrVwLOJKNL2Ie2uIDIwOa0bx1Kq6CWRLRvyVWDb3dm6biW/v4lEfHC+Qrq&#10;HI2bhYKrreUrqDcGDRqkGTRoULVFMwSCxo6Ql2ws2G1q10Z1Fn++FIqs5mm1QHGhunrLph9o9v4L&#10;hMz7F22eHMyLejNfdvFjw+R7+HPZG6RuWcehTb/Ung1NAKvFytrP1tK6XWu2/LiFvOw8Vr63ko8W&#10;fMRHCz7i2F/HmH3/bHZt2OWi0Vxae9noZeSbJd+Ql53HjtgdRN4QyfKXlpOekl5Onznpr6SL6kOX&#10;1og+sOMAuzbswjfAl7dmvlVOE7owv7Cc9vOWVVuavNZzhTjqV03qmKNOFRdCegrsiCVw8ZMEPT2a&#10;G159gIXemfzwwO1sf/tlVv3fktqzXVAe2X5519She39Bn1va/ztYiuDwHpRTx2i1djldX7ybF/Vm&#10;PhjYkX0fLOLPz6omPFIa0fJtBHhbi7B+9CLnWl8L7aLUieM+FyJGLwQTuUwQB9dJ4KXHa0Ht/gIo&#10;LkSz4VtaHt2Jb+4ZojpeS1SHdvS6+xa636BGUb7zQcVRwz9/evF5ue5m9uzZ9WafQ4fZy8cLg86A&#10;TqejbWRb59zZoeOGknE6g6/f+ZoHn37QRXu5Q5cOGAwG9m7Zi8FoQG/QM/KhkeyI3YGPnw9+Lf0o&#10;Kihy6jN3uL4DP37wI8PuGeaiD33zHTc79aEBp0Z07BexjP33WMLah/HUwqcA2LZ6GyYvE/1H9Cfl&#10;75Ry2s89bu7B0X1HST6cjM1qU+UmpbqVm+zbt6+mb9++dVpGZVitVvSnEvH/cC7nru2trlQT2Epd&#10;3UaSytcxcA2McsRBnM+BjNM02/IdPod3cnVQIP27X88/n5/sXB1t8ZKlLmU39HrUWDHqtbRaOInT&#10;PYer17LddeDX8tLXU7arwaI5quSvfMNATC9PQPb248bI9pjaBOKIPcm3uz6Vrv/i02pdS+F8GwH7&#10;f13LX3/9xf74w+w98C2Hjh3nWG4BdksxUrPm2Jq3oNDLl4LgNshGT+dx2tTj+Bq0KLnn0BacR5eT&#10;iXw+h/ALN2hfLxMPjxnJLc+8BcCkWS+UK/u56VPFzeFiKCUqPGX1ma0WdfxVZ9Ch99Bj9DS6aDQ7&#10;tJdPJZ3Ct4UvvgG+zmN73NKDP2L/4MCOAwSGBLroM3eI6lA1fWiLDaOHkSN7jxDWPowMcwaBoYHl&#10;TqF03qMeGsUvX/1CWPuwRqX1XBPatWvHkS3r2bdvHxu3/8HpA7ucdQzA7uGJrYOr4L6UdlJ9zz2H&#10;xuBBi9wzmEwmIloFE9m6JYHdxgJwOjvH5binJk8S9ake+GbZEsxmMwcPHuTAsXh2ff4N8Rk52C3F&#10;4O2HNTgcjU/J+Ov/t3fncVXV+ePHX+fchV1ARFDEfUk0S81KG8smK2tMq2lqprEyK8vy+yvNsinH&#10;LDWz3NqstGzVqcmm0czS1BIbrTAXUtyQ64aACKKAwF3O+f1xvJdVBVnuvfB+Ph484J71c+/l3vf5&#10;fM7n8/6omYdQT+Wi6lq5jlGDe/dgSU4Gj94x3LMsPt5ItnLHHXfU6r2U4OvjrFar4nQ6q2z4O7Tm&#10;a3Jzc8nIyPD8PnnqFGAkRm9z6SWAMRgdoE2bNoSHhwPwh9v/Wul4/14wX74YakqB1B2p5GTlUJhf&#10;iG2fjZgOMUTFRrHrt10AJG9KpvBkIY9Nf4wFLyzw5Gh25142mU3ExMeQbksnPS0ds8VMwakCiouK&#10;iW4V7cnF7M7PfOfYO1n00qKz5ocGjBzR+w5x0703MePRGez4ZQc3/u1GouOiPTmhiwuLKx07MCQQ&#10;s8Xs1VzPvmTf8s84deoUmzdvLrc8Ls7oAWvkhTYMe/BRAL755hsyMjI841DrtWeuqBH3d+a+ffs8&#10;k0WA8X6638u0tDTeeustAG4dfisLFywkNzeXmTNnMnLkSACmTp1KUVGRXpuxxZLb2Y/Z7Xa9cvA1&#10;xtaaTCbaxBl5TasKvk39C6Gucjvruu7JsezOIaxpGpu+2+SZ2H7I3UOIbh3tGV7jydFM6ZAb975g&#10;DMcpOFlAYEhgpaE57uOXPU7F/NBAuRzR7pq5e+xzxWNVlfvZXmKv01zPVeV2rtUBG8jp06f1qoOv&#10;8ZkqG3xjY2OV7777Tr/pppsAePMt457uY4+O8Yvnei7u9JIPPGBkk1q6dKlfPif3d2bl4BtXZfA9&#10;fvw4q1evpnnz5thsNsCY1GPq1KlA7RJ7SM3Xj1mtViU2NpbY2LqbpFvUjKIonhzLnqZZJxxOPcyx&#10;I8cACI8KL5fzuWwt0n0vtWKzblhkWLnHZddXPE7F/NBAuRzRVeV7Lvt3VU3KQebGm+KyJoKDg5Xg&#10;4GCGDh1are3dX8oAM16azr59+2pdQxJ1pzrfmbGxsVgsFh3gyiv7A5Cbm8vrrxuTIsyaNatO3ksJ&#10;vkLUMdVkBEM399jZ+lIxPzQ0/hzRvujHH3/U3TN3gZGLfNEHHwLw2KNjvFQqcSHcM2CVnYFt7ty5&#10;pKWlcfLkST08PLzWAViCrxB1rKpgKBq/6dOnl/uyBqn9+qPk5GR9xYrK6Wdzc3N54w2jc6p7Epza&#10;kOArmqyazowjxNls3LhRX7fuh0rLpfbrf2a8OqPSRZRbXdZ+JfiKJsmpOXHmO8tNPSjqj9PuxKU3&#10;3oudtLQ0HnhwFABHDh/B4XDQoWMHAHKOZ59rV+FDCgsL9ciwSB4a/ZBn2aaNm+jTpw8BgQEAnikc&#10;Bw4cWKtzSfAVTVJEeHM+/+hfrP9ivbeLUm3Fp4s5cfQEgWGBBIUFERgceP6dfETx6WICtABMVzT+&#10;r5xRo0aRdcwIuNu3b/VyaURtxcXF8fbbRnKUJ8Y9UWfHbfyfBCEakb/e/Vf69u4LwJx353i5NMJt&#10;xIgRyogRIwBYunSpZ/zmgncXyH1ePxISEqLMn18+7efw4cPr5f2U4CuapMceHaP44z24mTNner4I&#10;Vn+1Wr7YhfBTMrGCEEII0cAk+AohhBANTIKvEEII0cAk+AohhBANTIKvEEII0cAk+AohhBANTIKv&#10;EEII0cAk+AohhBANTIKvEEII0cAk+AohhBANrF7TSzocDpyasz5PIYQQQvidOg++//znP/WsY1k4&#10;HU5sB2wUfl3IRRddxOiHR+udOnYCYOLEiZKTVgghRJNV58E3KSmJVatWeR7vT93Ppk2bAMrNkSiq&#10;Jzk5WZ8wfSa66n93CLq0iQNg/qsvy8WWEEKUUefBd+HChbRv3wFNKz9xttVq5bV5r9X16Rq9kpIS&#10;tqnhZN81Hkwmbxen+rKPcvI/s71dCiGE8En+V50SQggh/Fy9dLi65pqr+eGHH8ote+CBB3jyySeZ&#10;PVtqQzXlCg6F2LZgsXq7KNWjaxDRwtulEEIIn1XnwTc+Pl55//339c6du3ianq1WK/PmzXP/Lff/&#10;GjtFGlSEEOJc6u1b8sorr/D8/dDDDzF+wvj6OlXT4CgBh923f5wOo9YrhBDinOql2blDhw7KBx98&#10;oHfvnoDZbGLOrDmA1Hqr69GnntE379pLUVERAEXHciB1j5dLdX5KSDP05xeBWWq+QghxLvWaZKNP&#10;n95c0f8Kxk8Y7wnA4vwOZB7jt1v+D63zxcYChx1CwrxbqPPJyUKf+RjourdL0qhJ0hohGodywXfl&#10;ypX6yu9Wojnrpumwa9eu2EvsmE1mnnjiCYBafTOrZpVJz04CIDY2tlHXorWYeAhv7j/3T01n/pUq&#10;DDETtTd37lx9v20/mlMjLS2Nrb9tpWXLlqxYuUK/pNelADz04ION+vMgRGNTLvj++uuvBO15m4Li&#10;ugm+zc78rqu6ULa5C7m5jwIQGxtbR0f1Yf4SeEW9io6OZvz4qvtMfP311w1cGiFEXajU7Lw728IX&#10;D5R4oyznlFcE7Z47yPPeLkgDcDgdRgerkiJQfTyxhqL4V/IPP3T33Xcz5YUp7E/dX255z549+cc/&#10;/sGMGTO8VDIhxIU65z3fQEtDFaMairxdgPqzbNkyfer8hahnxvGmnzgJc8ZDaLPz7Ol96hU3oN36&#10;gLeL0ehNeX4K99xzT7llzz9vXIoOHTpUmpyF8DP12uFKVE9ubi6/XXQN3DwCzBZjyA4Yf/uyTatQ&#10;Mg6AS+7z1idVVZW7775bL1v77dmzJ7fffruXSyaEuFA1Cr5lO7IqytmXlV2uVHFNrutVL2/K1LAI&#10;tIgWvh9w3XQNomIg44C3S9JklK39Tpw4kSVLlnD33Xd7uVRCiAtRo+CbdBCyThl/d4uBts0hOd1Y&#10;FtMM+rUrDaruba/vXtp8reuw7xjsySq/XJyDO2lFxc5X50pm4d627DbSecuvla39Ap6gq6qqXMYK&#10;4YdqFHx7xUG/JcF8+cBpFv6kEh+pcedl8MCSYL4fe7pcbbZtc7h+fhCfjihi6MVGUC5xwp/fD+ah&#10;K08TIA3e1bN3O+Qdhz7XlOZ21jWw7YLjGRAaAfknjOXuN6DPNUYnKNsuSN0BnXtCSDNoGSdB+Ayb&#10;zaYfP37c28WoEYfDwd/++jc0TePnn3/GYrFA3Q0maBDx8fFA4x8qKMT5yDexEEII0cAuqP7Ztjn8&#10;pa/GA0uCufOy0wBEBJXfJiII7r6kiAUbA7i+ewkBZvh+F1wRX0KHepjwJjk5WZ85cyZvv/02AM2a&#10;NWscV9Yx8TDuFpi0EPrfaCwrLoLJ98JtD8FNf4e/XQrv/2TcL960CgpOQvZRWPMF/O1xWLsUIlsa&#10;NV8BwJLPlvBr6q9ERER4uygX5N0v3/V2EWosIy2D8Q8b45WHDBni5dII4V0XFHyT0+GD/8GQbsWV&#10;gm5Z3VvBsXw7yelGk7XtOEQG120r2datW/Xp06fz1Vf/RdNczJ8/v06P73UhzeCaW2HJPOh3HZjN&#10;sGEFSocE9LBIY5uwCAgOBUsAXHatsc+WRJSjB4w2yaH3wf6d3nwWPmnQ8EH0H9Lf28VoEpwOJ5+/&#10;9rm3iyGEz7ig4BsRBM/fAjFhGiXnSTU7coDOzO8URg7QubIjHP7tQs5YWVJSkj5t2jRWrPjGM3Vh&#10;o6Qoxj3brMOQkgQX9UHJPoreokKGr59WohaeQnPY4fbRcNVNKL+uQR97I/zfy8Z9YOFhVs2YzCbM&#10;ZjOK9FkSQjSwC252DjBXHi5UfGZ4qrumC0av5gUbrSTuczB1mMYXtQy+KSkpvPfee3z//Zoqg+7U&#10;qVMJDQ3FbDbXuop93333AcYcxbU9Vq1YrHDHIyhL30Efei9674HwfYVaxMChaBYr7PzVeGwyoz05&#10;DzZ9B288A3c+BjffIzMOCSGED6hR8E1Oh0N5OsnpcHn78ssWbDAeHz6h8pe+GsnpsCvDSAs5eoCR&#10;rjKvCNKydUDl+u7aBQ01ateuHQMGDCApKYnc3NxK6wcOHEhoaCimWqQ8dLlcfPzxx+Tn51/wMeqM&#10;e8D0pX9A/2QWbEmEkc+cffsel8OhvZB5CC79A1xxPbRoDR/PNIKvqDO6rlfd11gBRQayCyHOoUbB&#10;t187yJpeVG6YkHuZW4BZK7cOYOjFpdsvfkAnoBaV0pCQEO644w4ef/xxXnvtNV577bVyQXjQoEEA&#10;bN269YLP4T6PT0hJQk3ZjHb1MLhtNEREGR2qDu411se0gdws+PG/EBAEe7bCNcONTlkLX4QrbzAC&#10;9m2jJQdzHUtJSqHgVAEupwuT2eT5Hd0qmo49Onq7eEIIH1aj4KsolRNjVLXsXOo6sUZqaipz5sxh&#10;7ry5FBYUepYPGjSoVlWPr5Z95RvjJ3v1R+t1plPQ9X8pXf7KUuO3rsNyW2nasKtvMZZ36mH8nZMJ&#10;vQZAYJCM8a1jbbu05d7L72Vh4kICAgM4euAoM8fO5K3Vbxm14grcteGy6xRFqXJbT41aKbONTrla&#10;dcXjlFtW1f5VHb9cAc99bCFE3fHbVBfh4eHK5MmTOXHihA5w8MBB5s2bV6vmZp90toB5vnu37jSV&#10;MfF1Wx4/MXPmTN2dBaq+7tmbrWYCAgIIaRZCYHAgQSFBhEWEAVCQV8CJbCP5SW5WLs1jmhPXMQ5V&#10;Vck6kkVaShrd+3SnWfNmHNxzkPy8fNp2acuhfYcIDA4kLCKMw/sPE90qmnbd2nm2MVvMdOzREbPF&#10;TE5mjuc4ES0icDqd7N1mtIg4ShwoqkJ062hatWvFkbQjHD1wlF79e3Ek9QiFp4wLVUuAhaCQoPMe&#10;u747pX366af6unXrAFi0aJFEe9Ho+UVVqKqKgVtkZKQydepU+bCKcha+t5DOnTszddpU9u7dq7t/&#10;6vOcZQPUl+9+yYczP+TDmR+yf+d+nr37WY4eOMre7XvZtGoT7bu15+XHXuZU7ikcdgfLFi0jMCSQ&#10;L+Z/QX5ePptWbSKhbwKLXlpE1uEszzZFhUVMGTmFtJ1p5Y6TdzwPVVU5uOcgB/ccpE3nNrw9+W3C&#10;IsJI3pTMr2t+JSIqgjcmvoFtt43Mw5ls+982so5kUVRYdN5jV1k7rwPvvLtAbxnTUr/vvpEkbkgk&#10;cUNivZxHCF/j9eCr60Yv6Yo/e7NKf5IOQtIBY1Lxs4mKilKmTp2qhIaGKqGhoY0rGOta6U91lp/v&#10;GNXdx8/Z7XYWLljIxRdfzMUXX8z06dNJSUnRU1JSdIfmwFWPszF17NGRTj060alHJ2646wauve1a&#10;ft/0O6v+tYqOCR2JbBlJh+4d+GXNL1isFqxWK1vWb8EaaMVitTBs1DC2/rSVZpHNiGwZicVqIScz&#10;h43fbqTrpV1Z9v6ycsdJ+iEJTdOIahVFVKsoQpqFEBAYgNlqZtW/VtF7YG869ujIuDnjuPa2a7EG&#10;WgkKCWLg0IEEhQSd99h1ncRy9pw5esuYlvpjjz5K9rFsNM1FcVExxUXFdXsiIXxUgzc76zqescGH&#10;co1JFmzHITndxC+HAwA4mh9Iib0Eh93h2S8wyETfPl0xm/2rpbyoqMjztRUUFFTziwJ3HueKOZoB&#10;jqSBLcVoWg6LgFbtjGZqXTPWtelY2mztzhENEN3a+B3XEUxmoyNW2ckYKu5bT2ry2thsNr26neg0&#10;TSv3JW632wH4+OOP+fTTxdx2263Eto6lU89OF1TuKumgazouZ2lAd///mq3G/2x4VDi4IC0lja6X&#10;dgWgRSsj3duRtCNEtIggIqo041a/P/bj51U/k7wpmehW0bRq24pbH7yVKfdPoWuvruWO07J1SwCc&#10;9vID7512J4EBgezespv4LvFkp2cTHVf5IrY6x64tl+7ik08+YdnyZRSdLq40VLCoqIj777+fCRMm&#10;VAr1AQEBdO7cmfDw8DopS31x593u0LEO/7dEo1SvkczdUuUOtnlFRg122XYTy/c252TeSSJaRtD3&#10;4r4kXJHAYyOMD/tF3brSo0cPgoODAdwJ5P02Jd2f//xnEhISPF8q1U4qr2tG0K2YJrJ5DKZPXsXV&#10;vjsMHAopSSifzkF/8SNjn2PpRvrJd9YaPaAB4jvD03fA3OXgMIKRMm00XNQH/a6xxj3ks+1bD1au&#10;XKlPnz6dp59+GoDhw4efc/s9e/awbNky+vTpg9k9wcRZOM88v6pomouDBw/WSW/2PVv2cDL7JFs3&#10;bOWKwVeQtC6J4+nHObT3EAC7ftsFQPKmZApPFnL54Mvp0L0D8yfNp2VcS8Iiwrjkqkv44asfMJlN&#10;xMTHkG5LJz0tHbPFTMGpAoqLioluFU3qjlQyDmWQsjmF9he1586xd7LopUWe4/S4ogc/fPUDJ44Z&#10;95ldThdZB7M4tO8QN917EzMencGOX3Zw499uJDouGtsuGzkZORQXFlfr2HV1z/fYsWNVBl6AEnsJ&#10;Bw4cwBJUvlemo8jBnj17GDZsGC1btjzv++9tHTp24vJ+l3m7GMLHVQq+VuzknRk5VDbrrXt40dk6&#10;Ppa9JVS2ZvvdztJa7aE8nY7xbbnuxqF8/NxgLr30UgBGjRpVrcKuW7fO75qTg4KClOLiYn327Nm8&#10;8+47PPLwI4wbN04HiIuLO//zOZxaOU1k0lo022645ykj3WSPy8u3Cv70DUqbTui//Wjkg1ZUo4Yb&#10;FmHUdq1GC4P+j/kwepDRK7pNx7Pve4HSi0trYbqu619++SUAM2fOZPPmzTU+XteLulJwuoCI8Obn&#10;3TYwKLDSsssuu4wXXngBgC3bt9T4/BVd3P9ilh9ejqqqqKrKrQ/eyrBRwwDIOpJF977dAWjXtR2X&#10;//FyAFq1a8XzHzxPcWExA4YMAOC6P1/HdX++Dk3TeOlfLwGgqioFJwvoc3UfVFWlXbd2XHvbtQBc&#10;f+f1aJpW7jiappGdns2w+43zB4YEktAvgfXL1jNs1DDeWv1Wuddl5MSRnvNc9+frznls6uhTZ1JM&#10;jBs3jmXLljFmzBg+++wzT6sEQER4BD///DMDrx1Yad/+A/p7kt58v2Zt3RRICC/yiTbclStX+l1Q&#10;Fd7z2KNjzvv/8sabb/jGUDFRY//65F+V3t/RD4/2vJ/Vef+F8HXlgm/nzp1Z5uhKu+dsAISGhjKg&#10;XSHXdzVmIoppZuR1blum4uGuJR/KhaxTxv3bXRnw08FgTlqiiG8dT/8r+jNpbD/+8Ic/ADB37tyG&#10;eXY+oqTEyPBVWFDI7NmzeeONN3jo4YeY+NTE8weIijmaew2ABZ+jd+llNEMoqtFkfMlVRrNxsfGG&#10;6EPvha8WGJMxVGymc9dmLQGoPa9A25po3C8+01x7zn1rIMJZxO/rVvHpp5/qM2fOZMeOHZW2qUmn&#10;J7Na82vFsrXdimo7LM1kNmGi9Bgm1Xjscro4vO8wx44cA4x7vWWbbS1WCxarpdx+QLljAYRFhpU/&#10;X9lznfnbfRxVUbn94ds9NVtFVYiKieLme27GbDGXO1/Zc5Yt99mOXZdUVSUx0ejRfOLEiXI14Kpa&#10;K4RorCp9m/22PYXdu3cDkJGRwbbt20ncuJGF6/eQdSyLk3knCY8Ip6SkAIDiotIvz9DQUDp27MgV&#10;/a9g4kNXYrFYuOYaI6H/+vXrPdvNmjXLL65cn3rqKcxmMxaL5YJrUQ6Hg6xjWeWW2e123nrjLRa+&#10;uxCAW265BS66sfLOZ5qLy+Vovu0hKC7C5LTjqmr4x6ZV4HLByVzYtcVIM9nmLNmWNBd6Yb4xG5Ku&#10;n33fC2x6zi88TdduXdmfuv+s28yYMYPWrVuzZMmSs77GDocDp9PJ1VdfXe1zX3H5FcybO6/S8ptv&#10;vlkB+P333+utZqyajEDo1hBBRVEUgkLK36NX1MrLfMVHH32knD59WgcjCI8dO5Y9+/d4u1hCNJhy&#10;wXfEiBGKpmnn/FI6evQohw4doqjIqGGFhoYSGRlJixZGr82yX5Cvv/46SUlJgP8EXLepL0xFUZQ6&#10;ye4zePDgSsviO8fzz4mTPY+/OlBVliMNfl1TOUfzsFG4lsyDvz1h1H5NJsg4CNFxcDzDCNCay+jd&#10;vOIjePCfoJ0ZWuRygvNML/K84+i2FHj8FePx2fa9wNpvWEgw/3r/P8ycOZPPPvu8yk42jz/+uHHx&#10;cR66rqOqF3YR4A64DaWqQCgqCw4OVj766CPcQViIpqRSzVdVVSUhIQGAhIQErrvuOhg/3rM+Jyfn&#10;nB+UpKQkBeDHH3/Uf/75F7Ynb2fP7j2kp6fr1epg1AhZraXBKy4ujkn/nMyo+0cC8NHHH2M2mYCz&#10;zM3odBg5mvv9EbZvhGGjoO8gyDiI+tpTaJcPNlJHtr8IdcVHaDmZRkC2BkBsPCyeAwPO9BLPzzN6&#10;Tgee6em7azO8+DFEtED9+sOz73vJVRf0vPPMQdw0fhKDYsL4/fdkJk82Ljbccy8DBAcHs3btWuP/&#10;rA4tXry4Sf6v+aPg4GBl0aJF3i6GEA2qxjfRoqKilKioqPNuN336dDTNRWFBITNmzgDgzdffrHkJ&#10;vSQyMrLOvrwDAgL0uLg4/vHsczz04APl1j304IPKBx98cPYLmiuuhwE3GTmae19tBFqA20ejOZ1Q&#10;eArO9P7VbhlZOnmCohr7Dbip9Fhf7i7NAQ3wx9s922u3lilXVftegLhA499r8eLFSkpKiuc5bt26&#10;hRdffJGvvvqv575reHi4BEshRJNRL72dN2zYoK9b94Pn8cJ3F5Kamsrhw4d1r8+N6wVPP/205963&#10;m9VqPf/roKilY22rytFssUJEi9LHFfM9m2vRYaY2+1YhISFBWbrUmAwiOTlZByMI+1vSFCGEqAv1&#10;ksLIXet1s9vtzJgxgxkzZtTH6fyK1WpVqhV4G7FevXopS5cubdKvgRCiaavzasfGjRv1779fU2n5&#10;+++/z+7du7HZbHqHDh2a1BfvkCFDav98z5aLuWxayOos8yG9evXy6v+By+nC6TzLvXZRp5wOeZ2F&#10;KKvOg+97771Hq1ax2B12Tp8+TYA1AJPZhNVi5b333gOMmrGoJncALZvHOTgMNeswWlgEdOppNBHn&#10;ZEHaTmjRCjp0r7xP2dzPAofmYMvqLRxOPeztotRIcVExJpOpXsbg1rdD+w9BH2+XQgjfUK833J6Z&#10;+AxXXHklAPePHFmfp2q8XC5MH79SKY+zNuZFGDMY9Z/voV36B4hogWnHL7j+Pv6s++gvftQwZfaD&#10;GZP+NORPXHzoYm8Xo8b+/e9/06VLF3p37+3totTYNZ2uoVu3bt4uhhA+oc6Db9mJsKfPmO7p4Xrk&#10;yJEm1dRcJ86M860yj3NULPzxdrR5E+CVpRAVi6tFK1BNZ9+nIRxLN4Y0HT/aUGdsUrp168ZVVxlD&#10;vwoKCrxcGiHEhZKupr7M5YLtG6tOJel0oLbtinZxf5j6IMz43NhHO8c+9Syo4ASXfTyJ2BbG0Kcu&#10;Ay6v93NeqN69eyu9e/tf7XHr1q26e9z48OHD5YJWCIK50rQAACAASURBVD8lNwB9nb0Yk9Neftqo&#10;MzSTCa66CfoPQZk9zpOb+Vz71KfImFj2nzrdoOdsamqSC1sI4buk5ivq3L8XzJcamRBCnIPUfH2Z&#10;yQT9b8S1JdFIM+l0GPeBj9pKa7WqCf72uPH3/741fp9tn3rWXHfQXHfU+3maOpPJVOsZmYQQ3iXB&#10;15cpKvS5Bq69DfW1pyDxa2PmIYB9yShJPxjpJc1m9H/MN4YUqaaz71NfGrh5uynTNA2LxYLF4n9D&#10;jYQQpaTZ2deZTFXmcaZVu9KhQ4oKQSEwfo7Ruxmq3qeu6TqukmJjfPHJHJyF0vu2vpWUlEhKTiEa&#10;AfkU+zrPxPcV8jhXtV3Fqf/Ot09t5R6j9ba1XKXmANBiYP33qBZCiMZAgq+4cOHN+etN1wNwOCvb&#10;y4VpGortxXK/V4hGQIKvqBPSw7nhSLOzEP5PPsWi+sqmjZQJCbxCc/p+6k4hxPlJ8BVV0zUjw5au&#10;G1mzigohN8tIHVlSBJmHCN69mcBL2nq7pE2K0+WUmq8QjYB8ikUpd8B1OeFYOqErFhGak46ek0nb&#10;ZiG0iIygfWxLggIDuKhdPFGXDOaiiy7ydqmbHBlmJIT/k+Db1JWt4WYeQkn8mpabv+PiuJY8N2Y0&#10;7eLbAHDX/z3p5YIKkHlxL1R6errfDkaPjo4GwGq1Sr+KRkSCb1PkvnfrckHBSUIS/0uzpNX0CA9g&#10;7F/v4KaXvwZg48+/eHb5dcV/5IPvA1wulzQ7X4CHnvkn23IK0PxoPmtV1wg8ns76Lz8DID4+3ssl&#10;EnVJPsVNia4ZHaWy0wEIXbaQ9ratjB9xJ7c+8S4AiYmJns0HXT1QAq4PUlX/CSC+JOP+5yGuo5EF&#10;zh84Soh5+SFvl0LUEwm+TYE76BaeIuaFv9O1RSQAL0/4f8BQ9uzZ49lUpqnzbU6nU8b5XihLAFgD&#10;ShPX+AHFGuDtIoh6IsFXcP/990vAFUKIBiTB15fU9QQF7hrvgd00//5TWh/4nVF3DgPgq3Ub6vZc&#10;okFoqiY1XyEaAQm+PqBv377EfDGNjPAouPJ6MJnP/Jhq3kRWdrhQTiatX3ucS1q1YNKYB0n+vTMT&#10;JozHlmZjxF13AhAdHS21Xj/iKJIpG4VoDCT4+ogti17nvU+X8N9pfyPDpVJy8QByhj5ozFakmkBR&#10;qg7GZXsunxkuZPr+c1rattMzzMKyrz8HjDlg77zzTgoLCpk3b55n9+nTpzfUUxR1RHo71zH3Z+hs&#10;n62qlN224nZVXTCX3caP7jmL+iOfYh/Qq1cvJTMz09PmnPr156xdu5aXXnuYtLwClKhYCqLiKLhk&#10;IPQdZGzkcsLpAjiRDdnphBxPp+XO/9HJ4uThu+7gmqtGlzvHwvfeJz3d6OX82uuvAXDwwEFycnL0&#10;qKgoqf36EentXMd2bYH8E8Y82O6ZwXQNbLvgeAZc3B8O7YW848ZFcItW0LarsZ3JBHu3l65r1R5a&#10;tSt/oaxrkLwJso7AH242LqglADd5Enx9RGxsrDJpwngmTRhPUVFRuZu/v74+jf379/P9xp/577Nz&#10;UE1mgoKCCLRaiW3RnC7t29K9Sxsu//s/AEhO2eXZNygoSCkqKtJnvFRawy0sKATw1ICnTp1a789P&#10;1A2Hw4GiyLVSRQUFBfpbb73F2LFjAQgJCan+i9S6Pdx9K0xaCP1vNJYVF8Hke+G2h4ygHN8Znr4D&#10;3lyF6fvP0Wy7AdAnv1+6bu5y+M+7ENkS7n4CzGcC7N7tsGcbZBxA2bAC/flFpetqaevWrfrOnTsB&#10;GDFihPxj+BG5/PJBQUFBytChQ5WNy79UMhNX1fgDdcetw5Xo6GjFfT93wYIFnlpvWXPnzWX8+PGc&#10;OHHCb7P/NEUmk0k6XVXgdDp55pln6NCxA2+++SaFhYV6YWFh9f6vQ5rBNbfCknmlE4ZsWIHSIQHC&#10;jGF5mMwQFgFRMbiGjUJP3oievNHIe+5eF9sWrr8LVn9WvvNkTDzcPhpGT0E/frROOlZu3bpVHz58&#10;uH7ZZf1I3JBI4obE8+8kfIrUfP1AfHy8Eh8fz6BBg5j+7DM12vf06dP6q6++WuW6woJCXnvNaIKe&#10;MmVKbYspGoDT6ZRm53PIPpbNM888w+w5s/nHM//gkUce0QEcznN0VFMU6NwTsg5DShJc1Acl+yh6&#10;i1hjvclk3OYB+Gkl7NoMj7x4Zp25dF26Db7+ENMfb8cF4HQY+4Y3N9bnnYL+Q4zz1YDzzAVBUlKS&#10;Pm3aNABWrPgGTXPV6Dh1weFoeh3+SkpK6uW4Enwbue+//562bdvSqlUriouLKSouIjLCuJq3WCz8&#10;/PPPLF++HLvdrkvuWN+n63qTrfV+vWIF7dq2ZceOHZ6qo6YZHZny8/PLbZt9LJvx48cze/Zsnnzy&#10;SUpKzhM0LFa44xGUpe+gD70XvfdA+P7zytvFtIGvFsB9E43HZQMzwMiJuJrHQNJaFNtu9OjWcP1f&#10;wOVC3bAC7a6xxj41kJyczLvvvsuqVaurDLjpR9K5//77+c9//lMvLViapnle36NHjzJx4sR6O5ev&#10;0TQNva6HgJ4hwbcJWbx4MQveWwDAL5t+Oc/Wwhe5g01TM+yWYezfv5+sY9nlljsddgAKThdUuV9G&#10;RiZL/7uUksDIsx/c/eV66R/QP5kFWxJhZJkWJleZgNelFwwbhfrOZAC0J+eVBt82nSAwyPi7/UXo&#10;EdHGY6cTvv0U7YrBxsiFokIIDqvW89btJXyz8hsSNySetaZbVFREeno6ZndnsTrmdNg9r29xcXG9&#10;nssX3XzzzfVyXGm/auSGDx+ubNy4UUlKSipXq01KSlI2btyofPfdd4rValWk1usfdF3HbDbLcKMK&#10;HhvzWLnHqmpi8ODBrF27hukvTCey+TmCb0oSaspmsJfAbaOh7zVQcBIO7jWamO3FsHuLMZ/1vmQY&#10;/Bc0RTUmaZj/HGz+wVi3d5vRi1lRjR7P3ftAh+4o/34Lvl2M8vZkmPgXY5RCNSnWAP7xzD84eOAg&#10;kyZNonnz5jRv3rzcNp27dGZnys4avV41NfbRsYx9dCwdO3Zk3bp19XqupkI+wUL4kaZa8x06dOg5&#10;Lw7z8vJ0MILu9dcPZvJko2Zqtxs1Y4v5HHMg9+qP1qu/8ff1fyld/spS47fJBD0uh+W20sdPzi3d&#10;TtdL17mVGWak3zUW7nwM3d056wJuG5w6dQqAtLQ0AN544w1ef+N1ssu0BDz26Jh6u4A+efKkDqVz&#10;SdfnuZoKCb5C+BGXyyVDjaqgKArDhg1j0qRJQGnHoEGDBikAr7z/8dlv3J1tzG3Z4UAVhwZVd6iQ&#10;otZ6WJG7lWPq1KmKOwgC2NJsLFiwoNL9buEfpNlZCD8xZMgQ3Wq1ctNNN3m7KD5vwIAByoABAxrd&#10;VUp4eLgSHh6uTJo0qdE9t6ZGar5C+CFFqr/lhIeHK8uWLfN2MRpUSEiIMm7cOG8XQ1wgCb5C+AkZ&#10;39uIVMzJXlVPZpcT3V4/Y0yF90nwFUKI+uKeZcw9nElzQX6ekZP9cCohBbmEJW9AzT9RbjfXmaAb&#10;pTbNDnZNgQRfIYSoC1XVZnMyUX9ZQ0TGPgIyDqDYi4kLNNO+dSy9unYmrn0kV/39OWJiYsodymq1&#10;EhAQAFBlaljh/yT4CuEnmuowozqTcQBaxp17is7qqhhonQ7j+Hu2Yco4QIsDv2MqOU2PqDDuvPlG&#10;Em6+lW7duhEcHAzAfY8/We1TxcfHy/39RkiCrxB+wj1mVdRc9/bx7P7geYpbxGHv1ocTIVEQ3xmt&#10;XTcICTPG34IRmCuqeD/21AmwpQAQknmA0B++ILi4gIu6deP6K/rS/bK+9O1rTOn597FPVFmefy+Y&#10;LwG1iZPgK4SfWLt2LTfccIO3i+HXtn/0Fjt37sRms7Ej7UeSVr3L/lOnPeu1sEjszUubgK25Wej2&#10;Ekx52bhMZkzWADo1C6Znp/YADLikJz1ufZmFCxdWeb7Vny+WICuqJMFXCD+h67r0eL5As6e+oMye&#10;+gLZ2dlVJtuwrVxKUVERubm5HD9+3LO8devWAERHR3uWDf7rveX2nTdvHp999hm7dxtz/Hbo0EEC&#10;rjgvCb5C+An31HLiwkVHRyuDBg1i0KBB5Zbb7fZqT12T+J/PPMF17969+gMPPIDdbmfGyzMAWPDu&#10;gjoqrWjMJPgK4Uea6nSC9e3M5CKEh4fToUOHau/38ssve+7Ff/ThR+zevRubzaZL7VecjwRfIfyE&#10;5HX2HTabTQdjmk43u93O1KlTAVi0aJF3Cib8hgRfIYSoIXcTc8Ue6IsXL+b3339n7969eteuXeVK&#10;SZyVBF8h/ITL5ZJ5fH2AzWbTP/rwoyrX2e12pk+fDsBHH1W9jRAgwVcIvyFJNnxDRkYGzz33HGC8&#10;J8eOHWP37t1cffXVqKqKqqo8/fTT2O123Wq1Su1XVEnGLQghhBANTIKvEH5C0zQsFgsWi8XbRRFl&#10;PPLII1x00UUcO3bM20URfkSanYXwE7qu43A4vF2MJm/AgAHKgAEDPI+Tk5N11WzUYyZPnizNzKJa&#10;JPg2MYcPHqZ3795MmTJFl2xJ/kPTNAoKCkjZn8Lf7/g7L774YrWTQoj6435fhKgpCb5NSHx8POPG&#10;jfN2McQFOn78OJuSNlXKziS8Lzw83NtFEH5Gqj5C+In+/fvTvk37sybxF0L4D6n5NiGRkZGK1Jr8&#10;V3p6uu4e5zto0CC5tyiEH5PgK4Sf0DRNcjsL0UhIs7MQfkJmNRKi8ZCarxB+wuFwYLbIR1aIxkA+&#10;yUL4EbNJPrJCNAbySRbCTzidTtzJHIQQ/k0+yUIIIUQDk+ArhJ+QDldCNB4SfIUQQogGJvd8hfBh&#10;eXl5enFxMSaTidzcXDSnxuzZs7Hb7bp7diNFUSThhhB+RoKvD1i6dKn+0pvvYA5t5u2iVNIiMgKA&#10;lZ8ski94L1i1ahV//etfyy17++23AejZsyfbt29H13VdVVV5f4TwIxJ8fUB+fj7b+vwJ/U/3eLso&#10;5eVm0fOdCd4uRZN222230alzJ/an7q+0btKkSXzxxRf85S9/8ULJhBC1IcHXRyjBoeih4WD2oYnS&#10;g0K8XQIBjBv3JGMfe7Tcsp49e3LnnXcC0uwshD+SDldC+DCr1arcP/I+oltGl1v+wgsv8NVXX3mp&#10;VEKI2pLgK4QfGPvYWM/fl112GTNmzACk1iuEv5JmZ1+na7XbX6lwfVX2eBXXCZ8UHBysjBkzRn/l&#10;1VcoOl3M1KlTARgyZIgEXiH8lARfX2fbBdlHITAYgsMgN8tY7q7w9L4aDuw2lrvOJGEwmaGkyLh/&#10;3O86sFiN5bpmHO94hvH44v5yX9ePjLx/JFs2b+HFF19k8uTJ3i6OEKIWJPjWs/T0dN39d1xcXM1r&#10;KnEdYfK9MPu/0Kw5TLgN3v/JCKybVkHhKUjeCL0HwhdvQ4fucMkA2PELvD8NJi2E/jcaxyouMo51&#10;20PG435/rNVzs9vt+smTJwGIjo72m1pYSkqK/uabb/pVnuQSp4uC/Dyio6NpGdeaFStXsGLlCv38&#10;e/qGEqeLawZcBcCIESP85n9FiPoiwbcB3HPPPYSFhTFp0iQdoF+/fjX/8gmLAFU1fgeHgiUALrsW&#10;QprBzfcY65pFQkQL6NgDYuIhdQcsmWfUfs1m2LACpUMCelhkrZ5PUVGRvuiDD5nx0nRmz54NwF13&#10;3VWrYzakwsJCsvVsbhlxi0zR10B2/LKDbdu2ATBixAgvl0YI75Nvnnp2prarL1++nBUrvmHIkBt5&#10;7rnndIABAwZcWA3gp5WohafQHHb4yxijWdlhL11vNkNoOHTuCVmHISUJLuqDkn0UvUVsjU6Vq5QO&#10;fSoqKtIXLFjAq6++Snp6+gUV3VcEBwfT9dKuEnwbgObSKD5dTEpqireLIoTPqPdvnpLi4vo+hc8r&#10;KSkBQNNcrFy5ku++W8Xgwdd5asI1NnAomsUKO38tXVZVp1eLFe54BGXpO+hD70XvPRC+/7xGp2pW&#10;cILNa79j9pw5+tw5cyoFXYfDcSHPoBJd1z2vRUP24JXOwvVPVf2neV+IhlKvwTc0OJQ5c+ZgtVqZ&#10;P3++39yfqkvFxcUcO3ms3DJNc7F69WpWr14NwLBhw+Dioec/mFah53OPy40OVB26g17m5XW5Sh9f&#10;+gf0T2bBlkQY+Uz5/V0uOM99z0KXxpVXXsmOHTuqXD9z5kyio6NZsmTJBb+/mqZht9tp1aoVAIsX&#10;L77QQwkhhF+QS1IhhBCigUnwbQAtw1uWe6yqJgYPHkxiYiKJiYnceuutZ9/5wG7Iz4NtP8GhvcaQ&#10;oh//C4lfw8IXS+/1nsyBg7th12awF0NKEmrKZrCXwG2joe81UHASDu41ttm1ufx94rMIMan8+uuv&#10;zJkzp1KWJYCJEycyatSoGr0eVVmyZAmaqqGptRzX3MB0Tff8CCFEddVrs/Pjjz+uPP744/V5Cr/w&#10;xz/+UQcj6F5zzdW88MIL1d+5U0/4cnfp4+U2o0lZUeDqW8BkMpJlRMXAtCXGNiYT9OqP1qu/8fj6&#10;Mon3X1la+rfJdN7TnwqNpPMtdzHhT9diS7Px5ptvMnvObLKPZQPgntZu5cqVtbp5mpmZ6VfRS9d1&#10;Mg5kUHiqkMP7DxPTJsbowGU2o8gEQ0KI85Cung3k2muvrZQYYeDAgQpAamrq2QNPdSdaUNTz3r81&#10;jlezxo7mutGhaty4cUphYaEOeILwK6+8UqNjNYTs7GzPa1mvY4912PbTNvLz8rl5xM2cyD7B7Mdn&#10;89hLjxEaHgplzly2U5eu65WOU7rh+ZcrimIcQz/L9kr5c1Y6X1XnrvAqVdy3vjulNdh7JoQPkeBb&#10;z9wJHQCOHTM6XrmDrr8JCQlRJk6ciCcI22zk5+d7u1iVvDD1Bfbs2sPkyZN1qL/Xu0uvLnTs0RGA&#10;wJBAuvXpxgfTPuDGETdSfLqYtl3aAnA84zixbWMJDQ/lSNoRjh44Sq/+vcg4kEF+Xj66pqOoCsGh&#10;wcS2jSUtJc2zLCY+hpzMHAC6XtqVjANGdrKiwiLy8/K55KpLOLDrAIWnCgGwBBgXawmXJaBpGqm/&#10;p3q2O7zvMPl5+cR1jCM9LZ3A4EAsVgv5efm07dKWQ/sOERgcSMceHSkuLCYtJc04Vr8ELNb6mW0r&#10;MzNTnzVrFp999hkAR44cqZfzCOFr5J5vAxo0aJAyaNAg3wy8ulb5x52usoIzQdgnn4e75rRmzRoG&#10;DbqWadOmsXHjRt39U1fnUVSFLpd0QTWppP6eyoYVG8g9lsuv63/F6XCybNEyjmcc53jGcRJXJHIi&#10;+wTJm5L5dc2vRERFsHDyQhx2B99++i1tOrdh/bL1nMw9SWBIIGkpabTp3Ia3J79NeFQ4ecfz+Obj&#10;b3A6nOzeupukdUmk29LZv2M/33/+PbbdNjIPZ7Ltf9vIOpJF1pEsnE4n65evL7edw+5g2aJlhDQL&#10;Yf2y9eTn5XuWBYYE8sX8L8jPy2fnLzuZO2EuGQcz2LRqU70MFcrMzNQnTJigd+7SmdmzZ1NUVERR&#10;UVGdn0cIXyU133qWkJDgO0HKPamCs0xQ1VxGkE23GcOWyiouxFlYcNbDNWvWTGnWrFmdFc9RVDdj&#10;hjWn8TzdQ7rWrFkLwPXXD2by5Mm6+z51XVAUha6XdKVjj44EBAbw86qfMVvM5GTm8O3H3wIwZsYY&#10;AD57/TPuGHMH8V3iGTNjDIf3HUY1qYQ0C8FqthIUEgRAVEwUIc1CCAgMAODywZez/IPlnMw5Sf6J&#10;fG646wZSfkvBtsuG0+Hk9odvZ9OqTQSFBDFw6EDAGFvb79p+7Nm2x7OdxWohMCgQAGugFYvVgsVq&#10;wWq1snXDVgAsVguR0ZHYi+2k29KxBFjQNA0T5+8fcD7F9mImPTuJCRMm6O+8+w6FBYWedSX2klof&#10;Xwh/IsG3MSsbbDUXFBVC4nKiThnN39Y9W9AKTmKyBnBVxzb06tqZkDNf+ACEQcTDte/JXF25ublA&#10;aQe1C1WxKVzTXACsWrWKVatWce211xKdULnndk2dOHaCiBYRaGfGX//2428MunUQqqrSqm0rTp8+&#10;DcD2/22nx+U9CAwIZPeW3cR3iSfzUKbnOE67cTHkdJz57Szf4qCqKn+6908seGEBN/7tRlZ+upL4&#10;LvF06N7B0wxdkaqqlbZzOV1oLs04X5lTHEk7QnjzcFrGtUTXdKLjonHYHQQGBVJcVHdJclJ2pNC5&#10;S+dyQdfNYXdw1VVX1fq9F/XDnSjIPRZf1J4EX19yrs4x1T6GZgRbp8OYvciWQmzil+g5mbQJsvDg&#10;7cPoNPAyAPpMeojmzZsDcNfDj9X+3LUQExPD2rVGDfW6666r1bF69+nN5s2bKy1v3rw5jz76KFdf&#10;cw2ffvtJrc7htvG7jZitZnZt3oXVbOX2h29nw4oNZBzK4PFXjJ7+c8bP4ek3nmboqKFMGz2NHb/s&#10;4Ma/3UjWkSxysnIozC/Ets9GTEoM65etp+eVPclOzyYnK4cTx07Qqn0r+t/Yn9WfraZX/14cST3C&#10;mi/WeO7dOu1O9m7by6ncUxQXGsEyNDwUs8Xs2c6WYiM4LJiMQxls3bAV2z4b0b9HE9IsBJPZREx8&#10;DOm2dGy7bfyW+BtX3nAlJ3NOGsc/U2uurYSeCTz88MNMmzatyqQt//vf/7jqqqtqfR5R93766Seg&#10;7jLaCVDO2RtSNIgPPvhAf+CLdeh3PALtuhnT/Kmm0pSR5xoS5M5mdaZ2p/7+My2/+5AWp44R37oV&#10;Ay7pyd//fBvt2rUDYMHC9+jUyegk1Kd3b0/w9fak7HWZXvLRRx/V3377bcAIuOPGjQNg7FhjQvp9&#10;+/bx5mdvMmbGmFoFFXev44KTBZitZqwBVlRV9dSE3b/L3jO1lxhjq60BVs8yTdM8+zkdTqwB1nLL&#10;VFXldP5pNq3exLW3XYuqqthL7J681GWP7/lbMXIqu7dzOpzl8ljnZObwzSffcO9T95Y7T9nf7uOp&#10;qlqr4VO6ppO8KZmUr4zczq+++irLly9n2rRpnoukkFBjasuC/ALfuU0jPNyfT3fwtVqt8j7VktR8&#10;fcANN9zAV82bs+qnr9mweBrZDg0trhOu4FBK2nSlMKIltGpfuoN77t7jGYSgEbx3C5bsIwQXnqRr&#10;81CmTJkCwPOvv13pXI88PNonPzR1GfxVs0pcXBzjxo/n4dGjAZg3b15dHd5DURRQICwyrNxyk2pc&#10;LFV1nzTIHFRpmXs7EybPxYB7maqrfDTjI07lnGLMjDGYLWYURanyOJWOazZ5tqt4kRHTJoa7n7jb&#10;My65bBnOVvb68O233/LKK6+wffv2BjmfuDDuz6fVaj3fpqKaJPj6oENrviY1NZW8vDz27NlDek4q&#10;yeu+86yPjzHuV3bv3AmT5uKKu8bSpk0bwsLC6NWrFwvfWwjAyk8W+WSgrW8P3P8Ar858FQCXy2gR&#10;mDRp0tlG0fq8e56+BzBqoXV1jaKoiqeDV0NTFEUZPnw4w4cP57vvvtOnTZvmlXII4U0SfH1AXFyc&#10;EhcXx/DhwwFjkvoLOc5XX33Fjh072Lt3L6mpqRw+fFiPj49vkgHYLTQ01K+fv6IomMwNUwv1hiFD&#10;hih1OQRMCH8hwdcHWa1WJSEhAYABAwZUe78ZM2boAHa7nZmvzgTgzdffrIcS+rbevXv7dcBtai54&#10;Xmsh/Jgk2RBCCCEamNR8G4lly5bpZYfXfPjBh6TuSyUzM1OPjY2VmoUQQvgQqfk2EhU7rRQWFDJr&#10;1ixmzZrlpRIJIYQ4G6n5NgIVa71u77z7DrY0G9nZ2brMFiOEEL5Dgm8jsGDBAuLi4rA77Jw+fZoA&#10;awAmswmrxcqnn34K4Ek0IUoVFxZ7MkKJ+pWTlePtIgjhUyT4NjIj7x/J6AeNxBI333yzl0vjuzJ3&#10;ZPLSqJe8XYxq0wt08grzwAEREREofjaCSi/QGXLTTd4uhhA+Q4JvI/DNN994vonH/r+xnjGTR44c&#10;8a9vaHFOUydP9WSCWvvzWi+XRghRGxJ8RZPTr18/ZdWqVd4uRo39+OOPuju37uqvVsuFlRB+TIKv&#10;EH7CarV6pnYTQvg3Cb5C+AmLxUJRUZG3iyGEqAMSfIXwEwEBARTbpXe2EI2BBF8h/ITZbEZzat4u&#10;hhCiDkjwFcJPBAUF4XQ5vV0MIUQdkOArhJ+wWq2UFEuHKyEaA8ntLIQQQjQwqfkK4SdMJhN2ze7t&#10;Yggh6oAEXyH8REBAAI4ih7eLIYSoAxJ8hfATJpMJd4YrIYR/k+ArhJ+wWCw4ndLbWYjGQIKvEH7C&#10;ZDJJ8BWikZDgK4SfsFgsaJok2RCiMZDgK4SfGDJkCKoqowOFaAzkkyyEEEI0MKn5CuFHHA4Ha9eu&#10;Rdd1XVEUmdNXCD8lNV8h/MSqVasUi8WCw+GQIUdC+Dmp+QrhR8xmMy6Xy9vFEELUkgRfIfyMBF8h&#10;/J8EXyF8mN1u19etW0dJSQn5+fkUFRXx1ltvAeDUnPrVf7gagIEDB8r9XyH8iNzzFUIIIRqY1HyF&#10;8HFz585l9erVnsc//PADAKpqYteuFG8VSwhRC1LzFcKHWa1W5eWXX0ZVTZXW3XbbrTz77LNeKJUQ&#10;orak5iuEHxgx4u98/PHHnseqamL8+PEAdO3aVe73CuFnpOYrhI/r3bu3MmXKFKxWq2fZlVdewVNP&#10;PeXFUgkhakNqvkL4if/7v/9j9uzZADz99NMADBgwQGq9QvghCb5C+IEOHToozz33nP7BBx8Q2TyS&#10;W265xdtFEkLUggRf0SSdOnVK93YZaspkMjFu3DhCQkIoKChwL/ar52GxWAAICgqSGrto0iT4iibp&#10;9bdeZ/WPxvCdwOBAL5em+opPFwPwbeK3Xi5JzbjL/ew4o3f2kCFDvFkcIbxOgq9okhQUbnn4Fvrf&#10;2B+zRT4G9c3pcLJk3hJvF0MInyHfOqJJMqtmAgIDCAwKRFGlBbQhmJTKY5WFaKpkqJEQQgjRwCT4&#10;CiGEEA1Mmp2FqEO6rhv9jxVQFKV02RnuZUKIHBLdOQAABQ5JREFUpk1qvkIIIUQDk5qvEHVE13WS&#10;NyZTmF9IbHwsHRI6AJCTmcP+nftp3b418Z3jvVxKIYQvkJqvaJRWrFih2+123W63N2gSiujW0bz6&#10;f69itpjRXBqaSyM8KpwfvvyBFq1aoGu68aNX40er8FPVujJN2tU65ll+Kh5DCFG/pOYrGqUnxj0B&#10;wHPPPsd9993niSaqWn/jihRFIToumhFPjuC/7/6XMTPGALB3215uGnETh/YeoqigCABLgIWEyxKw&#10;7bKRn5dP2y5tObTvEIHBgbRu35q0lDR0TUdRFRx2Bxarpdw2YRFhHN5/mOhW0bTr1g6A1N9Tyc/L&#10;B+CSqy7h8L7D5OflE9cxjvS0dIJDg+l8cecqz9mxR0eKC4tJS0kDIKFfAharpb5eKiGaPKn5ikZr&#10;f+p+Ro0aRdduXenarStLlixB0zRd0zTdoTnq5Zxmi5mb77mZ35N+J21nGmk709i7fS8J/RI4uPcg&#10;mYcz2fa/bWQdycLpdOKwO1i2aBmBIYF8Mf8L8vPyCQwJJC0ljTad2/D25LcJCgmqtM2mVZtI6JvA&#10;opcWkXU4i/XL15NuS2f/jv3s37Gf7z//3nPskGYhrF+2npO5J9E0rcpz7vxlJ3MnzCXjYAabVm1C&#10;VeWrQYj6JJ8wIYQQooFJs3MjMvb/jdUBkpOTufzyy7HZbE3y5p3D4aC4qNjzeH/qfgDuueceprww&#10;heeefQ5niROXy1Xn51YUBWuAlfufvZ/5k+YD8Kd7/4Sqqlz35+tYv3w9QSFBDBw6ELPZjMVqwWq1&#10;smX9FqyBVk9Tb1RMFCHNQggIDMBsMVfaZtioYWxatYlmkc0Iiwij37X92LNtD7ZdNsBI52ixWggM&#10;MvJWWwOtBIUEAVR5zsjoSOzFdtJt6VgCLGiahon6yUg1ZMgQGW8lmjwJvo1I3959AUjckEjihkQv&#10;l8Z7nA4ndoe9ynX7U/fzyCOPMGjQIIb0rb/k/r0H9mbNF2sAGDh0IKpJRXNpVW57JO0IES0iiIiK&#10;QNeM6yWn03nWbdz6/bEfP6/6mZTfUjiw6wDxXeLp0N3oYZ1xIAOX04Xm0nDaneA0XhdN06o8Z3Rc&#10;NA67g8CgwHIXLkKI+iHBVzQ6iRsSadasGdnHssstt1qtPPTwQzw57kkWf7a4Xs6t6zrrl69n87rN&#10;XPfn6wCM/NFnkmvYdtnIycihuLCY0IhQUnekYjKbiImPId2Wjm23jcSvE+l5ZU+y07PJOpjFtp+2&#10;ldsmPS0ds8VMwakCiouKiW4VzZHUI6z5Yg1xHeOM86TYCA4LJuNQBls3bMW2z0b079Ek9Euo8py/&#10;Jf7GlTdcycmck6SnpXtqzkKI+qHIsALR2HTu0lkHo5YbEhrCIw8/AsCECROY9tI0YlvFAtDskmYM&#10;GDKgTidW0HUdp8NpBNfwUADP8XVd99R+VVUFBc9jTdNQVRVN03A6nFgDrJ5aqnt79zbuxwUnCwgM&#10;CfQss5fYPTM0OR3OcrM15WTm8M0n3zBy4kjPsrLndP92H1tV1Tp9XRx2B4tnLeZPff4kzc5CIB2u&#10;RCMUGRFJZEQkkyZNwpZmK7fuzdffVCyqBYtaP7U6RVGwWC2ERYahqEq5AKYoCiazCZPZZKwr89hi&#10;tXh+B4UEef52/5Tdxr1/WGRYuWVBIUGe7cv+bbFaiGkTw91P3I2qqlWes+z53McXQtQfaXYWjd6s&#10;WbMkkgghfIo0OwshhBAN7P8DAq4CG/Z7MlYAAAAASUVORK5CYIJQSwMECgAAAAAAAAAhAPl87B69&#10;AAAAvQAAABQAAABkcnMvbWVkaWEvaW1hZ2UxLnBuZ4lQTkcNChoKAAAADUlIRFIAAAG0AAAAAggG&#10;AAAAMNApmgAAAAZiS0dEAP8A/wD/oL2nkwAAAAlwSFlzAAAOxAAADsQBlSsOGwAAAF1JREFUSInt&#10;1MEJgDAQBdFZ2A7STPoUK5JcU0pIrmEhHqzAiyL+V8GcxsYYCxER+by1rp231kgpvVzzLHc33/YN&#10;gHIUzAx3fzlLRETuigjmnADUWsk5/+bnEUHvfZ0z0B2/Kz+CwwAAAABJRU5ErkJgglBLAwQUAAYA&#10;CAAAACEAIFTl1t0AAAAFAQAADwAAAGRycy9kb3ducmV2LnhtbEyPQWvCQBCF7wX/wzKF3uomVm1I&#10;sxGRticRqoXS25gdk2B2NmTXJP77bnuxl4HHe7z3TbYaTSN66lxtWUE8jUAQF1bXXCr4PLw9JiCc&#10;R9bYWCYFV3Kwyid3GabaDvxB/d6XIpSwS1FB5X2bSumKigy6qW2Jg3eynUEfZFdK3eEQyk0jZ1G0&#10;lAZrDgsVtrSpqDjvL0bB+4DD+il+7bfn0+b6fVjsvrYxKfVwP65fQHga/S0Mv/gBHfLAdLQX1k40&#10;CsIj/u8Gb5nECxBHBfN58gwyz+R/+vwHAAD//wMAUEsBAi0AFAAGAAgAAAAhALGCZ7YKAQAAEwIA&#10;ABMAAAAAAAAAAAAAAAAAAAAAAFtDb250ZW50X1R5cGVzXS54bWxQSwECLQAUAAYACAAAACEAOP0h&#10;/9YAAACUAQAACwAAAAAAAAAAAAAAAAA7AQAAX3JlbHMvLnJlbHNQSwECLQAUAAYACAAAACEAopuB&#10;y/YDAAC7EgAADgAAAAAAAAAAAAAAAAA6AgAAZHJzL2Uyb0RvYy54bWxQSwECLQAUAAYACAAAACEA&#10;NydHYcwAAAApAgAAGQAAAAAAAAAAAAAAAABcBgAAZHJzL19yZWxzL2Uyb0RvYy54bWwucmVsc1BL&#10;AQItAAoAAAAAAAAAIQDl2Qyr0wAAANMAAAAUAAAAAAAAAAAAAAAAAF8HAABkcnMvbWVkaWEvaW1h&#10;Z2UzLnBuZ1BLAQItAAoAAAAAAAAAIQDy51lxnoUAAJ6FAAAUAAAAAAAAAAAAAAAAAGQIAABkcnMv&#10;bWVkaWEvaW1hZ2UyLnBuZ1BLAQItAAoAAAAAAAAAIQD5fOwevQAAAL0AAAAUAAAAAAAAAAAAAAAA&#10;ADSOAABkcnMvbWVkaWEvaW1hZ2UxLnBuZ1BLAQItABQABgAIAAAAIQAgVOXW3QAAAAUBAAAPAAAA&#10;AAAAAAAAAAAAACOPAABkcnMvZG93bnJldi54bWxQSwUGAAAAAAgACAAAAgAAL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style="position:absolute;left:343;width:6802;height: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6W6zCAAAA2gAAAA8AAABkcnMvZG93bnJldi54bWxET8tqwkAU3Qv9h+EK3ZmJFaVER7FFiwXB&#10;+sD1NXNN0mbuxMyoqV/vLASXh/MeTRpTigvVrrCsoBvFIIhTqwvOFOy28847COeRNZaWScE/OZiM&#10;X1ojTLS98pouG5+JEMIuQQW591UipUtzMugiWxEH7mhrgz7AOpO6xmsIN6V8i+OBNFhwaMixos+c&#10;0r/N2SgYfJlZvOz3Dis//a4+9ovs9nv6Ueq13UyHIDw1/il+uBdaQdgaroQbIMd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eluswgAAANoAAAAPAAAAAAAAAAAAAAAAAJ8C&#10;AABkcnMvZG93bnJldi54bWxQSwUGAAAAAAQABAD3AAAAjgMAAAAA&#10;">
                  <v:imagedata r:id="rId14" o:title=""/>
                </v:shape>
                <v:shape id="Picture 15" o:spid="_x0000_s1028" type="#_x0000_t75" style="position:absolute;top:2;width:7457;height:55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1hQYzFAAAA2wAAAA8AAABkcnMvZG93bnJldi54bWxEj0FLAzEQhe9C/0MYwZvN6qHI2rRIaa0I&#10;ItZevA2b6WbpZhKS2O7213cOgrcZ3pv3vpkvB9+rE6XcBTbwMK1AETfBdtwa2H9v7p9A5YJssQ9M&#10;BkbKsFxMbuZY23DmLzrtSqskhHONBlwpsdY6N4485mmIxKIdQvJYZE2ttgnPEu57/VhVM+2xY2lw&#10;GGnlqDnufr2Bfju+vtPPx+yyXe3j+tOlwxiTMXe3w8szqEJD+Tf/Xb9ZwRd6+UUG0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YUGMxQAAANsAAAAPAAAAAAAAAAAAAAAA&#10;AJ8CAABkcnMvZG93bnJldi54bWxQSwUGAAAAAAQABAD3AAAAkQMAAAAA&#10;">
                  <v:imagedata r:id="rId15" o:title=""/>
                </v:shape>
                <v:shape id="Picture 14" o:spid="_x0000_s1029" type="#_x0000_t75" style="position:absolute;left:2948;top:5560;width:1482;height: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7gWfCAAAA2wAAAA8AAABkcnMvZG93bnJldi54bWxET9uKwjAQfRf8hzCCL6KpIrJ0jSILi4Ko&#10;6K4+zzbTCzaT0kStfr0RhH2bw7nOdN6YUlypdoVlBcNBBII4sbrgTMHvz3f/A4TzyBpLy6TgTg7m&#10;s3ZrirG2N97T9eAzEULYxagg976KpXRJTgbdwFbEgUttbdAHWGdS13gL4aaUoyiaSIMFh4YcK/rK&#10;KTkfLkbB3/Z+XDc93Zvsl5vytBvL9PRIlep2msUnCE+N/xe/3Ssd5o/g9Us4QM6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u4FnwgAAANsAAAAPAAAAAAAAAAAAAAAAAJ8C&#10;AABkcnMvZG93bnJldi54bWxQSwUGAAAAAAQABAD3AAAAjgMAAAAA&#10;">
                  <v:imagedata r:id="rId16" o:title=""/>
                </v:shape>
                <w10:anchorlock/>
              </v:group>
            </w:pict>
          </mc:Fallback>
        </mc:AlternateContent>
      </w:r>
    </w:p>
    <w:p w:rsidR="00034BB0" w:rsidRPr="00663D96" w:rsidRDefault="00034BB0"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2.2 сурет – АЖ-де қолданылған жүйелердің құрылымы мен өзара байланысы.</w:t>
      </w:r>
    </w:p>
    <w:p w:rsidR="00034BB0" w:rsidRPr="00663D96" w:rsidRDefault="00034BB0" w:rsidP="00663D96">
      <w:pPr>
        <w:jc w:val="both"/>
        <w:rPr>
          <w:rFonts w:ascii="Times New Roman" w:hAnsi="Times New Roman" w:cs="Times New Roman"/>
          <w:sz w:val="28"/>
          <w:szCs w:val="28"/>
          <w:lang w:val="kk-KZ"/>
        </w:rPr>
      </w:pPr>
    </w:p>
    <w:p w:rsidR="00034BB0" w:rsidRPr="00663D96" w:rsidRDefault="00034BB0" w:rsidP="00663D96">
      <w:pPr>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lastRenderedPageBreak/>
        <w:t>CAD / CAE / CAM / PDM / PLM жүйелерінің негізгі анықтамаларын береміз.</w:t>
      </w:r>
    </w:p>
    <w:p w:rsidR="00034BB0" w:rsidRPr="00663D96" w:rsidRDefault="00034BB0" w:rsidP="00663D96">
      <w:pPr>
        <w:spacing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CAD (</w:t>
      </w:r>
      <w:r w:rsidRPr="00663D96">
        <w:rPr>
          <w:rFonts w:ascii="Times New Roman" w:hAnsi="Times New Roman" w:cs="Times New Roman"/>
          <w:i/>
          <w:sz w:val="28"/>
          <w:szCs w:val="28"/>
          <w:lang w:val="kk-KZ"/>
        </w:rPr>
        <w:t>Computer Aided Design)-</w:t>
      </w:r>
      <w:r w:rsidRPr="00663D96">
        <w:rPr>
          <w:rFonts w:ascii="Times New Roman" w:hAnsi="Times New Roman" w:cs="Times New Roman"/>
          <w:sz w:val="28"/>
          <w:szCs w:val="28"/>
          <w:lang w:val="kk-KZ"/>
        </w:rPr>
        <w:t xml:space="preserve"> автоматтандырылған жобалау жүйесі.</w:t>
      </w:r>
    </w:p>
    <w:p w:rsidR="002F671A" w:rsidRPr="00663D96" w:rsidRDefault="00034BB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(САПР)-- </w:t>
      </w:r>
      <w:r w:rsidRPr="00663D96">
        <w:rPr>
          <w:rFonts w:ascii="Times New Roman" w:hAnsi="Times New Roman" w:cs="Times New Roman"/>
          <w:sz w:val="28"/>
          <w:szCs w:val="28"/>
          <w:lang w:val="kk-KZ"/>
        </w:rPr>
        <w:t>сызбаларды, дизайнды немесе технологиялық құжаттардың  3D модельдердін жасауға арналған бағдарламалық пакет.</w:t>
      </w:r>
      <w:r w:rsidRPr="00663D96">
        <w:rPr>
          <w:sz w:val="28"/>
          <w:szCs w:val="28"/>
          <w:lang w:val="kk-KZ"/>
        </w:rPr>
        <w:t xml:space="preserve"> </w:t>
      </w:r>
      <w:r w:rsidRPr="00663D96">
        <w:rPr>
          <w:rFonts w:ascii="Times New Roman" w:hAnsi="Times New Roman" w:cs="Times New Roman"/>
          <w:sz w:val="28"/>
          <w:szCs w:val="28"/>
          <w:lang w:val="kk-KZ"/>
        </w:rPr>
        <w:t>Қазіргі заманғы авто</w:t>
      </w:r>
      <w:r w:rsidR="002F671A" w:rsidRPr="00663D96">
        <w:rPr>
          <w:rFonts w:ascii="Times New Roman" w:hAnsi="Times New Roman" w:cs="Times New Roman"/>
          <w:sz w:val="28"/>
          <w:szCs w:val="28"/>
          <w:lang w:val="kk-KZ"/>
        </w:rPr>
        <w:t xml:space="preserve">маттандырылған жобалау жүйелерін </w:t>
      </w:r>
      <w:r w:rsidRPr="00663D96">
        <w:rPr>
          <w:rFonts w:ascii="Times New Roman" w:hAnsi="Times New Roman" w:cs="Times New Roman"/>
          <w:sz w:val="28"/>
          <w:szCs w:val="28"/>
          <w:lang w:val="kk-KZ"/>
        </w:rPr>
        <w:t xml:space="preserve">инженерлік есептеулер мен талдау үшін </w:t>
      </w:r>
      <w:r w:rsidR="002F671A" w:rsidRPr="00663D96">
        <w:rPr>
          <w:rFonts w:ascii="Times New Roman" w:hAnsi="Times New Roman" w:cs="Times New Roman"/>
          <w:sz w:val="28"/>
          <w:szCs w:val="28"/>
          <w:lang w:val="kk-KZ"/>
        </w:rPr>
        <w:t>әдетте(CAE) автоматтандыру жүйесін</w:t>
      </w:r>
      <w:r w:rsidRPr="00663D96">
        <w:rPr>
          <w:rFonts w:ascii="Times New Roman" w:hAnsi="Times New Roman" w:cs="Times New Roman"/>
          <w:sz w:val="28"/>
          <w:szCs w:val="28"/>
          <w:lang w:val="kk-KZ"/>
        </w:rPr>
        <w:t xml:space="preserve"> пайдаланылады.</w:t>
      </w:r>
      <w:r w:rsidR="002F671A" w:rsidRPr="00663D96">
        <w:rPr>
          <w:rFonts w:ascii="Times New Roman" w:hAnsi="Times New Roman" w:cs="Times New Roman"/>
          <w:sz w:val="28"/>
          <w:szCs w:val="28"/>
          <w:lang w:val="kk-KZ"/>
        </w:rPr>
        <w:t xml:space="preserve"> </w:t>
      </w:r>
      <w:r w:rsidR="002F671A" w:rsidRPr="00663D96">
        <w:rPr>
          <w:rFonts w:ascii="Times New Roman" w:hAnsi="Times New Roman" w:cs="Times New Roman"/>
          <w:sz w:val="28"/>
          <w:szCs w:val="28"/>
          <w:lang w:val="tr-TR"/>
        </w:rPr>
        <w:t>CAD</w:t>
      </w:r>
      <w:r w:rsidR="002F671A" w:rsidRPr="00663D96">
        <w:rPr>
          <w:rFonts w:ascii="Times New Roman" w:hAnsi="Times New Roman" w:cs="Times New Roman"/>
          <w:sz w:val="28"/>
          <w:szCs w:val="28"/>
          <w:lang w:val="kk-KZ"/>
        </w:rPr>
        <w:t>-тағы барлық мәліметтер :</w:t>
      </w:r>
    </w:p>
    <w:p w:rsidR="002F671A" w:rsidRPr="00663D96" w:rsidRDefault="002F671A"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CAM</w:t>
      </w:r>
      <w:r w:rsidRPr="00663D96">
        <w:rPr>
          <w:rFonts w:ascii="Times New Roman" w:hAnsi="Times New Roman" w:cs="Times New Roman"/>
          <w:sz w:val="28"/>
          <w:szCs w:val="28"/>
          <w:lang w:val="kk-KZ"/>
        </w:rPr>
        <w:t xml:space="preserve"> (Computer-aided manufacturing)-</w:t>
      </w:r>
      <w:r w:rsidRPr="00663D96">
        <w:rPr>
          <w:sz w:val="28"/>
          <w:szCs w:val="28"/>
          <w:lang w:val="kk-KZ"/>
        </w:rPr>
        <w:t xml:space="preserve"> </w:t>
      </w:r>
      <w:r w:rsidRPr="00663D96">
        <w:rPr>
          <w:rFonts w:ascii="Times New Roman" w:hAnsi="Times New Roman" w:cs="Times New Roman"/>
          <w:sz w:val="28"/>
          <w:szCs w:val="28"/>
          <w:lang w:val="kk-KZ"/>
        </w:rPr>
        <w:t xml:space="preserve">GAPS (икемді автоматтандырылған өндірістік жүйелер) үшін бөлшектерді өңдеу бағдарламаларын автоматтандырылған әзірлеу жүйесіне беріледі. </w:t>
      </w:r>
    </w:p>
    <w:p w:rsidR="002F671A" w:rsidRPr="00663D96" w:rsidRDefault="002F671A"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Әдетте ол өнімнің геометриялық үлгілерін (қатты, үш өлшемді, композитивті), сондай-ақ өнімнің сызбаларын қалыптастыруды және оларды қолдауды қамтиды. Айта кету керек, «CAD» CAD, CAM и CAE  сияқты өнімдерге қарағанда ресейлік термин «САПР» -  өнеркәсіптік жүйелерге қатысты кең түсінікке ие.</w:t>
      </w:r>
    </w:p>
    <w:p w:rsidR="002F671A" w:rsidRPr="00663D96" w:rsidRDefault="002F671A"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CAE</w:t>
      </w:r>
      <w:r w:rsidRPr="00663D96">
        <w:rPr>
          <w:rFonts w:ascii="Times New Roman" w:hAnsi="Times New Roman" w:cs="Times New Roman"/>
          <w:sz w:val="28"/>
          <w:szCs w:val="28"/>
          <w:lang w:val="kk-KZ"/>
        </w:rPr>
        <w:t xml:space="preserve"> (Computer-aided engineering)- физикалық процестерді талдау және модельдеу үшін инженерлік есептеулерге арналған бағдарламалар немесе бағдарламалық пакеттердің ортақ атауы. Пакеттердің есептелген бөлігі көбінесе соңғы элемент әдісі, соңғы көлемдік әдіс, соңғы </w:t>
      </w:r>
      <w:r w:rsidR="006A67E4" w:rsidRPr="00663D96">
        <w:rPr>
          <w:rFonts w:ascii="Times New Roman" w:hAnsi="Times New Roman" w:cs="Times New Roman"/>
          <w:sz w:val="28"/>
          <w:szCs w:val="28"/>
          <w:lang w:val="kk-KZ"/>
        </w:rPr>
        <w:t>айырмашылық әдісі және басқалары сияқты дифференциалдық теңдеулерді шешудің сандық әдістеріне негізделген.</w:t>
      </w:r>
      <w:r w:rsidR="006A67E4" w:rsidRPr="00663D96">
        <w:rPr>
          <w:sz w:val="28"/>
          <w:szCs w:val="28"/>
          <w:lang w:val="kk-KZ"/>
        </w:rPr>
        <w:t xml:space="preserve"> </w:t>
      </w:r>
      <w:r w:rsidR="006A67E4" w:rsidRPr="00663D96">
        <w:rPr>
          <w:rFonts w:ascii="Times New Roman" w:hAnsi="Times New Roman" w:cs="Times New Roman"/>
          <w:sz w:val="28"/>
          <w:szCs w:val="28"/>
          <w:lang w:val="kk-KZ"/>
        </w:rPr>
        <w:t xml:space="preserve">Есептеу әдістерін пайдаланып, өнімнің компьютерлік үлгісі нақты жұмыс жағдайында қалай әрекет ететінін бағалауға мүмкіндік береді. Олар өнімнің </w:t>
      </w:r>
      <w:r w:rsidR="006A67E4" w:rsidRPr="00663D96">
        <w:rPr>
          <w:rFonts w:ascii="Times New Roman" w:hAnsi="Times New Roman" w:cs="Times New Roman"/>
          <w:i/>
          <w:sz w:val="28"/>
          <w:szCs w:val="28"/>
          <w:lang w:val="kk-KZ"/>
        </w:rPr>
        <w:t>көп уақыт пен шығын жұмсамай жұмыс істейтініне</w:t>
      </w:r>
      <w:r w:rsidR="006A67E4" w:rsidRPr="00663D96">
        <w:rPr>
          <w:rFonts w:ascii="Times New Roman" w:hAnsi="Times New Roman" w:cs="Times New Roman"/>
          <w:sz w:val="28"/>
          <w:szCs w:val="28"/>
          <w:lang w:val="kk-KZ"/>
        </w:rPr>
        <w:t xml:space="preserve"> көз жеткізуге көмектеседі. Қазіргі заманғы инженерлік есептеулерді автоматтандыру жүйесі (CAE) CAD жүйелерімен бірлесе отырып пайдаланылады.</w:t>
      </w:r>
    </w:p>
    <w:p w:rsidR="006A67E4" w:rsidRPr="00663D96" w:rsidRDefault="006A67E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CAM</w:t>
      </w:r>
      <w:r w:rsidRPr="00663D96">
        <w:rPr>
          <w:rFonts w:ascii="Times New Roman" w:hAnsi="Times New Roman" w:cs="Times New Roman"/>
          <w:sz w:val="28"/>
          <w:szCs w:val="28"/>
          <w:lang w:val="kk-KZ"/>
        </w:rPr>
        <w:t xml:space="preserve"> (Computer-aided manufacturing)-</w:t>
      </w:r>
      <w:r w:rsidRPr="00663D96">
        <w:rPr>
          <w:sz w:val="28"/>
          <w:szCs w:val="28"/>
          <w:lang w:val="kk-KZ"/>
        </w:rPr>
        <w:t xml:space="preserve"> </w:t>
      </w:r>
      <w:r w:rsidRPr="00663D96">
        <w:rPr>
          <w:rFonts w:ascii="Times New Roman" w:hAnsi="Times New Roman" w:cs="Times New Roman"/>
          <w:sz w:val="28"/>
          <w:szCs w:val="28"/>
          <w:lang w:val="kk-KZ"/>
        </w:rPr>
        <w:t xml:space="preserve"> компьютерлерді пайдалануға бағытталған өнімдерді өндірудің технологиялық процесін дайындау. Өндірістің автоматтандырылған дайындық процесі, сонымен қатар технологиялық инженерлер қолданатын бағдарламалық жасақтама мен компьютерлік жүйелерді оы термин түсіндіреді.</w:t>
      </w:r>
    </w:p>
    <w:p w:rsidR="006A67E4" w:rsidRPr="00663D96" w:rsidRDefault="006A67E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Түсіндіре кету керек,</w:t>
      </w:r>
      <w:r w:rsidRPr="00663D96">
        <w:rPr>
          <w:sz w:val="28"/>
          <w:szCs w:val="28"/>
          <w:lang w:val="kk-KZ"/>
        </w:rPr>
        <w:t xml:space="preserve"> </w:t>
      </w:r>
      <w:r w:rsidRPr="00663D96">
        <w:rPr>
          <w:rFonts w:ascii="Times New Roman" w:hAnsi="Times New Roman" w:cs="Times New Roman"/>
          <w:sz w:val="28"/>
          <w:szCs w:val="28"/>
          <w:lang w:val="kk-KZ"/>
        </w:rPr>
        <w:t>әдетте бағдарламалық және компьютерлік кешендердің көпшілігі CAD / CAM, CAE / CAM, CAD / CAE / CAM проблемаларын шешеді.</w:t>
      </w:r>
    </w:p>
    <w:p w:rsidR="006A67E4" w:rsidRPr="00663D96" w:rsidRDefault="006A67E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PDM (</w:t>
      </w:r>
      <w:r w:rsidRPr="00663D96">
        <w:rPr>
          <w:rFonts w:ascii="Times New Roman" w:hAnsi="Times New Roman" w:cs="Times New Roman"/>
          <w:sz w:val="28"/>
          <w:szCs w:val="28"/>
          <w:lang w:val="kk-KZ"/>
        </w:rPr>
        <w:t xml:space="preserve">Product Data Management) </w:t>
      </w:r>
      <w:r w:rsidR="008F5F6B" w:rsidRPr="00663D96">
        <w:rPr>
          <w:rFonts w:ascii="Times New Roman" w:hAnsi="Times New Roman" w:cs="Times New Roman"/>
          <w:sz w:val="28"/>
          <w:szCs w:val="28"/>
          <w:lang w:val="kk-KZ"/>
        </w:rPr>
        <w:t>- өнім</w:t>
      </w:r>
      <w:r w:rsidRPr="00663D96">
        <w:rPr>
          <w:rFonts w:ascii="Times New Roman" w:hAnsi="Times New Roman" w:cs="Times New Roman"/>
          <w:sz w:val="28"/>
          <w:szCs w:val="28"/>
          <w:lang w:val="kk-KZ"/>
        </w:rPr>
        <w:t xml:space="preserve"> деректерін басқару жүйесі - барлық өнім туралы ақпаратты басқаруды қамтамасыз ететін</w:t>
      </w:r>
      <w:r w:rsidR="008F5F6B"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kk-KZ"/>
        </w:rPr>
        <w:t>техникалық жүйе. Сонымен қатар, әр түрлі күрделі техникалық нысандар (кемелер мен машиналар, ұшақтар мен зымырандар, компьюте</w:t>
      </w:r>
      <w:r w:rsidR="008F5F6B" w:rsidRPr="00663D96">
        <w:rPr>
          <w:rFonts w:ascii="Times New Roman" w:hAnsi="Times New Roman" w:cs="Times New Roman"/>
          <w:sz w:val="28"/>
          <w:szCs w:val="28"/>
          <w:lang w:val="kk-KZ"/>
        </w:rPr>
        <w:t xml:space="preserve">рлік желілер және т.б.) өнім </w:t>
      </w:r>
      <w:r w:rsidRPr="00663D96">
        <w:rPr>
          <w:rFonts w:ascii="Times New Roman" w:hAnsi="Times New Roman" w:cs="Times New Roman"/>
          <w:sz w:val="28"/>
          <w:szCs w:val="28"/>
          <w:lang w:val="kk-KZ"/>
        </w:rPr>
        <w:t xml:space="preserve"> ретінде қарастырылуы мүмк</w:t>
      </w:r>
      <w:r w:rsidR="008F5F6B" w:rsidRPr="00663D96">
        <w:rPr>
          <w:rFonts w:ascii="Times New Roman" w:hAnsi="Times New Roman" w:cs="Times New Roman"/>
          <w:sz w:val="28"/>
          <w:szCs w:val="28"/>
          <w:lang w:val="kk-KZ"/>
        </w:rPr>
        <w:t>ін. PDM жүйелері PLM жүйесінің</w:t>
      </w:r>
      <w:r w:rsidRPr="00663D96">
        <w:rPr>
          <w:rFonts w:ascii="Times New Roman" w:hAnsi="Times New Roman" w:cs="Times New Roman"/>
          <w:sz w:val="28"/>
          <w:szCs w:val="28"/>
          <w:lang w:val="kk-KZ"/>
        </w:rPr>
        <w:t xml:space="preserve"> ажырамас бөлігі болып табылады.</w:t>
      </w:r>
    </w:p>
    <w:p w:rsidR="008F5F6B" w:rsidRPr="00663D96" w:rsidRDefault="008F5F6B" w:rsidP="00663D96">
      <w:pPr>
        <w:spacing w:after="0" w:line="240" w:lineRule="auto"/>
        <w:jc w:val="both"/>
        <w:rPr>
          <w:rFonts w:ascii="Times New Roman" w:hAnsi="Times New Roman" w:cs="Times New Roman"/>
          <w:sz w:val="28"/>
          <w:szCs w:val="28"/>
          <w:lang w:val="kk-KZ"/>
        </w:rPr>
      </w:pPr>
      <w:r w:rsidRPr="00663D96">
        <w:rPr>
          <w:rFonts w:ascii="Times New Roman" w:eastAsia="Times New Roman" w:hAnsi="Times New Roman" w:cs="Times New Roman"/>
          <w:sz w:val="28"/>
          <w:szCs w:val="28"/>
          <w:lang w:val="kk-KZ" w:eastAsia="ru-RU" w:bidi="ru-RU"/>
        </w:rPr>
        <w:t>PDM—</w:t>
      </w:r>
      <w:r w:rsidRPr="00663D96">
        <w:rPr>
          <w:rFonts w:ascii="Times New Roman" w:hAnsi="Times New Roman" w:cs="Times New Roman"/>
          <w:sz w:val="28"/>
          <w:szCs w:val="28"/>
          <w:lang w:val="kk-KZ"/>
        </w:rPr>
        <w:t>жүйелеріндегі  технологиялар келесідей:</w:t>
      </w:r>
    </w:p>
    <w:p w:rsidR="008F5F6B" w:rsidRPr="00663D96" w:rsidRDefault="008F5F6B" w:rsidP="00663D96">
      <w:pPr>
        <w:pStyle w:val="a5"/>
        <w:numPr>
          <w:ilvl w:val="0"/>
          <w:numId w:val="21"/>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инженерлік деректерді басқару(engineering data management — EDM);</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құжаттармен басқару;</w:t>
      </w:r>
    </w:p>
    <w:p w:rsidR="008F5F6B" w:rsidRPr="00663D96" w:rsidRDefault="008F5F6B" w:rsidP="00663D96">
      <w:pPr>
        <w:pStyle w:val="a5"/>
        <w:numPr>
          <w:ilvl w:val="0"/>
          <w:numId w:val="21"/>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өнім туралы ақпаратты басқару (</w:t>
      </w:r>
      <w:r w:rsidRPr="00663D96">
        <w:rPr>
          <w:sz w:val="28"/>
          <w:szCs w:val="28"/>
          <w:lang w:val="en-US"/>
        </w:rPr>
        <w:t xml:space="preserve"> </w:t>
      </w:r>
      <w:r w:rsidRPr="00663D96">
        <w:rPr>
          <w:rFonts w:ascii="Times New Roman" w:hAnsi="Times New Roman" w:cs="Times New Roman"/>
          <w:sz w:val="28"/>
          <w:szCs w:val="28"/>
          <w:lang w:val="kk-KZ"/>
        </w:rPr>
        <w:t>product information management — PIM);</w:t>
      </w:r>
    </w:p>
    <w:p w:rsidR="008F5F6B" w:rsidRPr="00663D96" w:rsidRDefault="008F5F6B" w:rsidP="00663D96">
      <w:pPr>
        <w:pStyle w:val="a5"/>
        <w:numPr>
          <w:ilvl w:val="0"/>
          <w:numId w:val="21"/>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Техникалық деректермен басқару(technical information management— TDM);</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белгілі бір өнімді жан-жақты айқындайтын ақпаратты басқару және ақпаратты манипуляциялау;</w:t>
      </w:r>
    </w:p>
    <w:p w:rsidR="008F5F6B" w:rsidRPr="00663D96" w:rsidRDefault="008F5F6B" w:rsidP="00663D96">
      <w:pPr>
        <w:spacing w:after="0" w:line="240" w:lineRule="auto"/>
        <w:jc w:val="both"/>
        <w:rPr>
          <w:rFonts w:ascii="Times New Roman" w:hAnsi="Times New Roman" w:cs="Times New Roman"/>
          <w:sz w:val="28"/>
          <w:szCs w:val="28"/>
          <w:lang w:val="kk-KZ"/>
        </w:rPr>
      </w:pPr>
    </w:p>
    <w:p w:rsidR="008F5F6B" w:rsidRPr="00663D96" w:rsidRDefault="008F5F6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PDM жүйесінің негізгі функционалдығы келесі негізгі бағыттарды қамтиды:</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деректерді сақтау және құжаттарды басқару;</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жұмыс үрдісін және процестерді басқару;</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өнімнің құрылымын басқару;</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үлгілер мен есептерді генерациялауды автоматтандыру;</w:t>
      </w:r>
    </w:p>
    <w:p w:rsidR="008F5F6B" w:rsidRPr="00663D96" w:rsidRDefault="008F5F6B" w:rsidP="00663D96">
      <w:pPr>
        <w:pStyle w:val="a5"/>
        <w:numPr>
          <w:ilvl w:val="0"/>
          <w:numId w:val="21"/>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авторизация механизмі.</w:t>
      </w:r>
    </w:p>
    <w:p w:rsidR="00034BB0" w:rsidRPr="00663D96" w:rsidRDefault="001933C7"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PDM-жүйелерінің көмегімен жобаның, өндірістің немесе құрылыстың кезеңдерінде талап етілетін үлкен көлемдегі деректерді, техникалық және техникалық ақпаратты қадағалау, сондай-ақ техникалық өнімдерді пайдалану, техникалық қызмет көрсету және жоюды жүзеге асыруға болады.</w:t>
      </w:r>
      <w:r w:rsidRPr="00663D96">
        <w:rPr>
          <w:sz w:val="28"/>
          <w:szCs w:val="28"/>
          <w:lang w:val="kk-KZ"/>
        </w:rPr>
        <w:t xml:space="preserve"> </w:t>
      </w:r>
      <w:r w:rsidRPr="00663D96">
        <w:rPr>
          <w:rFonts w:ascii="Times New Roman" w:hAnsi="Times New Roman" w:cs="Times New Roman"/>
          <w:sz w:val="28"/>
          <w:szCs w:val="28"/>
          <w:lang w:val="kk-KZ"/>
        </w:rPr>
        <w:t xml:space="preserve">Бірыңғай өнімге қатысты және PDM жүйесі арқылы ұйымдастырылған мұндай деректер </w:t>
      </w:r>
      <w:r w:rsidRPr="00663D96">
        <w:rPr>
          <w:rFonts w:ascii="Times New Roman" w:hAnsi="Times New Roman" w:cs="Times New Roman"/>
          <w:b/>
          <w:i/>
          <w:sz w:val="28"/>
          <w:szCs w:val="28"/>
          <w:lang w:val="kk-KZ"/>
        </w:rPr>
        <w:t>сандық орналасу</w:t>
      </w:r>
      <w:r w:rsidRPr="00663D96">
        <w:rPr>
          <w:rFonts w:ascii="Times New Roman" w:hAnsi="Times New Roman" w:cs="Times New Roman"/>
          <w:sz w:val="28"/>
          <w:szCs w:val="28"/>
          <w:lang w:val="kk-KZ"/>
        </w:rPr>
        <w:t xml:space="preserve"> деп аталады. PDM-жүйелер кез-келген форматтағы және түрдегі ақпаратты құрылымды түрде (пайдаланушыларға қазіргі заманғы өнеркәсіптік өндірістің ерекшеліктеріне байланысты құрылымдау) ұсынып, біріктіреді.</w:t>
      </w:r>
      <w:r w:rsidRPr="00663D96">
        <w:rPr>
          <w:sz w:val="28"/>
          <w:szCs w:val="28"/>
          <w:lang w:val="kk-KZ"/>
        </w:rPr>
        <w:t xml:space="preserve"> </w:t>
      </w:r>
      <w:r w:rsidRPr="00663D96">
        <w:rPr>
          <w:rFonts w:ascii="Times New Roman" w:hAnsi="Times New Roman" w:cs="Times New Roman"/>
          <w:sz w:val="28"/>
          <w:szCs w:val="28"/>
          <w:lang w:val="kk-KZ"/>
        </w:rPr>
        <w:t>PDM жүйесі тек қана мәтіндік құжаттармен ғана емес, геометриялық үлгілермен және автоматты сызықтарды, қондырғыларды және т.б. пайдалану үшін қажетті деректермен жұмыс істейді және осындай деректерге қол жеткізу PDM жүйесімен тікелей жүзеге асырылады.</w:t>
      </w:r>
      <w:r w:rsidRPr="00663D96">
        <w:rPr>
          <w:sz w:val="28"/>
          <w:szCs w:val="28"/>
          <w:lang w:val="kk-KZ"/>
        </w:rPr>
        <w:t xml:space="preserve"> </w:t>
      </w:r>
      <w:r w:rsidRPr="00663D96">
        <w:rPr>
          <w:rFonts w:ascii="Times New Roman" w:hAnsi="Times New Roman" w:cs="Times New Roman"/>
          <w:sz w:val="28"/>
          <w:szCs w:val="28"/>
          <w:lang w:val="kk-KZ"/>
        </w:rPr>
        <w:t xml:space="preserve">PDM-жүйелерінің көмегімен өндірілген жүйелердің конфигурациясы, өнім жолдары, бөлшектер немесе бөліктер туралы есептерді жасауға, сондай-ақ материалдар тізімдерін жасауға болады. Қажет болған жағдайда бұл құжаттардың барлығы өндірістің немесе жобалау жүйесінің мониторында көрсетілуі мүмкін. </w:t>
      </w:r>
      <w:r w:rsidRPr="00663D96">
        <w:rPr>
          <w:sz w:val="28"/>
          <w:szCs w:val="28"/>
          <w:lang w:val="kk-KZ"/>
        </w:rPr>
        <w:t xml:space="preserve"> </w:t>
      </w:r>
      <w:r w:rsidRPr="00663D96">
        <w:rPr>
          <w:rFonts w:ascii="Times New Roman" w:hAnsi="Times New Roman" w:cs="Times New Roman"/>
          <w:b/>
          <w:sz w:val="28"/>
          <w:szCs w:val="28"/>
          <w:lang w:val="kk-KZ"/>
        </w:rPr>
        <w:t>PLM</w:t>
      </w:r>
      <w:r w:rsidRPr="00663D96">
        <w:rPr>
          <w:rFonts w:ascii="Times New Roman" w:hAnsi="Times New Roman" w:cs="Times New Roman"/>
          <w:sz w:val="28"/>
          <w:szCs w:val="28"/>
          <w:lang w:val="kk-KZ"/>
        </w:rPr>
        <w:t xml:space="preserve"> (</w:t>
      </w:r>
      <w:r w:rsidRPr="00663D96">
        <w:rPr>
          <w:rFonts w:ascii="Times New Roman" w:eastAsia="Times New Roman" w:hAnsi="Times New Roman" w:cs="Times New Roman"/>
          <w:i/>
          <w:sz w:val="28"/>
          <w:szCs w:val="28"/>
          <w:lang w:val="kk-KZ" w:eastAsia="ru-RU" w:bidi="ru-RU"/>
        </w:rPr>
        <w:t>Product Lifecycle Management</w:t>
      </w:r>
      <w:r w:rsidRPr="00663D96">
        <w:rPr>
          <w:rFonts w:ascii="Times New Roman" w:hAnsi="Times New Roman" w:cs="Times New Roman"/>
          <w:sz w:val="28"/>
          <w:szCs w:val="28"/>
          <w:lang w:val="kk-KZ"/>
        </w:rPr>
        <w:t>) өнімнің өмірлік циклін басқару технологиясы болып табылады. Ұйымдастырушылық-техникалық жүйе өнімді және онымен байланысты процестерді барлық циклы бойынша, жобалаудан және өндірістен шығаруға дейін барлық ақпаратты басқаруды қамтамасыз етеді.</w:t>
      </w:r>
      <w:r w:rsidRPr="00663D96">
        <w:rPr>
          <w:sz w:val="28"/>
          <w:szCs w:val="28"/>
          <w:lang w:val="kk-KZ"/>
        </w:rPr>
        <w:t xml:space="preserve"> </w:t>
      </w:r>
      <w:r w:rsidRPr="00663D96">
        <w:rPr>
          <w:rFonts w:ascii="Times New Roman" w:hAnsi="Times New Roman" w:cs="Times New Roman"/>
          <w:sz w:val="28"/>
          <w:szCs w:val="28"/>
          <w:lang w:val="kk-KZ"/>
        </w:rPr>
        <w:t xml:space="preserve">. Сонымен қатар, </w:t>
      </w:r>
      <w:r w:rsidR="000D68B0" w:rsidRPr="00663D96">
        <w:rPr>
          <w:rFonts w:ascii="Times New Roman" w:hAnsi="Times New Roman" w:cs="Times New Roman"/>
          <w:sz w:val="28"/>
          <w:szCs w:val="28"/>
          <w:lang w:val="kk-KZ"/>
        </w:rPr>
        <w:t xml:space="preserve"> күрделілігі әр-түрлі </w:t>
      </w:r>
      <w:r w:rsidRPr="00663D96">
        <w:rPr>
          <w:rFonts w:ascii="Times New Roman" w:hAnsi="Times New Roman" w:cs="Times New Roman"/>
          <w:sz w:val="28"/>
          <w:szCs w:val="28"/>
          <w:lang w:val="kk-KZ"/>
        </w:rPr>
        <w:t>техникалық нысандар (</w:t>
      </w:r>
      <w:r w:rsidR="000D68B0" w:rsidRPr="00663D96">
        <w:rPr>
          <w:rFonts w:ascii="Times New Roman" w:hAnsi="Times New Roman" w:cs="Times New Roman"/>
          <w:sz w:val="28"/>
          <w:szCs w:val="28"/>
          <w:lang w:val="kk-KZ"/>
        </w:rPr>
        <w:t xml:space="preserve">ұшақтар мен зымырандар , </w:t>
      </w:r>
      <w:r w:rsidRPr="00663D96">
        <w:rPr>
          <w:rFonts w:ascii="Times New Roman" w:hAnsi="Times New Roman" w:cs="Times New Roman"/>
          <w:sz w:val="28"/>
          <w:szCs w:val="28"/>
          <w:lang w:val="kk-KZ"/>
        </w:rPr>
        <w:t>кемелер мен машиналар,  компьют</w:t>
      </w:r>
      <w:r w:rsidR="000D68B0" w:rsidRPr="00663D96">
        <w:rPr>
          <w:rFonts w:ascii="Times New Roman" w:hAnsi="Times New Roman" w:cs="Times New Roman"/>
          <w:sz w:val="28"/>
          <w:szCs w:val="28"/>
          <w:lang w:val="kk-KZ"/>
        </w:rPr>
        <w:t>ерлік желілер және т.б.) өнім</w:t>
      </w:r>
      <w:r w:rsidRPr="00663D96">
        <w:rPr>
          <w:rFonts w:ascii="Times New Roman" w:hAnsi="Times New Roman" w:cs="Times New Roman"/>
          <w:sz w:val="28"/>
          <w:szCs w:val="28"/>
          <w:lang w:val="kk-KZ"/>
        </w:rPr>
        <w:t xml:space="preserve"> ретінде қарастырылуы мүмкін. PLM жүйесінде қамтылған </w:t>
      </w:r>
      <w:r w:rsidR="000D68B0" w:rsidRPr="00663D96">
        <w:rPr>
          <w:rFonts w:ascii="Times New Roman" w:hAnsi="Times New Roman" w:cs="Times New Roman"/>
          <w:sz w:val="28"/>
          <w:szCs w:val="28"/>
          <w:lang w:val="kk-KZ"/>
        </w:rPr>
        <w:t xml:space="preserve"> бұл нысандар туралы </w:t>
      </w:r>
      <w:r w:rsidRPr="00663D96">
        <w:rPr>
          <w:rFonts w:ascii="Times New Roman" w:hAnsi="Times New Roman" w:cs="Times New Roman"/>
          <w:sz w:val="28"/>
          <w:szCs w:val="28"/>
          <w:lang w:val="kk-KZ"/>
        </w:rPr>
        <w:t xml:space="preserve">ақпарат </w:t>
      </w:r>
      <w:r w:rsidR="000D68B0" w:rsidRPr="00663D96">
        <w:rPr>
          <w:rFonts w:ascii="Times New Roman" w:hAnsi="Times New Roman" w:cs="Times New Roman"/>
          <w:sz w:val="28"/>
          <w:szCs w:val="28"/>
          <w:lang w:val="kk-KZ"/>
        </w:rPr>
        <w:t xml:space="preserve"> сандық макет түрінде беріледі.</w:t>
      </w:r>
    </w:p>
    <w:p w:rsidR="000D68B0" w:rsidRPr="00663D96" w:rsidRDefault="000D68B0"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Негізінде, </w:t>
      </w:r>
      <w:r w:rsidRPr="00663D96">
        <w:rPr>
          <w:rFonts w:ascii="Times New Roman" w:hAnsi="Times New Roman" w:cs="Times New Roman"/>
          <w:b/>
          <w:sz w:val="28"/>
          <w:szCs w:val="28"/>
          <w:lang w:val="kk-KZ"/>
        </w:rPr>
        <w:t>PLM</w:t>
      </w: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CALS</w:t>
      </w:r>
      <w:r w:rsidRPr="00663D96">
        <w:rPr>
          <w:rFonts w:ascii="Times New Roman" w:hAnsi="Times New Roman" w:cs="Times New Roman"/>
          <w:sz w:val="28"/>
          <w:szCs w:val="28"/>
          <w:lang w:val="kk-KZ"/>
        </w:rPr>
        <w:t>-тың синонимі болып табылады.</w:t>
      </w:r>
    </w:p>
    <w:p w:rsidR="000D68B0" w:rsidRPr="00663D96" w:rsidRDefault="000D68B0" w:rsidP="00663D96">
      <w:pPr>
        <w:jc w:val="both"/>
        <w:rPr>
          <w:rFonts w:ascii="Times New Roman" w:hAnsi="Times New Roman" w:cs="Times New Roman"/>
          <w:b/>
          <w:i/>
          <w:color w:val="000000" w:themeColor="text1"/>
          <w:sz w:val="28"/>
          <w:szCs w:val="28"/>
          <w:lang w:val="kk-KZ"/>
        </w:rPr>
      </w:pPr>
      <w:r w:rsidRPr="00663D96">
        <w:rPr>
          <w:rFonts w:ascii="Times New Roman" w:hAnsi="Times New Roman" w:cs="Times New Roman"/>
          <w:b/>
          <w:i/>
          <w:color w:val="000000" w:themeColor="text1"/>
          <w:sz w:val="28"/>
          <w:szCs w:val="28"/>
          <w:lang w:val="kk-KZ"/>
        </w:rPr>
        <w:t>Қорытынды сұрақтар:</w:t>
      </w:r>
    </w:p>
    <w:p w:rsidR="000D68B0" w:rsidRPr="00663D96" w:rsidRDefault="000D68B0" w:rsidP="00663D96">
      <w:pPr>
        <w:pStyle w:val="a5"/>
        <w:numPr>
          <w:ilvl w:val="0"/>
          <w:numId w:val="22"/>
        </w:numPr>
        <w:jc w:val="both"/>
        <w:rPr>
          <w:rFonts w:ascii="Times New Roman" w:hAnsi="Times New Roman" w:cs="Times New Roman"/>
          <w:b/>
          <w:i/>
          <w:color w:val="000000" w:themeColor="text1"/>
          <w:sz w:val="28"/>
          <w:szCs w:val="28"/>
          <w:lang w:val="kk-KZ"/>
        </w:rPr>
      </w:pPr>
      <w:r w:rsidRPr="00663D96">
        <w:rPr>
          <w:rFonts w:ascii="Times New Roman" w:hAnsi="Times New Roman" w:cs="Times New Roman"/>
          <w:b/>
          <w:i/>
          <w:color w:val="000000" w:themeColor="text1"/>
          <w:sz w:val="28"/>
          <w:szCs w:val="28"/>
          <w:lang w:val="kk-KZ"/>
        </w:rPr>
        <w:t>АЖ-нің негізгі түрлері мен бағдарламалық қамтамасыз етудің түрлері.</w:t>
      </w:r>
    </w:p>
    <w:p w:rsidR="000D68B0" w:rsidRPr="00663D96" w:rsidRDefault="000D68B0" w:rsidP="00663D96">
      <w:pPr>
        <w:pStyle w:val="a5"/>
        <w:numPr>
          <w:ilvl w:val="0"/>
          <w:numId w:val="22"/>
        </w:numPr>
        <w:jc w:val="both"/>
        <w:rPr>
          <w:rFonts w:ascii="Times New Roman" w:hAnsi="Times New Roman" w:cs="Times New Roman"/>
          <w:b/>
          <w:i/>
          <w:color w:val="000000" w:themeColor="text1"/>
          <w:sz w:val="28"/>
          <w:szCs w:val="28"/>
          <w:lang w:val="kk-KZ"/>
        </w:rPr>
      </w:pPr>
      <w:r w:rsidRPr="00663D96">
        <w:rPr>
          <w:rFonts w:ascii="Times New Roman" w:hAnsi="Times New Roman" w:cs="Times New Roman"/>
          <w:b/>
          <w:i/>
          <w:color w:val="000000" w:themeColor="text1"/>
          <w:sz w:val="28"/>
          <w:szCs w:val="28"/>
          <w:lang w:val="kk-KZ"/>
        </w:rPr>
        <w:t>CALS-ның пайда болуына және дамуына қандай себептер әсер етті?</w:t>
      </w:r>
    </w:p>
    <w:p w:rsidR="000D68B0" w:rsidRPr="00663D96" w:rsidRDefault="000D68B0" w:rsidP="00663D96">
      <w:pPr>
        <w:pStyle w:val="a5"/>
        <w:numPr>
          <w:ilvl w:val="0"/>
          <w:numId w:val="22"/>
        </w:numPr>
        <w:jc w:val="both"/>
        <w:rPr>
          <w:rFonts w:ascii="Times New Roman" w:hAnsi="Times New Roman" w:cs="Times New Roman"/>
          <w:b/>
          <w:i/>
          <w:color w:val="000000" w:themeColor="text1"/>
          <w:sz w:val="28"/>
          <w:szCs w:val="28"/>
          <w:lang w:val="kk-KZ"/>
        </w:rPr>
      </w:pPr>
      <w:r w:rsidRPr="00663D96">
        <w:rPr>
          <w:rFonts w:ascii="Times New Roman" w:hAnsi="Times New Roman" w:cs="Times New Roman"/>
          <w:b/>
          <w:i/>
          <w:color w:val="000000" w:themeColor="text1"/>
          <w:sz w:val="28"/>
          <w:szCs w:val="28"/>
          <w:lang w:val="kk-KZ"/>
        </w:rPr>
        <w:t>технология?</w:t>
      </w:r>
    </w:p>
    <w:p w:rsidR="000D68B0" w:rsidRPr="00663D96" w:rsidRDefault="000D68B0" w:rsidP="00663D96">
      <w:pPr>
        <w:pStyle w:val="a5"/>
        <w:numPr>
          <w:ilvl w:val="0"/>
          <w:numId w:val="22"/>
        </w:numPr>
        <w:jc w:val="both"/>
        <w:rPr>
          <w:rFonts w:ascii="Times New Roman" w:hAnsi="Times New Roman" w:cs="Times New Roman"/>
          <w:b/>
          <w:i/>
          <w:color w:val="000000" w:themeColor="text1"/>
          <w:sz w:val="28"/>
          <w:szCs w:val="28"/>
          <w:lang w:val="kk-KZ"/>
        </w:rPr>
      </w:pPr>
      <w:r w:rsidRPr="00663D96">
        <w:rPr>
          <w:rFonts w:ascii="Times New Roman" w:hAnsi="Times New Roman" w:cs="Times New Roman"/>
          <w:b/>
          <w:i/>
          <w:color w:val="000000" w:themeColor="text1"/>
          <w:sz w:val="28"/>
          <w:szCs w:val="28"/>
          <w:lang w:val="kk-KZ"/>
        </w:rPr>
        <w:t>Автоматтандырылған жүйе дегеніміз не?</w:t>
      </w:r>
    </w:p>
    <w:p w:rsidR="000D68B0" w:rsidRPr="00663D96" w:rsidRDefault="000D68B0" w:rsidP="00663D96">
      <w:pPr>
        <w:pStyle w:val="a5"/>
        <w:numPr>
          <w:ilvl w:val="0"/>
          <w:numId w:val="22"/>
        </w:numPr>
        <w:jc w:val="both"/>
        <w:rPr>
          <w:rFonts w:ascii="Times New Roman" w:hAnsi="Times New Roman" w:cs="Times New Roman"/>
          <w:b/>
          <w:i/>
          <w:color w:val="000000" w:themeColor="text1"/>
          <w:sz w:val="28"/>
          <w:szCs w:val="28"/>
          <w:lang w:val="kk-KZ"/>
        </w:rPr>
      </w:pPr>
      <w:r w:rsidRPr="00663D96">
        <w:rPr>
          <w:rFonts w:ascii="Times New Roman" w:hAnsi="Times New Roman" w:cs="Times New Roman"/>
          <w:b/>
          <w:i/>
          <w:color w:val="000000" w:themeColor="text1"/>
          <w:sz w:val="28"/>
          <w:szCs w:val="28"/>
          <w:lang w:val="kk-KZ"/>
        </w:rPr>
        <w:t>Өнеркәсіп өнімдерінің өмірлік циклінің кезеңдерін сипаттаңыз.</w:t>
      </w:r>
    </w:p>
    <w:p w:rsidR="00034BB0" w:rsidRPr="00663D96" w:rsidRDefault="00034BB0" w:rsidP="00663D96">
      <w:pPr>
        <w:jc w:val="both"/>
        <w:rPr>
          <w:rFonts w:ascii="Times New Roman" w:hAnsi="Times New Roman" w:cs="Times New Roman"/>
          <w:sz w:val="28"/>
          <w:szCs w:val="28"/>
          <w:lang w:val="kk-KZ"/>
        </w:rPr>
      </w:pPr>
    </w:p>
    <w:p w:rsidR="00034BB0" w:rsidRPr="00663D96" w:rsidRDefault="00034BB0" w:rsidP="00663D96">
      <w:pPr>
        <w:jc w:val="both"/>
        <w:rPr>
          <w:rFonts w:ascii="Times New Roman" w:hAnsi="Times New Roman" w:cs="Times New Roman"/>
          <w:sz w:val="28"/>
          <w:szCs w:val="28"/>
          <w:lang w:val="kk-KZ"/>
        </w:rPr>
      </w:pPr>
    </w:p>
    <w:p w:rsidR="00034BB0" w:rsidRPr="00663D96" w:rsidRDefault="000D68B0" w:rsidP="00663D96">
      <w:pPr>
        <w:jc w:val="both"/>
        <w:rPr>
          <w:rFonts w:ascii="Times New Roman" w:hAnsi="Times New Roman" w:cs="Times New Roman"/>
          <w:i/>
          <w:sz w:val="28"/>
          <w:szCs w:val="28"/>
          <w:lang w:val="kk-KZ"/>
        </w:rPr>
      </w:pPr>
      <w:r w:rsidRPr="00663D96">
        <w:rPr>
          <w:rFonts w:ascii="Times New Roman" w:hAnsi="Times New Roman" w:cs="Times New Roman"/>
          <w:b/>
          <w:sz w:val="28"/>
          <w:szCs w:val="28"/>
          <w:lang w:val="kk-KZ"/>
        </w:rPr>
        <w:lastRenderedPageBreak/>
        <w:t>3. Дәріс 3. Құрылыс объектілерін компьютерлік жобалау негіздері</w:t>
      </w:r>
    </w:p>
    <w:p w:rsidR="00780E81" w:rsidRPr="00663D96" w:rsidRDefault="00780E81" w:rsidP="00663D96">
      <w:pPr>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Дәріс дизайн процесінің мәнін және компьютерлік жобалау мәселесіне жүйелі көзқарасты түсіндіреді. Жобалау міндетін анықтайды. Дәрістің негізгі мақсаты: жобалау процесінің мәнін, жобалау принциптерін және негізгі жобалау принципін көрсету - жүйелі тәсіл.</w:t>
      </w:r>
      <w:r w:rsidR="00141C28" w:rsidRPr="00663D96">
        <w:rPr>
          <w:rFonts w:ascii="Times New Roman" w:hAnsi="Times New Roman" w:cs="Times New Roman"/>
          <w:i/>
          <w:sz w:val="28"/>
          <w:szCs w:val="28"/>
          <w:lang w:val="kk-KZ"/>
        </w:rPr>
        <w:t xml:space="preserve"> </w:t>
      </w:r>
    </w:p>
    <w:p w:rsidR="00141C28" w:rsidRPr="00663D96" w:rsidRDefault="00141C28" w:rsidP="00663D96">
      <w:pPr>
        <w:jc w:val="both"/>
        <w:rPr>
          <w:rFonts w:ascii="Times New Roman" w:hAnsi="Times New Roman" w:cs="Times New Roman"/>
          <w:b/>
          <w:i/>
          <w:sz w:val="28"/>
          <w:szCs w:val="28"/>
          <w:lang w:val="kk-KZ"/>
        </w:rPr>
      </w:pPr>
      <w:r w:rsidRPr="00663D96">
        <w:rPr>
          <w:rFonts w:ascii="Times New Roman" w:hAnsi="Times New Roman" w:cs="Times New Roman"/>
          <w:b/>
          <w:i/>
          <w:sz w:val="28"/>
          <w:szCs w:val="28"/>
          <w:lang w:val="kk-KZ"/>
        </w:rPr>
        <w:t>3.1 . Жобалау процесінің мәні</w:t>
      </w:r>
    </w:p>
    <w:p w:rsidR="00141C28" w:rsidRPr="00663D96" w:rsidRDefault="00141C2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  процестің мәні құрылыстың құрылымдық және технологиялық үдерістерін дамыту болып табылады, ол ең төменгі шығындармен және барынша нәтижелілігімен олар үшін қажетті шарттарда белгіленген функцияларды орындайды.</w:t>
      </w:r>
    </w:p>
    <w:p w:rsidR="00141C28" w:rsidRPr="00663D96" w:rsidRDefault="00141C2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Кез-келген технологиялық нысанды жобалау – қиялдағы, яғни,әлі жасалынбаған обьектіні </w:t>
      </w:r>
      <w:r w:rsidR="00AE3E2D" w:rsidRPr="00663D96">
        <w:rPr>
          <w:rFonts w:ascii="Times New Roman" w:hAnsi="Times New Roman" w:cs="Times New Roman"/>
          <w:sz w:val="28"/>
          <w:szCs w:val="28"/>
          <w:lang w:val="kk-KZ"/>
        </w:rPr>
        <w:t>жасап шығару,жобасын жасау</w:t>
      </w:r>
      <w:r w:rsidRPr="00663D96">
        <w:rPr>
          <w:rFonts w:ascii="Times New Roman" w:hAnsi="Times New Roman" w:cs="Times New Roman"/>
          <w:sz w:val="28"/>
          <w:szCs w:val="28"/>
          <w:lang w:val="kk-KZ"/>
        </w:rPr>
        <w:t>. Объекттің немесе оның құрамдас бөліктерінің кескіні адамның қиялында шығармашылық үдерістің нәтижесінде немесе адам мен компьютер өзара әрекеттесу процесінде кейбір алгоритмдерге сәйкес жасалуы мүмкін.</w:t>
      </w:r>
    </w:p>
    <w:p w:rsidR="00AE3E2D" w:rsidRPr="00663D96" w:rsidRDefault="00AE3E2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техникалық талаптарды және (немесе) техникалық тапсырманы (ТТ) әзірлеуді қамтиды, ол осы қажеттіліктерді көрсете отырып ТТ жобалық құжаттама түрінде жүзеге асырады.</w:t>
      </w:r>
    </w:p>
    <w:p w:rsidR="00AE3E2D" w:rsidRPr="00663D96" w:rsidRDefault="00AE3E2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Жобаның нәтижесі</w:t>
      </w:r>
      <w:r w:rsidRPr="00663D96">
        <w:rPr>
          <w:rFonts w:ascii="Times New Roman" w:hAnsi="Times New Roman" w:cs="Times New Roman"/>
          <w:sz w:val="28"/>
          <w:szCs w:val="28"/>
          <w:lang w:val="kk-KZ"/>
        </w:rPr>
        <w:t xml:space="preserve">, әдетте, берілген объектіні дайындау үшін жеткілікті ақпаратты қамтитын </w:t>
      </w:r>
      <w:r w:rsidRPr="00663D96">
        <w:rPr>
          <w:rFonts w:ascii="Times New Roman" w:hAnsi="Times New Roman" w:cs="Times New Roman"/>
          <w:b/>
          <w:sz w:val="28"/>
          <w:szCs w:val="28"/>
          <w:lang w:val="kk-KZ"/>
        </w:rPr>
        <w:t>құжаттамалардың толық жиынтығы</w:t>
      </w:r>
      <w:r w:rsidRPr="00663D96">
        <w:rPr>
          <w:rFonts w:ascii="Times New Roman" w:hAnsi="Times New Roman" w:cs="Times New Roman"/>
          <w:sz w:val="28"/>
          <w:szCs w:val="28"/>
          <w:lang w:val="kk-KZ"/>
        </w:rPr>
        <w:t xml:space="preserve"> жатады. Құжат  - бұл жоба, дәлірек айтқанда, объектінің соңғы сипаттамасы. Демек, </w:t>
      </w:r>
      <w:r w:rsidRPr="00663D96">
        <w:rPr>
          <w:rFonts w:ascii="Times New Roman" w:hAnsi="Times New Roman" w:cs="Times New Roman"/>
          <w:b/>
          <w:sz w:val="28"/>
          <w:szCs w:val="28"/>
          <w:lang w:val="kk-KZ"/>
        </w:rPr>
        <w:t>жоба</w:t>
      </w:r>
      <w:r w:rsidRPr="00663D96">
        <w:rPr>
          <w:rFonts w:ascii="Times New Roman" w:hAnsi="Times New Roman" w:cs="Times New Roman"/>
          <w:sz w:val="28"/>
          <w:szCs w:val="28"/>
          <w:lang w:val="kk-KZ"/>
        </w:rPr>
        <w:t xml:space="preserve"> - зерттеудің, жобалаудың және жобалау жұмыстарының жиынтығын іске асыруға негізделген объектінің түпнұсқалық сипаттамасын алу мен түрлендіруден тұратын процесс.</w:t>
      </w:r>
    </w:p>
    <w:p w:rsidR="00AE3E2D" w:rsidRPr="00663D96" w:rsidRDefault="00AE3E2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Бірнеше теориялар мен тәсілдерде, идеялар мен принциптерді қолдану негізінде кешенді объектілерді жобалауда пайдаланадыы. Ең кең таралған көзқарас - бұл жүйелік тәсіл, ол арқылы күрделі жүйелердің жобаларын түрлі әдістермен </w:t>
      </w:r>
      <w:r w:rsidR="00DE301E" w:rsidRPr="00663D96">
        <w:rPr>
          <w:rFonts w:ascii="Times New Roman" w:hAnsi="Times New Roman" w:cs="Times New Roman"/>
          <w:sz w:val="28"/>
          <w:szCs w:val="28"/>
          <w:lang w:val="kk-KZ"/>
        </w:rPr>
        <w:t>реттеу көзделген.</w:t>
      </w:r>
    </w:p>
    <w:p w:rsidR="00DE301E" w:rsidRPr="00663D96" w:rsidRDefault="00DE30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Жобалау</w:t>
      </w:r>
      <w:r w:rsidRPr="00663D96">
        <w:rPr>
          <w:rFonts w:ascii="Times New Roman" w:hAnsi="Times New Roman" w:cs="Times New Roman"/>
          <w:sz w:val="28"/>
          <w:szCs w:val="28"/>
          <w:lang w:val="kk-KZ"/>
        </w:rPr>
        <w:t xml:space="preserve"> - бұл күрделі көп сатылы процесс, онда мамандардың, барлық институттардың және ғылыми-өндірістік бірлестіктердің, сондай-ақ әзірленген жабдықты басқаруға мәжбүр болатын тұтынушы ұйымдарының үлкен топтары қатыса алады.</w:t>
      </w:r>
    </w:p>
    <w:p w:rsidR="00DE301E" w:rsidRPr="00663D96" w:rsidRDefault="00936DA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 кезіндегі шешілетін сұрақтардың мазмұны</w:t>
      </w:r>
      <w:r w:rsidR="00DE301E" w:rsidRPr="00663D96">
        <w:rPr>
          <w:rFonts w:ascii="Times New Roman" w:hAnsi="Times New Roman" w:cs="Times New Roman"/>
          <w:sz w:val="28"/>
          <w:szCs w:val="28"/>
          <w:lang w:val="kk-KZ"/>
        </w:rPr>
        <w:t xml:space="preserve"> келесі кезеңдерге бөлінеді:</w:t>
      </w:r>
    </w:p>
    <w:p w:rsidR="00936DA5" w:rsidRPr="00663D96" w:rsidRDefault="00936DA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 мақсаттары таңдалған және қалыптастырылған жүйелердің инженерлік жобалауы, бастапқы деректері негізделеді және жүйелік жобалау принциптері анықталады. Нəтижесінде объектінің жекелеген компоненттерін құруға арналған жеке техникалық ерекшеліктер қарастырып, қалыптастырылды;</w:t>
      </w:r>
    </w:p>
    <w:p w:rsidR="00936DA5" w:rsidRPr="00663D96" w:rsidRDefault="00936DA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функционалдық жобалау, жүйенің компоненттерін (кешендер, құрылғылар, тораптар) іске асыруға бағытталған. Сонымен бірге қарқынды жұмыс істейтін және тиімді өндірісті қамтамасыз етуге арналған  параметрлер оңтайландырылған (құрылымдық және параметрлік синтез жүргізіледі);</w:t>
      </w:r>
    </w:p>
    <w:p w:rsidR="00034BB0" w:rsidRPr="00663D96" w:rsidRDefault="00936DA5" w:rsidP="00663D96">
      <w:pPr>
        <w:pStyle w:val="a5"/>
        <w:numPr>
          <w:ilvl w:val="0"/>
          <w:numId w:val="23"/>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құрылымдау, сондай-ақ </w:t>
      </w:r>
      <w:r w:rsidRPr="00663D96">
        <w:rPr>
          <w:rFonts w:ascii="Times New Roman" w:hAnsi="Times New Roman" w:cs="Times New Roman"/>
          <w:i/>
          <w:sz w:val="28"/>
          <w:szCs w:val="28"/>
          <w:lang w:val="kk-KZ"/>
        </w:rPr>
        <w:t>техникалық жобалау</w:t>
      </w:r>
      <w:r w:rsidRPr="00663D96">
        <w:rPr>
          <w:rFonts w:ascii="Times New Roman" w:hAnsi="Times New Roman" w:cs="Times New Roman"/>
          <w:sz w:val="28"/>
          <w:szCs w:val="28"/>
          <w:lang w:val="kk-KZ"/>
        </w:rPr>
        <w:t xml:space="preserve"> деп</w:t>
      </w:r>
      <w:r w:rsidR="00295965" w:rsidRPr="00663D96">
        <w:rPr>
          <w:rFonts w:ascii="Times New Roman" w:hAnsi="Times New Roman" w:cs="Times New Roman"/>
          <w:sz w:val="28"/>
          <w:szCs w:val="28"/>
          <w:lang w:val="kk-KZ"/>
        </w:rPr>
        <w:t>те</w:t>
      </w:r>
      <w:r w:rsidRPr="00663D96">
        <w:rPr>
          <w:rFonts w:ascii="Times New Roman" w:hAnsi="Times New Roman" w:cs="Times New Roman"/>
          <w:sz w:val="28"/>
          <w:szCs w:val="28"/>
          <w:lang w:val="kk-KZ"/>
        </w:rPr>
        <w:t xml:space="preserve"> аталады, орналасу схемалары мен элементтер мен түйіндерді орналастыру проблемаларын </w:t>
      </w:r>
      <w:r w:rsidRPr="00663D96">
        <w:rPr>
          <w:rFonts w:ascii="Times New Roman" w:hAnsi="Times New Roman" w:cs="Times New Roman"/>
          <w:sz w:val="28"/>
          <w:szCs w:val="28"/>
          <w:lang w:val="kk-KZ"/>
        </w:rPr>
        <w:lastRenderedPageBreak/>
        <w:t xml:space="preserve">шешеді. Сонымен қатар олар өздерінің шешімдерін конструктивті-технологиялық, экономикалық және өндірістік көрсеткіштер бойынша оңтайландыруға тырысады. Бұл жобалау сатысында дайындау және пайдалану үшін қажетті </w:t>
      </w:r>
      <w:r w:rsidR="004142AF" w:rsidRPr="00663D96">
        <w:rPr>
          <w:rFonts w:ascii="Times New Roman" w:hAnsi="Times New Roman" w:cs="Times New Roman"/>
          <w:sz w:val="28"/>
          <w:szCs w:val="28"/>
          <w:lang w:val="kk-KZ"/>
        </w:rPr>
        <w:t>техникалық құжаттаманы әзірлейді;</w:t>
      </w:r>
    </w:p>
    <w:p w:rsidR="004142AF" w:rsidRPr="00663D96" w:rsidRDefault="004142AF" w:rsidP="00663D96">
      <w:pPr>
        <w:pStyle w:val="a5"/>
        <w:numPr>
          <w:ilvl w:val="0"/>
          <w:numId w:val="23"/>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өндірістің технологиялық дайындығы тұтас жүйені және жеке элементтерді өндірудің технологиялық үрдістерін дамытуды қамтамасыз етеді. Бұл жобалау кезеңінде технологиялық құжаттама алдыңғы нәтижелерге негізделеді. </w:t>
      </w:r>
      <w:r w:rsidRPr="00663D96">
        <w:rPr>
          <w:rFonts w:ascii="Times New Roman" w:hAnsi="Times New Roman" w:cs="Times New Roman"/>
          <w:b/>
          <w:sz w:val="28"/>
          <w:szCs w:val="28"/>
          <w:lang w:val="kk-KZ"/>
        </w:rPr>
        <w:t>Әрбір жобалау сатысы</w:t>
      </w:r>
      <w:r w:rsidRPr="00663D96">
        <w:rPr>
          <w:rFonts w:ascii="Times New Roman" w:hAnsi="Times New Roman" w:cs="Times New Roman"/>
          <w:sz w:val="28"/>
          <w:szCs w:val="28"/>
          <w:lang w:val="kk-KZ"/>
        </w:rPr>
        <w:t xml:space="preserve"> әртүрлі </w:t>
      </w:r>
      <w:r w:rsidR="00295965" w:rsidRPr="00663D96">
        <w:rPr>
          <w:rFonts w:ascii="Times New Roman" w:hAnsi="Times New Roman" w:cs="Times New Roman"/>
          <w:sz w:val="28"/>
          <w:szCs w:val="28"/>
          <w:lang w:val="kk-KZ"/>
        </w:rPr>
        <w:t>деңгейге</w:t>
      </w:r>
      <w:r w:rsidRPr="00663D96">
        <w:rPr>
          <w:rFonts w:ascii="Times New Roman" w:hAnsi="Times New Roman" w:cs="Times New Roman"/>
          <w:sz w:val="28"/>
          <w:szCs w:val="28"/>
          <w:lang w:val="kk-KZ"/>
        </w:rPr>
        <w:t xml:space="preserve"> және оны жасау мен пайдалану</w:t>
      </w:r>
      <w:r w:rsidR="00295965" w:rsidRPr="00663D96">
        <w:rPr>
          <w:rFonts w:ascii="Times New Roman" w:hAnsi="Times New Roman" w:cs="Times New Roman"/>
          <w:sz w:val="28"/>
          <w:szCs w:val="28"/>
          <w:lang w:val="kk-KZ"/>
        </w:rPr>
        <w:t xml:space="preserve"> жағдайларына</w:t>
      </w:r>
      <w:r w:rsidRPr="00663D96">
        <w:rPr>
          <w:rFonts w:ascii="Times New Roman" w:hAnsi="Times New Roman" w:cs="Times New Roman"/>
          <w:sz w:val="28"/>
          <w:szCs w:val="28"/>
          <w:lang w:val="kk-KZ"/>
        </w:rPr>
        <w:t xml:space="preserve"> қатысты жобаланған өнімнің</w:t>
      </w:r>
      <w:r w:rsidR="00295965" w:rsidRPr="00663D96">
        <w:rPr>
          <w:rFonts w:ascii="Times New Roman" w:hAnsi="Times New Roman" w:cs="Times New Roman"/>
          <w:sz w:val="28"/>
          <w:szCs w:val="28"/>
          <w:lang w:val="kk-KZ"/>
        </w:rPr>
        <w:t xml:space="preserve"> сипаттамаларын </w:t>
      </w:r>
      <w:r w:rsidR="00295965" w:rsidRPr="00663D96">
        <w:rPr>
          <w:rFonts w:ascii="Times New Roman" w:hAnsi="Times New Roman" w:cs="Times New Roman"/>
          <w:b/>
          <w:sz w:val="28"/>
          <w:szCs w:val="28"/>
          <w:lang w:val="kk-KZ"/>
        </w:rPr>
        <w:t>қалыптастырады</w:t>
      </w:r>
      <w:r w:rsidRPr="00663D96">
        <w:rPr>
          <w:rFonts w:ascii="Times New Roman" w:hAnsi="Times New Roman" w:cs="Times New Roman"/>
          <w:b/>
          <w:sz w:val="28"/>
          <w:szCs w:val="28"/>
          <w:lang w:val="kk-KZ"/>
        </w:rPr>
        <w:t>.</w:t>
      </w:r>
      <w:r w:rsidR="00295965" w:rsidRPr="00663D96">
        <w:rPr>
          <w:rFonts w:ascii="Times New Roman" w:hAnsi="Times New Roman" w:cs="Times New Roman"/>
          <w:b/>
          <w:sz w:val="28"/>
          <w:szCs w:val="28"/>
          <w:lang w:val="kk-KZ"/>
        </w:rPr>
        <w:t xml:space="preserve"> </w:t>
      </w:r>
      <w:r w:rsidR="00295965" w:rsidRPr="00663D96">
        <w:rPr>
          <w:rFonts w:ascii="Times New Roman" w:hAnsi="Times New Roman" w:cs="Times New Roman"/>
          <w:sz w:val="28"/>
          <w:szCs w:val="28"/>
          <w:lang w:val="kk-KZ"/>
        </w:rPr>
        <w:t>Жобалау кезеңдері жекелеген жобалық шешімдерімен аяқталатын бөлек жобалау процесстерінен тұрады.</w:t>
      </w:r>
    </w:p>
    <w:p w:rsidR="00295965" w:rsidRPr="00663D96" w:rsidRDefault="00295965" w:rsidP="00663D96">
      <w:pPr>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Күнделікті жобалау  рәсімдері түрлі деңгейлер мен аспектілердің сипаттамаларын талдау және синтездеу болып табылады.</w:t>
      </w:r>
      <w:r w:rsidRPr="00663D96">
        <w:rPr>
          <w:sz w:val="28"/>
          <w:szCs w:val="28"/>
          <w:lang w:val="kk-KZ"/>
        </w:rPr>
        <w:t xml:space="preserve"> </w:t>
      </w:r>
      <w:r w:rsidRPr="00663D96">
        <w:rPr>
          <w:rFonts w:ascii="Times New Roman" w:hAnsi="Times New Roman" w:cs="Times New Roman"/>
          <w:sz w:val="28"/>
          <w:szCs w:val="28"/>
          <w:lang w:val="kk-KZ"/>
        </w:rPr>
        <w:t>Талдау процедурасы беріл</w:t>
      </w:r>
      <w:r w:rsidR="003A00D2" w:rsidRPr="00663D96">
        <w:rPr>
          <w:rFonts w:ascii="Times New Roman" w:hAnsi="Times New Roman" w:cs="Times New Roman"/>
          <w:sz w:val="28"/>
          <w:szCs w:val="28"/>
          <w:lang w:val="kk-KZ"/>
        </w:rPr>
        <w:t xml:space="preserve">ген (немесе таңдалған) құрылымның </w:t>
      </w:r>
      <w:r w:rsidRPr="00663D96">
        <w:rPr>
          <w:rFonts w:ascii="Times New Roman" w:hAnsi="Times New Roman" w:cs="Times New Roman"/>
          <w:sz w:val="28"/>
          <w:szCs w:val="28"/>
          <w:lang w:val="kk-KZ"/>
        </w:rPr>
        <w:t>сипаттарын анықтаудан тұрад</w:t>
      </w:r>
      <w:r w:rsidR="003A00D2" w:rsidRPr="00663D96">
        <w:rPr>
          <w:rFonts w:ascii="Times New Roman" w:hAnsi="Times New Roman" w:cs="Times New Roman"/>
          <w:sz w:val="28"/>
          <w:szCs w:val="28"/>
          <w:lang w:val="kk-KZ"/>
        </w:rPr>
        <w:t>ы. Осындай рәсімдердің мысалы ретінде  құрылым есептемесін қарастыруға болады.</w:t>
      </w:r>
      <w:r w:rsidR="003A00D2" w:rsidRPr="00663D96">
        <w:rPr>
          <w:sz w:val="28"/>
          <w:szCs w:val="28"/>
          <w:lang w:val="kk-KZ"/>
        </w:rPr>
        <w:t xml:space="preserve"> </w:t>
      </w:r>
      <w:r w:rsidR="003A00D2" w:rsidRPr="00663D96">
        <w:rPr>
          <w:rFonts w:ascii="Times New Roman" w:hAnsi="Times New Roman" w:cs="Times New Roman"/>
          <w:sz w:val="28"/>
          <w:szCs w:val="28"/>
          <w:lang w:val="kk-KZ"/>
        </w:rPr>
        <w:t>Талдау белгілі бір талаптарға сәйкес жобалық шешімді қанағаттандыру дәрежесін және оның жарамдылығын бағалауға мүмкіндік береді.</w:t>
      </w:r>
    </w:p>
    <w:p w:rsidR="003A00D2" w:rsidRPr="00663D96" w:rsidRDefault="003A00D2" w:rsidP="00663D96">
      <w:pPr>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Синтездеу процедурасы</w:t>
      </w:r>
      <w:r w:rsidRPr="00663D96">
        <w:rPr>
          <w:rFonts w:ascii="Times New Roman" w:hAnsi="Times New Roman" w:cs="Times New Roman"/>
          <w:sz w:val="28"/>
          <w:szCs w:val="28"/>
          <w:lang w:val="kk-KZ"/>
        </w:rPr>
        <w:t xml:space="preserve"> белгілі бір талаптарға, қасиеттерге және шектеулерге сәйкес жоба шешімдерін (сипаттасын) жасау болып табылады. Синтездеу процесінде объектінің құрылымы (құрылымдық синтез) құрылуы мүмкін немесе қажетті сипаттамаларды (параметрлік синтез) қамтамасыз ететін элементтердің параметрлері анықталуы мүмкін.</w:t>
      </w:r>
    </w:p>
    <w:p w:rsidR="003A00D2" w:rsidRPr="00663D96" w:rsidRDefault="003A00D2" w:rsidP="00663D96">
      <w:pPr>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Жобалау процесінде талдау және синтездеу процедуралары бір-бірімен тығыз байланысты, себебі  екеуі де қолайлы немесе оңтайлы жобалық шешімді құруға бағытталған. Типтік жобалау процедурасы </w:t>
      </w:r>
      <w:r w:rsidRPr="00663D96">
        <w:rPr>
          <w:rFonts w:ascii="Times New Roman" w:hAnsi="Times New Roman" w:cs="Times New Roman"/>
          <w:b/>
          <w:sz w:val="28"/>
          <w:szCs w:val="28"/>
          <w:lang w:val="kk-KZ"/>
        </w:rPr>
        <w:t>оңтайландыру</w:t>
      </w:r>
      <w:r w:rsidRPr="00663D96">
        <w:rPr>
          <w:rFonts w:ascii="Times New Roman" w:hAnsi="Times New Roman" w:cs="Times New Roman"/>
          <w:sz w:val="28"/>
          <w:szCs w:val="28"/>
          <w:lang w:val="kk-KZ"/>
        </w:rPr>
        <w:t xml:space="preserve"> әдісіне жатады, ол оңтайлы (белгілі бір өлшем бойынша)жобалау шешіміне әкеледі.</w:t>
      </w:r>
    </w:p>
    <w:p w:rsidR="003A00D2" w:rsidRPr="00663D96" w:rsidRDefault="003A00D2" w:rsidP="00663D96">
      <w:pPr>
        <w:spacing w:after="0" w:line="240" w:lineRule="auto"/>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Оңтайландыру процедурасы  бірнеше талдаудан тұрады. Оңтайландыру жоба шешімінің пайда болуын, бірақ сипаттамаларын кезең-кезеңмен бағалауды (талдауды) қамтиды.</w:t>
      </w:r>
      <w:r w:rsidR="009650EC" w:rsidRPr="00663D96">
        <w:rPr>
          <w:sz w:val="28"/>
          <w:szCs w:val="28"/>
          <w:lang w:val="kk-KZ"/>
        </w:rPr>
        <w:t xml:space="preserve"> </w:t>
      </w:r>
      <w:r w:rsidR="009650EC" w:rsidRPr="00663D96">
        <w:rPr>
          <w:rFonts w:ascii="Times New Roman" w:hAnsi="Times New Roman" w:cs="Times New Roman"/>
          <w:sz w:val="28"/>
          <w:szCs w:val="28"/>
          <w:lang w:val="kk-KZ"/>
        </w:rPr>
        <w:t xml:space="preserve">Жобалық  процедуралар жекелеген жобалық операциялардан тұрады. </w:t>
      </w:r>
      <w:r w:rsidR="009650EC" w:rsidRPr="00663D96">
        <w:rPr>
          <w:rFonts w:ascii="Times New Roman" w:hAnsi="Times New Roman" w:cs="Times New Roman"/>
          <w:b/>
          <w:sz w:val="28"/>
          <w:szCs w:val="28"/>
          <w:lang w:val="kk-KZ"/>
        </w:rPr>
        <w:t>Мысалы,</w:t>
      </w:r>
      <w:r w:rsidR="009650EC" w:rsidRPr="00663D96">
        <w:rPr>
          <w:rFonts w:ascii="Times New Roman" w:hAnsi="Times New Roman" w:cs="Times New Roman"/>
          <w:sz w:val="28"/>
          <w:szCs w:val="28"/>
          <w:lang w:val="kk-KZ"/>
        </w:rPr>
        <w:t xml:space="preserve"> математикалық үлгілерді талдау процесінде дифференциалды және алгебралық теңдеулерді шешу, матрицалармен операцияларды жүргізу қажет. Мұндай операциялар бөлек сипатта болуы мүмкін, бірақ тұтастай алғанда олар бірыңғай жоба процедурасын құрайды.</w:t>
      </w:r>
    </w:p>
    <w:p w:rsidR="009650EC" w:rsidRPr="00663D96" w:rsidRDefault="009650EC" w:rsidP="00663D96">
      <w:pPr>
        <w:spacing w:after="0" w:line="240" w:lineRule="auto"/>
        <w:ind w:left="360"/>
        <w:jc w:val="both"/>
        <w:rPr>
          <w:rFonts w:ascii="Times New Roman" w:hAnsi="Times New Roman" w:cs="Times New Roman"/>
          <w:sz w:val="28"/>
          <w:szCs w:val="28"/>
          <w:u w:val="wave"/>
          <w:lang w:val="kk-KZ"/>
        </w:rPr>
      </w:pPr>
      <w:r w:rsidRPr="00663D96">
        <w:rPr>
          <w:rFonts w:ascii="Times New Roman" w:hAnsi="Times New Roman" w:cs="Times New Roman"/>
          <w:sz w:val="28"/>
          <w:szCs w:val="28"/>
          <w:lang w:val="kk-KZ"/>
        </w:rPr>
        <w:t xml:space="preserve">Жобалау процедуралары мен операциялары жобалау бағыты деп аталатын </w:t>
      </w:r>
      <w:r w:rsidRPr="00663D96">
        <w:rPr>
          <w:rFonts w:ascii="Times New Roman" w:hAnsi="Times New Roman" w:cs="Times New Roman"/>
          <w:sz w:val="28"/>
          <w:szCs w:val="28"/>
          <w:u w:val="wave"/>
          <w:lang w:val="kk-KZ"/>
        </w:rPr>
        <w:t>белгілі бір реттілікпен орындалады.</w:t>
      </w:r>
    </w:p>
    <w:p w:rsidR="009650EC" w:rsidRPr="00663D96" w:rsidRDefault="009650EC" w:rsidP="00663D96">
      <w:pPr>
        <w:spacing w:after="0" w:line="240" w:lineRule="auto"/>
        <w:ind w:left="360"/>
        <w:jc w:val="both"/>
        <w:rPr>
          <w:rFonts w:ascii="Times New Roman" w:hAnsi="Times New Roman" w:cs="Times New Roman"/>
          <w:sz w:val="28"/>
          <w:szCs w:val="28"/>
          <w:u w:val="wave"/>
          <w:lang w:val="kk-KZ"/>
        </w:rPr>
      </w:pPr>
      <w:r w:rsidRPr="00663D96">
        <w:rPr>
          <w:rFonts w:ascii="Times New Roman" w:hAnsi="Times New Roman" w:cs="Times New Roman"/>
          <w:sz w:val="28"/>
          <w:szCs w:val="28"/>
          <w:u w:val="wave"/>
          <w:lang w:val="kk-KZ"/>
        </w:rPr>
        <w:t>Жобаның бағыттары төменгі иерархиялық сипаттама деңгейлерінен (енетін  жобадан) немесе жоғарғыдан (түсетін жобадан) басталуы мүмкін.</w:t>
      </w:r>
    </w:p>
    <w:p w:rsidR="009650EC" w:rsidRPr="00663D96" w:rsidRDefault="009650EC" w:rsidP="00663D96">
      <w:pPr>
        <w:spacing w:after="0" w:line="240" w:lineRule="auto"/>
        <w:jc w:val="both"/>
        <w:rPr>
          <w:rFonts w:ascii="Times New Roman" w:hAnsi="Times New Roman" w:cs="Times New Roman"/>
          <w:sz w:val="28"/>
          <w:szCs w:val="28"/>
          <w:u w:val="wave"/>
          <w:lang w:val="kk-KZ"/>
        </w:rPr>
      </w:pPr>
      <w:r w:rsidRPr="00663D96">
        <w:rPr>
          <w:rFonts w:ascii="Times New Roman" w:hAnsi="Times New Roman" w:cs="Times New Roman"/>
          <w:sz w:val="28"/>
          <w:szCs w:val="28"/>
          <w:lang w:val="kk-KZ"/>
        </w:rPr>
        <w:t xml:space="preserve"> Барлық жобалау сатыларының арасында тығыз байланыс бар. Осылайша, түпкілікті жобалау және барлық техникалық құжаттамаларды әзірлеу жұмыстары технологияны дамыту процессі аяқталғанға дейін орындалмайды. Технологияны жобалау мен дамыту процесінде тізбектік диаграммаларды, жүйенің құрылымын, тіпті бастапқы деректерді түзету қажет болуы мүмкін. Сондықтан жобалау </w:t>
      </w:r>
      <w:r w:rsidRPr="00663D96">
        <w:rPr>
          <w:rFonts w:ascii="Times New Roman" w:hAnsi="Times New Roman" w:cs="Times New Roman"/>
          <w:sz w:val="28"/>
          <w:szCs w:val="28"/>
          <w:lang w:val="kk-KZ"/>
        </w:rPr>
        <w:lastRenderedPageBreak/>
        <w:t xml:space="preserve">процесі көп сатылы процесс ғана емес, сонымен қатар ол аяқталғаннан кейін бірнеше рет түзетіледі, яғни жоба </w:t>
      </w:r>
      <w:r w:rsidR="000909A5" w:rsidRPr="00663D96">
        <w:rPr>
          <w:rFonts w:ascii="Times New Roman" w:hAnsi="Times New Roman" w:cs="Times New Roman"/>
          <w:sz w:val="28"/>
          <w:szCs w:val="28"/>
          <w:lang w:val="kk-KZ"/>
        </w:rPr>
        <w:t>құбылмалы қасиетке ие</w:t>
      </w:r>
      <w:r w:rsidRPr="00663D96">
        <w:rPr>
          <w:rFonts w:ascii="Times New Roman" w:hAnsi="Times New Roman" w:cs="Times New Roman"/>
          <w:sz w:val="28"/>
          <w:szCs w:val="28"/>
          <w:lang w:val="kk-KZ"/>
        </w:rPr>
        <w:t>.</w:t>
      </w:r>
    </w:p>
    <w:p w:rsidR="00034BB0" w:rsidRPr="00663D96" w:rsidRDefault="000909A5"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 процессінде көрсетілген операцияны қамтамасыз ететін объектіні құру ғана емес, оны функционалдық, жобалық-технологиялық, операциялық және экономикалық көрсеткіштерінің кең ауқымы бойынша оңтайландыру қажет. Әрбір сатыда жекелеген тапсырмаларды  оңтайландыру формальды математикалық әдістер негізінде жүзеге асырылады. Жиі жобалау кезеңінде жұмыс жағдайларынан туындайтын кейбір талаптарды болжау қиын болды.</w:t>
      </w:r>
    </w:p>
    <w:p w:rsidR="000909A5" w:rsidRPr="00663D96" w:rsidRDefault="00276D7E"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Жобалауды </w:t>
      </w:r>
      <w:r w:rsidR="000909A5" w:rsidRPr="00663D96">
        <w:rPr>
          <w:rFonts w:ascii="Times New Roman" w:hAnsi="Times New Roman" w:cs="Times New Roman"/>
          <w:sz w:val="28"/>
          <w:szCs w:val="28"/>
          <w:lang w:val="kk-KZ"/>
        </w:rPr>
        <w:t xml:space="preserve"> дамыту математикалық әдістер мен компьютерлік техниканы пайдалана отырып, жобалау үдерістерін жетілдіруге, еңбекке негізделген жобалау жұмыстарын кешенді автоматтандыруға, мате</w:t>
      </w:r>
      <w:r w:rsidRPr="00663D96">
        <w:rPr>
          <w:rFonts w:ascii="Times New Roman" w:hAnsi="Times New Roman" w:cs="Times New Roman"/>
          <w:sz w:val="28"/>
          <w:szCs w:val="28"/>
          <w:lang w:val="kk-KZ"/>
        </w:rPr>
        <w:t>матикалық модельдеудің үлгісін</w:t>
      </w:r>
      <w:r w:rsidR="000909A5" w:rsidRPr="00663D96">
        <w:rPr>
          <w:rFonts w:ascii="Times New Roman" w:hAnsi="Times New Roman" w:cs="Times New Roman"/>
          <w:sz w:val="28"/>
          <w:szCs w:val="28"/>
          <w:lang w:val="kk-KZ"/>
        </w:rPr>
        <w:t xml:space="preserve"> ауыстыру және толық модельдеуді ауыстыруға және оңтайландыру әдістерін қолдана отырып,</w:t>
      </w:r>
      <w:r w:rsidRPr="00663D96">
        <w:rPr>
          <w:rFonts w:ascii="Times New Roman" w:hAnsi="Times New Roman" w:cs="Times New Roman"/>
          <w:sz w:val="28"/>
          <w:szCs w:val="28"/>
          <w:lang w:val="kk-KZ"/>
        </w:rPr>
        <w:t xml:space="preserve"> жобалық</w:t>
      </w:r>
      <w:r w:rsidR="000909A5" w:rsidRPr="00663D96">
        <w:rPr>
          <w:rFonts w:ascii="Times New Roman" w:hAnsi="Times New Roman" w:cs="Times New Roman"/>
          <w:sz w:val="28"/>
          <w:szCs w:val="28"/>
          <w:lang w:val="kk-KZ"/>
        </w:rPr>
        <w:t xml:space="preserve"> басқару сапасын арттыруға негізделген.</w:t>
      </w:r>
    </w:p>
    <w:p w:rsidR="00276D7E" w:rsidRPr="00663D96" w:rsidRDefault="00276D7E" w:rsidP="00663D96">
      <w:pPr>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3.2 Кешенді жүйелерді жобалау мәселесіне жүйелік тәсілдер мен талдау әдістемелері</w:t>
      </w:r>
    </w:p>
    <w:p w:rsidR="00276D7E" w:rsidRPr="00663D96" w:rsidRDefault="00276D7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Жүйелік көзқарас жобалық міндеттің шешілуін оңтайлы шешуге мүмкіндік береді, ол жобаланған өнімді де, жобалау процесін де жан-жақты қарастырады, сонымен қатар негізгі өнертабыстарды және ғылыми жаңалықтарды шығаруға мүмкіндік береді.</w:t>
      </w:r>
    </w:p>
    <w:p w:rsidR="00276D7E" w:rsidRPr="00663D96" w:rsidRDefault="00276D7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Жобалық автоматтандырудың </w:t>
      </w:r>
      <w:r w:rsidRPr="00663D96">
        <w:rPr>
          <w:rFonts w:ascii="Times New Roman" w:hAnsi="Times New Roman" w:cs="Times New Roman"/>
          <w:i/>
          <w:sz w:val="28"/>
          <w:szCs w:val="28"/>
          <w:lang w:val="kk-KZ"/>
        </w:rPr>
        <w:t>негізгі құралы</w:t>
      </w:r>
      <w:r w:rsidRPr="00663D96">
        <w:rPr>
          <w:rFonts w:ascii="Times New Roman" w:hAnsi="Times New Roman" w:cs="Times New Roman"/>
          <w:sz w:val="28"/>
          <w:szCs w:val="28"/>
          <w:lang w:val="kk-KZ"/>
        </w:rPr>
        <w:t xml:space="preserve"> жүйелік тәсілдің мүмкіндіктерін толықтай жүзеге асыра алатын</w:t>
      </w:r>
      <w:r w:rsidR="007111F6"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kk-KZ"/>
        </w:rPr>
        <w:t xml:space="preserve"> </w:t>
      </w:r>
      <w:r w:rsidRPr="00663D96">
        <w:rPr>
          <w:rFonts w:ascii="Times New Roman" w:hAnsi="Times New Roman" w:cs="Times New Roman"/>
          <w:i/>
          <w:sz w:val="28"/>
          <w:szCs w:val="28"/>
          <w:lang w:val="kk-KZ"/>
        </w:rPr>
        <w:t>компьютерлік жүйе және олармен басқарылатын басқа да техникалық құралдар</w:t>
      </w:r>
      <w:r w:rsidR="007111F6" w:rsidRPr="00663D96">
        <w:rPr>
          <w:rFonts w:ascii="Times New Roman" w:hAnsi="Times New Roman" w:cs="Times New Roman"/>
          <w:sz w:val="28"/>
          <w:szCs w:val="28"/>
          <w:lang w:val="kk-KZ"/>
        </w:rPr>
        <w:t>.</w:t>
      </w:r>
    </w:p>
    <w:p w:rsidR="007111F6" w:rsidRPr="00663D96" w:rsidRDefault="007111F6"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Жүйелік көзқарас жобалау мен басқаруда кеңінен таралған. Жүйелік тәсілінің мәні жобалау немесе басқару объектісі жүйе ретінде қарастырылады, яғни, біртұтастылықты құрайтын және бір мақсатты іске асыру мүддесінде әрекет ететін элементтердің бірлігі.</w:t>
      </w:r>
      <w:r w:rsidRPr="00663D96">
        <w:rPr>
          <w:sz w:val="28"/>
          <w:szCs w:val="28"/>
          <w:lang w:val="kk-KZ"/>
        </w:rPr>
        <w:t xml:space="preserve"> </w:t>
      </w:r>
      <w:r w:rsidRPr="00663D96">
        <w:rPr>
          <w:rFonts w:ascii="Times New Roman" w:hAnsi="Times New Roman" w:cs="Times New Roman"/>
          <w:sz w:val="28"/>
          <w:szCs w:val="28"/>
          <w:lang w:val="kk-KZ"/>
        </w:rPr>
        <w:t>Жүйелік көзқарас жүйенің әрбір элеменпен және басқа элементтермен өзара байланысын, оның жұмыс істеуінің оңтайлы режимін қадағалайды. Жүйелік көзқарас, ең алдымен, зерттеліп жатқан немесе басқарылатын объектінің толық бейнесін жасауға тырысады. Жеке элементтерді зерт</w:t>
      </w:r>
      <w:r w:rsidR="004A4E80" w:rsidRPr="00663D96">
        <w:rPr>
          <w:rFonts w:ascii="Times New Roman" w:hAnsi="Times New Roman" w:cs="Times New Roman"/>
          <w:sz w:val="28"/>
          <w:szCs w:val="28"/>
          <w:lang w:val="kk-KZ"/>
        </w:rPr>
        <w:t>теу немесе сипаттау жеке тұрғыда емес</w:t>
      </w:r>
      <w:r w:rsidRPr="00663D96">
        <w:rPr>
          <w:rFonts w:ascii="Times New Roman" w:hAnsi="Times New Roman" w:cs="Times New Roman"/>
          <w:sz w:val="28"/>
          <w:szCs w:val="28"/>
          <w:lang w:val="kk-KZ"/>
        </w:rPr>
        <w:t xml:space="preserve">, </w:t>
      </w:r>
      <w:r w:rsidR="004A4E80" w:rsidRPr="00663D96">
        <w:rPr>
          <w:rFonts w:ascii="Times New Roman" w:hAnsi="Times New Roman" w:cs="Times New Roman"/>
          <w:sz w:val="28"/>
          <w:szCs w:val="28"/>
          <w:lang w:val="kk-KZ"/>
        </w:rPr>
        <w:t>ол</w:t>
      </w:r>
      <w:r w:rsidRPr="00663D96">
        <w:rPr>
          <w:rFonts w:ascii="Times New Roman" w:hAnsi="Times New Roman" w:cs="Times New Roman"/>
          <w:sz w:val="28"/>
          <w:szCs w:val="28"/>
          <w:lang w:val="kk-KZ"/>
        </w:rPr>
        <w:t xml:space="preserve"> бүкіл жүйеде</w:t>
      </w:r>
      <w:r w:rsidR="004A4E80" w:rsidRPr="00663D96">
        <w:rPr>
          <w:rFonts w:ascii="Times New Roman" w:hAnsi="Times New Roman" w:cs="Times New Roman"/>
          <w:sz w:val="28"/>
          <w:szCs w:val="28"/>
          <w:lang w:val="kk-KZ"/>
        </w:rPr>
        <w:t>гі</w:t>
      </w:r>
      <w:r w:rsidRPr="00663D96">
        <w:rPr>
          <w:rFonts w:ascii="Times New Roman" w:hAnsi="Times New Roman" w:cs="Times New Roman"/>
          <w:sz w:val="28"/>
          <w:szCs w:val="28"/>
          <w:lang w:val="kk-KZ"/>
        </w:rPr>
        <w:t xml:space="preserve"> элементтің рөлі мен орнын ескере отырып жасалады.</w:t>
      </w:r>
    </w:p>
    <w:p w:rsidR="004A4E80" w:rsidRPr="00663D96" w:rsidRDefault="004A4E8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Зерттеу, жобалау немесе кешенді процесті басқаруға жүйелік тәсіл жүйелі түрде объектілерді (процестерді) жүйе түрінде көрсету және оларды кейіннен талдау арқылы әдістер мен әдістердің жиынтығымен түсіндірілетін әдістемелік құрал болып табылады.</w:t>
      </w:r>
    </w:p>
    <w:p w:rsidR="004A4E80" w:rsidRPr="00663D96" w:rsidRDefault="004A4E8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Жүйелік нысандар зерттелетін жүйенің параметрлері: енгізу, өңдеу, шығару, мақсат, кері байланыс және шектеулер. Жүйе нысандарының әрекеті ретінде сапа параметрлерін қарастыруға болады. </w:t>
      </w:r>
      <w:r w:rsidR="006E5D4D" w:rsidRPr="00663D96">
        <w:rPr>
          <w:rFonts w:ascii="Times New Roman" w:hAnsi="Times New Roman" w:cs="Times New Roman"/>
          <w:sz w:val="28"/>
          <w:szCs w:val="28"/>
          <w:lang w:val="kk-KZ"/>
        </w:rPr>
        <w:t>Олардың қа</w:t>
      </w:r>
      <w:r w:rsidRPr="00663D96">
        <w:rPr>
          <w:rFonts w:ascii="Times New Roman" w:hAnsi="Times New Roman" w:cs="Times New Roman"/>
          <w:sz w:val="28"/>
          <w:szCs w:val="28"/>
          <w:lang w:val="kk-KZ"/>
        </w:rPr>
        <w:t>сиеттері</w:t>
      </w:r>
      <w:r w:rsidR="006E5D4D" w:rsidRPr="00663D96">
        <w:rPr>
          <w:rFonts w:ascii="Times New Roman" w:hAnsi="Times New Roman" w:cs="Times New Roman"/>
          <w:sz w:val="28"/>
          <w:szCs w:val="28"/>
          <w:lang w:val="kk-KZ"/>
        </w:rPr>
        <w:t xml:space="preserve"> объектілердегі  анықталған өлшемдерді(өлшем бірліктерімен бірге)</w:t>
      </w:r>
      <w:r w:rsidRPr="00663D96">
        <w:rPr>
          <w:rFonts w:ascii="Times New Roman" w:hAnsi="Times New Roman" w:cs="Times New Roman"/>
          <w:sz w:val="28"/>
          <w:szCs w:val="28"/>
          <w:lang w:val="kk-KZ"/>
        </w:rPr>
        <w:t xml:space="preserve"> сандық тү</w:t>
      </w:r>
      <w:r w:rsidR="006E5D4D" w:rsidRPr="00663D96">
        <w:rPr>
          <w:rFonts w:ascii="Times New Roman" w:hAnsi="Times New Roman" w:cs="Times New Roman"/>
          <w:sz w:val="28"/>
          <w:szCs w:val="28"/>
          <w:lang w:val="kk-KZ"/>
        </w:rPr>
        <w:t>рде сипаттауға мүмкіндік береді.</w:t>
      </w:r>
    </w:p>
    <w:p w:rsidR="006E5D4D" w:rsidRPr="00663D96" w:rsidRDefault="006E5D4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Егер элементтер бір-бірінің қасиеттеріне  шектеу қойса, бұл олардың арасындағы байланыс бар екенін білдіреді. Элементтер мен олардың қасиеттері арасындағы байланыстың болуы жүйенің күйі болып табылады.</w:t>
      </w:r>
    </w:p>
    <w:p w:rsidR="006E5D4D" w:rsidRPr="00663D96" w:rsidRDefault="006E5D4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Жүйелерді талдау элементтердің, жүйенің және кіші жүйелер арасындағы өзара байланысты зерттеуге жүйелі көзқарасты қарастырады.</w:t>
      </w:r>
    </w:p>
    <w:p w:rsidR="006E5D4D" w:rsidRPr="00663D96" w:rsidRDefault="006E5D4D"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Күрделі жүйенің жұмыс істеу процесі бірнеше деңгейде жүреді. Жүйе жүйенің жұмыс істеуі үшін қажетті компоненттері болып табылатын кіші жүйеге бөлінеді.</w:t>
      </w:r>
    </w:p>
    <w:p w:rsidR="006672A1" w:rsidRPr="00663D96" w:rsidRDefault="006F730A"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Жүйелік талдау әдіснамасының негізгі кезеңі - мақсаттарды анықтау. Жобалаушылар үшін болашақ басқару жүйесінен не қажет болатындығын, қандай нәтижелерге қол жеткізу керектігін нақты түсініп алу маңызды. Сондықтан жүйе талаптарының белгілі бір жиынтығына ие болу керек, яғни, нақты жобалау мақсаты. Түсінудің  алғашқы кезеңінің өзінде-ақ оны басқарудың нәтижесі ретінде технологиялық процестің жобалау қорытындысына қол жеткізе алатын мақсаттар туралы идея қажет. </w:t>
      </w:r>
      <w:r w:rsidR="006E2F4B" w:rsidRPr="00663D96">
        <w:rPr>
          <w:rFonts w:ascii="Times New Roman" w:hAnsi="Times New Roman" w:cs="Times New Roman"/>
          <w:sz w:val="28"/>
          <w:szCs w:val="28"/>
          <w:lang w:val="kk-KZ"/>
        </w:rPr>
        <w:t xml:space="preserve">Мақсаттың қалыптасуы </w:t>
      </w:r>
      <w:r w:rsidRPr="00663D96">
        <w:rPr>
          <w:rFonts w:ascii="Times New Roman" w:hAnsi="Times New Roman" w:cs="Times New Roman"/>
          <w:sz w:val="28"/>
          <w:szCs w:val="28"/>
          <w:lang w:val="kk-KZ"/>
        </w:rPr>
        <w:t>критерийлерді таңдауға мүмкіндік береді. Жүйелік талдау кезінде</w:t>
      </w:r>
      <w:r w:rsidR="006E2F4B" w:rsidRPr="00663D96">
        <w:rPr>
          <w:rFonts w:ascii="Times New Roman" w:hAnsi="Times New Roman" w:cs="Times New Roman"/>
          <w:sz w:val="28"/>
          <w:szCs w:val="28"/>
          <w:lang w:val="kk-KZ"/>
        </w:rPr>
        <w:t>гі</w:t>
      </w:r>
      <w:r w:rsidRPr="00663D96">
        <w:rPr>
          <w:rFonts w:ascii="Times New Roman" w:hAnsi="Times New Roman" w:cs="Times New Roman"/>
          <w:sz w:val="28"/>
          <w:szCs w:val="28"/>
          <w:lang w:val="kk-KZ"/>
        </w:rPr>
        <w:t xml:space="preserve"> критерий - бұл мақсатқа жету үшін сол немесе өзге құралдарды таңдау ережесі. Жалпы жағдайда критерий мақсатты ұғымды толықтырады және оған қол жеткізудің тиімді әдісін анықтауға көмектеседі. Мақсат пен оған жету жолдары арасында нақты бір-бі</w:t>
      </w:r>
      <w:r w:rsidR="006E2F4B" w:rsidRPr="00663D96">
        <w:rPr>
          <w:rFonts w:ascii="Times New Roman" w:hAnsi="Times New Roman" w:cs="Times New Roman"/>
          <w:sz w:val="28"/>
          <w:szCs w:val="28"/>
          <w:lang w:val="kk-KZ"/>
        </w:rPr>
        <w:t>рімен қарым-қатынас бар болса,</w:t>
      </w:r>
      <w:r w:rsidRPr="00663D96">
        <w:rPr>
          <w:rFonts w:ascii="Times New Roman" w:hAnsi="Times New Roman" w:cs="Times New Roman"/>
          <w:sz w:val="28"/>
          <w:szCs w:val="28"/>
          <w:lang w:val="kk-KZ"/>
        </w:rPr>
        <w:t xml:space="preserve"> критерий аналитикалық </w:t>
      </w:r>
      <w:r w:rsidR="006E2F4B" w:rsidRPr="00663D96">
        <w:rPr>
          <w:rFonts w:ascii="Times New Roman" w:hAnsi="Times New Roman" w:cs="Times New Roman"/>
          <w:sz w:val="28"/>
          <w:szCs w:val="28"/>
          <w:lang w:val="kk-KZ"/>
        </w:rPr>
        <w:t>түрде</w:t>
      </w:r>
      <w:r w:rsidRPr="00663D96">
        <w:rPr>
          <w:rFonts w:ascii="Times New Roman" w:hAnsi="Times New Roman" w:cs="Times New Roman"/>
          <w:sz w:val="28"/>
          <w:szCs w:val="28"/>
          <w:lang w:val="kk-KZ"/>
        </w:rPr>
        <w:t xml:space="preserve"> көрсетілуі мүмкін.</w:t>
      </w:r>
      <w:r w:rsidR="006E2F4B" w:rsidRPr="00663D96">
        <w:rPr>
          <w:rFonts w:ascii="Times New Roman" w:hAnsi="Times New Roman" w:cs="Times New Roman"/>
          <w:sz w:val="28"/>
          <w:szCs w:val="28"/>
          <w:lang w:val="kk-KZ"/>
        </w:rPr>
        <w:t xml:space="preserve"> Бұл белгілі жағдай, мысалы, «қарапайым» жобалау немесе басқару жүйелері үшін тән. Сондықтан, осындай жағдайларда, мақсаттар мен критерийлер тұжырымдамасы бөлінбейді. Жүйелердің күрделі анықталмайтын сатысында мақсат айқын болады және аналитикалық кескін алу мүмкін емес, сол себепті мақсаттарға жету жолдарын критерийлерден </w:t>
      </w:r>
      <w:r w:rsidR="00B31E98" w:rsidRPr="00663D96">
        <w:rPr>
          <w:rFonts w:ascii="Times New Roman" w:hAnsi="Times New Roman" w:cs="Times New Roman"/>
          <w:sz w:val="28"/>
          <w:szCs w:val="28"/>
          <w:lang w:val="kk-KZ"/>
        </w:rPr>
        <w:t xml:space="preserve"> ажырата білу</w:t>
      </w:r>
      <w:r w:rsidR="006E2F4B" w:rsidRPr="00663D96">
        <w:rPr>
          <w:rFonts w:ascii="Times New Roman" w:hAnsi="Times New Roman" w:cs="Times New Roman"/>
          <w:sz w:val="28"/>
          <w:szCs w:val="28"/>
          <w:lang w:val="kk-KZ"/>
        </w:rPr>
        <w:t xml:space="preserve"> қажет.</w:t>
      </w:r>
    </w:p>
    <w:p w:rsidR="00B31E98" w:rsidRPr="00663D96" w:rsidRDefault="00B31E9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Критерий бірқатар талаптарға сай болуы керек. Ол ең алдымен, басқарылатын жүйе жұмысының мақсатын емес, негізгі тұжырымдамасын жасау керек, екіншіден, жүйенің барлық маңызды аспектілерін, яғни жеткілікті түрде өкілдік етуі тиіс. Үшіншіден, критерий бақыланатын жүйенің жұмысы кезінде орын алған елеулі өзгерістерге сезімтал болуы керек. Жобалау және басқару кезінде шешім қабылдауды жеңілдететін және оңтайландыру мәселесін математикалық түрде шешуге мүмкіндік беретін бірыңғай оңтайлылық критерийі  қажет.</w:t>
      </w:r>
    </w:p>
    <w:p w:rsidR="00B31E98" w:rsidRPr="00663D96" w:rsidRDefault="00B31E9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Шын мәнінде жүйелік көзқарас елеулі байланыстар мен факторларды өткізіп алмау және ішкі, сыртқы жүйеге әсерін бағалау үшін ғана емес, басқа да байланыстарды қадағалауды қажет етеді.</w:t>
      </w:r>
    </w:p>
    <w:p w:rsidR="00B31E98" w:rsidRPr="00663D96" w:rsidRDefault="00B31E9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Өндірістік басқару жүйелерін компьютерлерді қолдануға байланысты дамыту кезінде, ең алдымен, басқару құрылымын жетілдіру, шешімдерді дайындау, қабылдау әдістерін жетілдіру және тиісінше, жобалау үдерісінде қолданылатын мақсаттар мен критерийлерді қалыптастыру мәселелерін қарастырған жөн.</w:t>
      </w:r>
    </w:p>
    <w:p w:rsidR="00B31E98" w:rsidRPr="00663D96" w:rsidRDefault="00B31E9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Жүйенің тұжырымдамасындағы</w:t>
      </w:r>
      <w:r w:rsidR="00311867" w:rsidRPr="00663D96">
        <w:rPr>
          <w:rFonts w:ascii="Times New Roman" w:hAnsi="Times New Roman" w:cs="Times New Roman"/>
          <w:sz w:val="28"/>
          <w:szCs w:val="28"/>
          <w:lang w:val="kk-KZ"/>
        </w:rPr>
        <w:t xml:space="preserve"> маңызды орын тұтастық қасиеті</w:t>
      </w:r>
      <w:r w:rsidRPr="00663D96">
        <w:rPr>
          <w:rFonts w:ascii="Times New Roman" w:hAnsi="Times New Roman" w:cs="Times New Roman"/>
          <w:sz w:val="28"/>
          <w:szCs w:val="28"/>
          <w:lang w:val="kk-KZ"/>
        </w:rPr>
        <w:t xml:space="preserve"> бойынша қабылданады, оған сәйкес объектілердің өзара байланысы мен өзара әрекеті оның жеке элементтеріне тән емес объектінің жаңа, жүйелік қасиеттерін тудырады.</w:t>
      </w:r>
    </w:p>
    <w:p w:rsidR="00B31E98" w:rsidRPr="00663D96" w:rsidRDefault="00311867"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Жобалауды</w:t>
      </w:r>
      <w:r w:rsidR="00B31E98" w:rsidRPr="00663D96">
        <w:rPr>
          <w:rFonts w:ascii="Times New Roman" w:hAnsi="Times New Roman" w:cs="Times New Roman"/>
          <w:sz w:val="28"/>
          <w:szCs w:val="28"/>
          <w:lang w:val="kk-KZ"/>
        </w:rPr>
        <w:t xml:space="preserve"> автоматтандыруға жүйелі көзқарас тұрғысынан жобалау процесі әр</w:t>
      </w:r>
      <w:r w:rsidRPr="00663D96">
        <w:rPr>
          <w:rFonts w:ascii="Times New Roman" w:hAnsi="Times New Roman" w:cs="Times New Roman"/>
          <w:sz w:val="28"/>
          <w:szCs w:val="28"/>
          <w:lang w:val="kk-KZ"/>
        </w:rPr>
        <w:t>бір</w:t>
      </w:r>
      <w:r w:rsidR="00B31E98" w:rsidRPr="00663D96">
        <w:rPr>
          <w:rFonts w:ascii="Times New Roman" w:hAnsi="Times New Roman" w:cs="Times New Roman"/>
          <w:sz w:val="28"/>
          <w:szCs w:val="28"/>
          <w:lang w:val="kk-KZ"/>
        </w:rPr>
        <w:t xml:space="preserve"> қабатта шешімдерді оңтайландыру арқылы көп қабатты иерархиялық </w:t>
      </w:r>
      <w:r w:rsidRPr="00663D96">
        <w:rPr>
          <w:rFonts w:ascii="Times New Roman" w:hAnsi="Times New Roman" w:cs="Times New Roman"/>
          <w:sz w:val="28"/>
          <w:szCs w:val="28"/>
          <w:lang w:val="kk-KZ"/>
        </w:rPr>
        <w:t>процесс</w:t>
      </w:r>
      <w:r w:rsidR="00B31E98" w:rsidRPr="00663D96">
        <w:rPr>
          <w:rFonts w:ascii="Times New Roman" w:hAnsi="Times New Roman" w:cs="Times New Roman"/>
          <w:sz w:val="28"/>
          <w:szCs w:val="28"/>
          <w:lang w:val="kk-KZ"/>
        </w:rPr>
        <w:t xml:space="preserve"> болып табылады.</w:t>
      </w:r>
    </w:p>
    <w:p w:rsidR="00311867" w:rsidRPr="00663D96" w:rsidRDefault="00311867" w:rsidP="00663D96">
      <w:pPr>
        <w:spacing w:after="0" w:line="240" w:lineRule="auto"/>
        <w:jc w:val="both"/>
        <w:rPr>
          <w:rFonts w:ascii="Times New Roman" w:hAnsi="Times New Roman" w:cs="Times New Roman"/>
          <w:sz w:val="28"/>
          <w:szCs w:val="28"/>
          <w:lang w:val="kk-KZ"/>
        </w:rPr>
      </w:pPr>
    </w:p>
    <w:p w:rsidR="00311867" w:rsidRPr="00663D96" w:rsidRDefault="00311867"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lastRenderedPageBreak/>
        <w:t>Жобалау мен басқарудағы иерархия қағидаты,</w:t>
      </w:r>
      <w:r w:rsidRPr="00663D96">
        <w:rPr>
          <w:rFonts w:ascii="Times New Roman" w:hAnsi="Times New Roman" w:cs="Times New Roman"/>
          <w:sz w:val="28"/>
          <w:szCs w:val="28"/>
          <w:lang w:val="kk-KZ"/>
        </w:rPr>
        <w:t xml:space="preserve"> сондай-ақ тұтастық принципі төменгі деңгейдегі бақылау мәселелерін (кіші жүйелерді) шешуге арналған жоғары иерархиялық деңгейде қолданылатын критерийлермен сәйкес келетін </w:t>
      </w:r>
      <w:r w:rsidRPr="00663D96">
        <w:rPr>
          <w:rFonts w:ascii="Times New Roman" w:hAnsi="Times New Roman" w:cs="Times New Roman"/>
          <w:b/>
          <w:sz w:val="28"/>
          <w:szCs w:val="28"/>
          <w:lang w:val="kk-KZ"/>
        </w:rPr>
        <w:t>критерийлер жүйесін</w:t>
      </w:r>
      <w:r w:rsidRPr="00663D96">
        <w:rPr>
          <w:rFonts w:ascii="Times New Roman" w:hAnsi="Times New Roman" w:cs="Times New Roman"/>
          <w:sz w:val="28"/>
          <w:szCs w:val="28"/>
          <w:lang w:val="kk-KZ"/>
        </w:rPr>
        <w:t xml:space="preserve"> құруды талап етеді. </w:t>
      </w:r>
    </w:p>
    <w:p w:rsidR="00311867" w:rsidRPr="00663D96" w:rsidRDefault="00311867"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 және басқару процесінде</w:t>
      </w:r>
      <w:r w:rsidRPr="00663D96">
        <w:rPr>
          <w:sz w:val="28"/>
          <w:szCs w:val="28"/>
          <w:lang w:val="kk-KZ"/>
        </w:rPr>
        <w:t xml:space="preserve"> </w:t>
      </w:r>
      <w:r w:rsidRPr="00663D96">
        <w:rPr>
          <w:rFonts w:ascii="Times New Roman" w:hAnsi="Times New Roman" w:cs="Times New Roman"/>
          <w:sz w:val="28"/>
          <w:szCs w:val="28"/>
          <w:lang w:val="kk-KZ"/>
        </w:rPr>
        <w:t>критериймен жүйенің нәтижесі, яғни, өнімділік мәндері салыстырылады. Демек, бақыланатын жүйедегі критерийде - мақсатқа қол жеткізудің ең тиімді жолы таңдалады. Бұл жүйе өзінің қызметін мақсатына сәйкес басқару кезінде жоғарылату немесе азайтылуы керек.</w:t>
      </w:r>
    </w:p>
    <w:p w:rsidR="00B62A8C" w:rsidRPr="00663D96" w:rsidRDefault="00311867"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Осылайша, жүйе оның құрамдас элементтеріне немесе кіші жүйелеріне бөлуге болатын </w:t>
      </w:r>
      <w:r w:rsidRPr="00663D96">
        <w:rPr>
          <w:rFonts w:ascii="Times New Roman" w:hAnsi="Times New Roman" w:cs="Times New Roman"/>
          <w:b/>
          <w:i/>
          <w:sz w:val="28"/>
          <w:szCs w:val="28"/>
          <w:lang w:val="kk-KZ"/>
        </w:rPr>
        <w:t>өте күрделі объект</w:t>
      </w:r>
      <w:r w:rsidRPr="00663D96">
        <w:rPr>
          <w:rFonts w:ascii="Times New Roman" w:hAnsi="Times New Roman" w:cs="Times New Roman"/>
          <w:sz w:val="28"/>
          <w:szCs w:val="28"/>
          <w:lang w:val="kk-KZ"/>
        </w:rPr>
        <w:t xml:space="preserve"> болып табылады. Элементтер бір-бірімен және қоршаған ортамен объективті түрде байланысқан.</w:t>
      </w:r>
      <w:r w:rsidR="00B62A8C" w:rsidRPr="00663D96">
        <w:rPr>
          <w:sz w:val="28"/>
          <w:szCs w:val="28"/>
          <w:lang w:val="kk-KZ"/>
        </w:rPr>
        <w:t xml:space="preserve"> </w:t>
      </w:r>
      <w:r w:rsidR="00B62A8C" w:rsidRPr="00663D96">
        <w:rPr>
          <w:rFonts w:ascii="Times New Roman" w:hAnsi="Times New Roman" w:cs="Times New Roman"/>
          <w:sz w:val="28"/>
          <w:szCs w:val="28"/>
          <w:lang w:val="kk-KZ"/>
        </w:rPr>
        <w:t>Байланыстар жиынтығы  жүйенің құрылымын құрайды. Жүйе белгілі бір мақсатқа қол жеткізуге бағытталған операциялық алгоритмге ие.</w:t>
      </w:r>
    </w:p>
    <w:p w:rsidR="00B62A8C" w:rsidRPr="00663D96" w:rsidRDefault="00B62A8C"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3.3. Автоматтандырылған жобалау мәселесіне жүйелі көзқарас</w:t>
      </w:r>
    </w:p>
    <w:p w:rsidR="00B62A8C" w:rsidRPr="00663D96" w:rsidRDefault="00B62A8C"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Автоматтандырылған жобалаудың міндеттеріне жүйелі көзқарас объектіні немесе процестің бірлескен жобаны(САПР) және осы процестің автоматтандырылған басқару жүйесін (АБЖ) енгізуді талап етеді.</w:t>
      </w:r>
    </w:p>
    <w:p w:rsidR="00D06B11" w:rsidRPr="00663D96" w:rsidRDefault="00D06B1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Осыған байланысты, соңғы жылдары жеке мәселені шешу емес, осы екі процестің ортақ жобалануы процесін талқылау жүргізіледі. </w:t>
      </w:r>
    </w:p>
    <w:p w:rsidR="00A57C55" w:rsidRPr="00663D96" w:rsidRDefault="00D06B11"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sz w:val="28"/>
          <w:szCs w:val="28"/>
          <w:lang w:val="kk-KZ"/>
        </w:rPr>
        <w:t>Өнімдерді жобалау және өндіру міндеттерін дәстүрлі түрде қарастыру бүгінгі күннің қажеттіліктерін қанағаттандыра алмайды, өйтк</w:t>
      </w:r>
      <w:r w:rsidR="00FC15E0" w:rsidRPr="00663D96">
        <w:rPr>
          <w:rFonts w:ascii="Times New Roman" w:hAnsi="Times New Roman" w:cs="Times New Roman"/>
          <w:sz w:val="28"/>
          <w:szCs w:val="28"/>
          <w:lang w:val="kk-KZ"/>
        </w:rPr>
        <w:t xml:space="preserve">ені ол жобаның жоғары сапасын, </w:t>
      </w:r>
      <w:r w:rsidRPr="00663D96">
        <w:rPr>
          <w:rFonts w:ascii="Times New Roman" w:hAnsi="Times New Roman" w:cs="Times New Roman"/>
          <w:sz w:val="28"/>
          <w:szCs w:val="28"/>
          <w:lang w:val="kk-KZ"/>
        </w:rPr>
        <w:t xml:space="preserve"> оларды іске асыруды қамтамасыз ететін өндірістік процестерді ұйымдастырудың тиісті деңгейіне</w:t>
      </w:r>
      <w:r w:rsidR="00FC15E0"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kk-KZ"/>
        </w:rPr>
        <w:t>кепілдік бере алмайды.</w:t>
      </w:r>
      <w:r w:rsidR="00FC15E0" w:rsidRPr="00663D96">
        <w:rPr>
          <w:rFonts w:ascii="Times New Roman" w:hAnsi="Times New Roman" w:cs="Times New Roman"/>
          <w:sz w:val="28"/>
          <w:szCs w:val="28"/>
          <w:lang w:val="kk-KZ"/>
        </w:rPr>
        <w:t xml:space="preserve"> Дегенмен, жобалау үдерісінде өндірісті ұйымдастыру үшін пайдаланылатын ақпараттың маңызды бөлігі жасалады. Жаңа тұжырымдама пайда болды: </w:t>
      </w:r>
      <w:r w:rsidR="00FC15E0" w:rsidRPr="00663D96">
        <w:rPr>
          <w:rFonts w:ascii="Times New Roman" w:hAnsi="Times New Roman" w:cs="Times New Roman"/>
          <w:b/>
          <w:sz w:val="28"/>
          <w:szCs w:val="28"/>
          <w:lang w:val="kk-KZ"/>
        </w:rPr>
        <w:t xml:space="preserve">автоматтандырылған технологиялық кешен (АТК). </w:t>
      </w:r>
    </w:p>
    <w:p w:rsidR="00A57C55" w:rsidRPr="00663D96" w:rsidRDefault="00FC15E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 xml:space="preserve">Автоматтандырылған технологиялық кешен </w:t>
      </w:r>
      <w:r w:rsidRPr="00663D96">
        <w:rPr>
          <w:rFonts w:ascii="Times New Roman" w:hAnsi="Times New Roman" w:cs="Times New Roman"/>
          <w:sz w:val="28"/>
          <w:szCs w:val="28"/>
          <w:lang w:val="kk-KZ"/>
        </w:rPr>
        <w:t>(АТК) дегеніміз- бірлескен жұмыс істеп жатқан САПР жүйелерін және олардың технологиялық басқару жүйелерінің жиынтығы.</w:t>
      </w:r>
    </w:p>
    <w:p w:rsidR="00A57C55" w:rsidRPr="00663D96" w:rsidRDefault="00A57C55"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3.4. Кешенді жүйелерді жобалау сатылары</w:t>
      </w:r>
    </w:p>
    <w:p w:rsidR="00A57C55" w:rsidRPr="00663D96" w:rsidRDefault="00A57C5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Жобалаудың  негізгі кезеңдерін ақпаратты өңдеу технологиясы тұрғысынан қарастырайық.</w:t>
      </w:r>
    </w:p>
    <w:p w:rsidR="00A57C55" w:rsidRPr="00663D96" w:rsidRDefault="00A57C5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Дәстүрлі түрде кешенді техникалық жүйелерді жобалау келесі кезеңдерге немесе даму сатыларына бөлінеді (3.1 сурет):</w:t>
      </w:r>
    </w:p>
    <w:p w:rsidR="00A57C55" w:rsidRPr="00663D96" w:rsidRDefault="00A57C5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жобаланған объект үшін техникалық тапсырма;</w:t>
      </w:r>
    </w:p>
    <w:p w:rsidR="00A57C55" w:rsidRPr="00663D96" w:rsidRDefault="00A57C5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ғылыми-зерттеу жұмысы;</w:t>
      </w:r>
    </w:p>
    <w:p w:rsidR="00A57C55" w:rsidRPr="00663D96" w:rsidRDefault="00A57C5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дизайны;</w:t>
      </w:r>
    </w:p>
    <w:p w:rsidR="00A57C55" w:rsidRPr="00663D96" w:rsidRDefault="00A57C5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техникалық жобалау;</w:t>
      </w:r>
    </w:p>
    <w:p w:rsidR="00A57C55" w:rsidRPr="00663D96" w:rsidRDefault="00A57C5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жұмыс жобасы;</w:t>
      </w:r>
    </w:p>
    <w:p w:rsidR="00A57C55" w:rsidRPr="00663D96" w:rsidRDefault="00A57C55"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өңдеу технологиясын және жобаланған объектіні (прототипі немесе топтамасын) сынап, түзету (қажет болған жағдайда).</w:t>
      </w:r>
    </w:p>
    <w:p w:rsidR="00A57C55" w:rsidRPr="00663D96" w:rsidRDefault="00A57C55" w:rsidP="00663D96">
      <w:pPr>
        <w:spacing w:after="0" w:line="240" w:lineRule="auto"/>
        <w:jc w:val="both"/>
        <w:rPr>
          <w:rFonts w:ascii="Times New Roman" w:hAnsi="Times New Roman" w:cs="Times New Roman"/>
          <w:b/>
          <w:sz w:val="28"/>
          <w:szCs w:val="28"/>
          <w:lang w:val="kk-KZ"/>
        </w:rPr>
      </w:pPr>
    </w:p>
    <w:p w:rsidR="00A57C55" w:rsidRPr="00663D96" w:rsidRDefault="00A57C55" w:rsidP="00663D96">
      <w:pPr>
        <w:spacing w:after="0" w:line="240" w:lineRule="auto"/>
        <w:jc w:val="both"/>
        <w:rPr>
          <w:rFonts w:ascii="Times New Roman" w:hAnsi="Times New Roman" w:cs="Times New Roman"/>
          <w:b/>
          <w:sz w:val="28"/>
          <w:szCs w:val="28"/>
          <w:lang w:val="kk-KZ"/>
        </w:rPr>
      </w:pPr>
    </w:p>
    <w:p w:rsidR="00A57C55" w:rsidRPr="00663D96" w:rsidRDefault="00A57C55" w:rsidP="00663D96">
      <w:pPr>
        <w:spacing w:after="0" w:line="240" w:lineRule="auto"/>
        <w:jc w:val="both"/>
        <w:rPr>
          <w:rFonts w:ascii="Times New Roman" w:hAnsi="Times New Roman" w:cs="Times New Roman"/>
          <w:b/>
          <w:sz w:val="28"/>
          <w:szCs w:val="28"/>
          <w:lang w:val="kk-KZ"/>
        </w:rPr>
      </w:pPr>
    </w:p>
    <w:p w:rsidR="00A57C55" w:rsidRPr="00663D96" w:rsidRDefault="00A57C55" w:rsidP="00663D96">
      <w:pPr>
        <w:spacing w:after="0" w:line="240" w:lineRule="auto"/>
        <w:jc w:val="both"/>
        <w:rPr>
          <w:rFonts w:ascii="Times New Roman" w:hAnsi="Times New Roman" w:cs="Times New Roman"/>
          <w:b/>
          <w:sz w:val="28"/>
          <w:szCs w:val="28"/>
          <w:lang w:val="kk-KZ"/>
        </w:rPr>
      </w:pPr>
    </w:p>
    <w:p w:rsidR="00A57C55" w:rsidRPr="00663D96" w:rsidRDefault="00A57C55" w:rsidP="00663D96">
      <w:pPr>
        <w:spacing w:after="0" w:line="240" w:lineRule="auto"/>
        <w:jc w:val="both"/>
        <w:rPr>
          <w:rFonts w:ascii="Times New Roman" w:hAnsi="Times New Roman" w:cs="Times New Roman"/>
          <w:b/>
          <w:sz w:val="28"/>
          <w:szCs w:val="28"/>
          <w:lang w:val="kk-KZ"/>
        </w:rPr>
      </w:pPr>
    </w:p>
    <w:p w:rsidR="00A57C55" w:rsidRPr="00663D96" w:rsidRDefault="00A57C55" w:rsidP="00663D96">
      <w:pPr>
        <w:spacing w:after="0" w:line="240" w:lineRule="auto"/>
        <w:jc w:val="both"/>
        <w:rPr>
          <w:rFonts w:ascii="Times New Roman" w:hAnsi="Times New Roman" w:cs="Times New Roman"/>
          <w:b/>
          <w:sz w:val="28"/>
          <w:szCs w:val="28"/>
          <w:lang w:val="kk-KZ"/>
        </w:rPr>
      </w:pPr>
      <w:r w:rsidRPr="00663D96">
        <w:rPr>
          <w:rFonts w:ascii="Times New Roman" w:eastAsia="Times New Roman" w:hAnsi="Times New Roman" w:cs="Times New Roman"/>
          <w:noProof/>
          <w:sz w:val="28"/>
          <w:szCs w:val="28"/>
          <w:lang w:eastAsia="ru-RU"/>
        </w:rPr>
        <w:drawing>
          <wp:inline distT="0" distB="0" distL="0" distR="0" wp14:anchorId="55E52E20" wp14:editId="5427747D">
            <wp:extent cx="5905500" cy="4038600"/>
            <wp:effectExtent l="0" t="0" r="0" b="0"/>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png"/>
                    <pic:cNvPicPr/>
                  </pic:nvPicPr>
                  <pic:blipFill>
                    <a:blip r:embed="rId17" cstate="print"/>
                    <a:stretch>
                      <a:fillRect/>
                    </a:stretch>
                  </pic:blipFill>
                  <pic:spPr>
                    <a:xfrm>
                      <a:off x="0" y="0"/>
                      <a:ext cx="5905500" cy="4038600"/>
                    </a:xfrm>
                    <a:prstGeom prst="rect">
                      <a:avLst/>
                    </a:prstGeom>
                  </pic:spPr>
                </pic:pic>
              </a:graphicData>
            </a:graphic>
          </wp:inline>
        </w:drawing>
      </w:r>
    </w:p>
    <w:p w:rsidR="00A57C55" w:rsidRPr="00663D96" w:rsidRDefault="00A57C5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3.1сурет - Кешенді жүйелерді жобалау кезеңдері.</w:t>
      </w:r>
    </w:p>
    <w:p w:rsidR="00A57C55" w:rsidRPr="00663D96" w:rsidRDefault="00A57C5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Сынақ сұрақтары</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анықтамасын беріңіз.</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Жүйе теориясының зерттеу тақырыбы қандай?</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Күрделі жүйеге тән белгілерді атаңыз.</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Техникалық объектілердің иерархиялық құрылымының мысалдарын, олардың ішкі, сыртқы және шығу параметрлерін келтіріңіз.</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Неге конструкцияның итеративті сипаты бар?</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Техникалық жүйелердің негізгі жобалау кезеңдері қандай?</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Автоматтандырылған жобалауға  жүйелік тәсілдің мәні қандай?</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ATK дегеніміз не?</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Процестерді басқару жүйесі қалай шешілді?</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Блоктың мәні - жобалауға иерархиялық көзқарас дегеніміз не?</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АТК жобалау кезінде қандай принциптерді ескеру қажет?</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Қандай элементтерге жобалық тапсырма жатады?</w:t>
      </w:r>
    </w:p>
    <w:p w:rsidR="00A57C55" w:rsidRPr="00663D96" w:rsidRDefault="00A57C55"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Кешенді техникалық жүйелердің даму сатысын сипаттаңыз. </w:t>
      </w:r>
    </w:p>
    <w:p w:rsidR="00A57C55" w:rsidRPr="00663D96" w:rsidRDefault="00765B16"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Сыртқы жобалау</w:t>
      </w:r>
      <w:r w:rsidR="00A57C55" w:rsidRPr="00663D96">
        <w:rPr>
          <w:rFonts w:ascii="Times New Roman" w:hAnsi="Times New Roman" w:cs="Times New Roman"/>
          <w:sz w:val="28"/>
          <w:szCs w:val="28"/>
          <w:lang w:val="kk-KZ"/>
        </w:rPr>
        <w:t xml:space="preserve"> деген не?</w:t>
      </w:r>
    </w:p>
    <w:p w:rsidR="00765B16" w:rsidRPr="00663D96" w:rsidRDefault="00765B16" w:rsidP="00663D96">
      <w:pPr>
        <w:pStyle w:val="a5"/>
        <w:numPr>
          <w:ilvl w:val="0"/>
          <w:numId w:val="24"/>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Ішкі жобалау</w:t>
      </w:r>
      <w:r w:rsidR="00A57C55" w:rsidRPr="00663D96">
        <w:rPr>
          <w:rFonts w:ascii="Times New Roman" w:hAnsi="Times New Roman" w:cs="Times New Roman"/>
          <w:sz w:val="28"/>
          <w:szCs w:val="28"/>
          <w:lang w:val="kk-KZ"/>
        </w:rPr>
        <w:t xml:space="preserve"> дегеніміз не?</w:t>
      </w:r>
    </w:p>
    <w:p w:rsidR="00765B16" w:rsidRPr="00663D96" w:rsidRDefault="00765B16"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4. Дәріс 4. Автоматтандырылған жобалау жүйесі</w:t>
      </w:r>
    </w:p>
    <w:p w:rsidR="00765B16" w:rsidRPr="00663D96" w:rsidRDefault="00765B16"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Дәріс автоматтандырылған жобаның (CAПР) негізгі түсініктері, мақсаттары мен қағидаларын береді. CАПР жұмысының мәні мен схемасы берілген. CAПР орындары басқа автоматтандырылған жүйелердің арасында көрсетіледі. САПР құрылымы мен түрлері қарастырылады. Оларды жасау және таңдау әдістемесі.</w:t>
      </w:r>
    </w:p>
    <w:p w:rsidR="00765B16" w:rsidRPr="00663D96" w:rsidRDefault="00765B16" w:rsidP="00663D96">
      <w:pPr>
        <w:spacing w:after="0" w:line="240" w:lineRule="auto"/>
        <w:jc w:val="both"/>
        <w:rPr>
          <w:rFonts w:ascii="Times New Roman" w:hAnsi="Times New Roman" w:cs="Times New Roman"/>
          <w:b/>
          <w:i/>
          <w:sz w:val="28"/>
          <w:szCs w:val="28"/>
          <w:lang w:val="kk-KZ"/>
        </w:rPr>
      </w:pPr>
      <w:r w:rsidRPr="00663D96">
        <w:rPr>
          <w:rFonts w:ascii="Times New Roman" w:hAnsi="Times New Roman" w:cs="Times New Roman"/>
          <w:b/>
          <w:i/>
          <w:sz w:val="28"/>
          <w:szCs w:val="28"/>
          <w:lang w:val="kk-KZ"/>
        </w:rPr>
        <w:t>4.1 САПР құрылымы</w:t>
      </w:r>
    </w:p>
    <w:p w:rsidR="00765B16" w:rsidRPr="00663D96" w:rsidRDefault="00765B16" w:rsidP="00663D96">
      <w:pPr>
        <w:spacing w:after="0" w:line="240" w:lineRule="auto"/>
        <w:jc w:val="both"/>
        <w:rPr>
          <w:rFonts w:ascii="Times New Roman" w:hAnsi="Times New Roman" w:cs="Times New Roman"/>
          <w:sz w:val="28"/>
          <w:szCs w:val="28"/>
          <w:lang w:val="kk-KZ"/>
        </w:rPr>
      </w:pPr>
    </w:p>
    <w:p w:rsidR="00765B16" w:rsidRPr="00663D96" w:rsidRDefault="00765B16"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Кез-келген күрделі жүйе секілді, САПР  кіші жүйелерден тұрады. Кіші жүйенің дизайны мен қызмет көрсетуі арасында айырмашылық бар.</w:t>
      </w:r>
    </w:p>
    <w:p w:rsidR="00765B16" w:rsidRPr="00663D96" w:rsidRDefault="00765B16"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Шағын жүйені</w:t>
      </w:r>
      <w:r w:rsidRPr="00663D96">
        <w:rPr>
          <w:rFonts w:ascii="Times New Roman" w:hAnsi="Times New Roman" w:cs="Times New Roman"/>
          <w:sz w:val="28"/>
          <w:szCs w:val="28"/>
          <w:lang w:val="kk-KZ"/>
        </w:rPr>
        <w:t xml:space="preserve"> жобалау- жобалау рәсімдерін тікелей орындауға мүмкіндік береді. </w:t>
      </w:r>
      <w:r w:rsidR="00C353B7" w:rsidRPr="00663D96">
        <w:rPr>
          <w:rFonts w:ascii="Times New Roman" w:hAnsi="Times New Roman" w:cs="Times New Roman"/>
          <w:sz w:val="28"/>
          <w:szCs w:val="28"/>
          <w:lang w:val="kk-KZ"/>
        </w:rPr>
        <w:t>Шағын жүйелерд</w:t>
      </w:r>
      <w:r w:rsidRPr="00663D96">
        <w:rPr>
          <w:rFonts w:ascii="Times New Roman" w:hAnsi="Times New Roman" w:cs="Times New Roman"/>
          <w:sz w:val="28"/>
          <w:szCs w:val="28"/>
          <w:lang w:val="kk-KZ"/>
        </w:rPr>
        <w:t>ің</w:t>
      </w:r>
      <w:r w:rsidR="00C353B7" w:rsidRPr="00663D96">
        <w:rPr>
          <w:rFonts w:ascii="Times New Roman" w:hAnsi="Times New Roman" w:cs="Times New Roman"/>
          <w:sz w:val="28"/>
          <w:szCs w:val="28"/>
          <w:lang w:val="kk-KZ"/>
        </w:rPr>
        <w:t xml:space="preserve"> жобасының</w:t>
      </w:r>
      <w:r w:rsidRPr="00663D96">
        <w:rPr>
          <w:rFonts w:ascii="Times New Roman" w:hAnsi="Times New Roman" w:cs="Times New Roman"/>
          <w:sz w:val="28"/>
          <w:szCs w:val="28"/>
          <w:lang w:val="kk-KZ"/>
        </w:rPr>
        <w:t xml:space="preserve"> мысалдары</w:t>
      </w:r>
      <w:r w:rsidR="00C353B7" w:rsidRPr="00663D96">
        <w:rPr>
          <w:rFonts w:ascii="Times New Roman" w:hAnsi="Times New Roman" w:cs="Times New Roman"/>
          <w:sz w:val="28"/>
          <w:szCs w:val="28"/>
          <w:lang w:val="kk-KZ"/>
        </w:rPr>
        <w:t>:</w:t>
      </w:r>
      <w:r w:rsidRPr="00663D96">
        <w:rPr>
          <w:rFonts w:ascii="Times New Roman" w:hAnsi="Times New Roman" w:cs="Times New Roman"/>
          <w:sz w:val="28"/>
          <w:szCs w:val="28"/>
          <w:lang w:val="kk-KZ"/>
        </w:rPr>
        <w:t xml:space="preserve"> объектілердің геометриялық үш өлшемді үлгілеуі, жобалық құжаттамаларды жасау, тізбектерді талдау сияқты кіші жүйелер болуы мүмкін.</w:t>
      </w:r>
    </w:p>
    <w:p w:rsidR="00C353B7" w:rsidRPr="00663D96" w:rsidRDefault="00C353B7"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Шағын жүйелік жоба кіші жүйелердің жұмысын қамтамасыз етеді, олардың комбинациясы  </w:t>
      </w:r>
      <w:r w:rsidRPr="00663D96">
        <w:rPr>
          <w:rFonts w:ascii="Times New Roman" w:hAnsi="Times New Roman" w:cs="Times New Roman"/>
          <w:b/>
          <w:i/>
          <w:sz w:val="28"/>
          <w:szCs w:val="28"/>
          <w:lang w:val="kk-KZ"/>
        </w:rPr>
        <w:t>жүйелік ортасы (немесе қабығы</w:t>
      </w:r>
      <w:r w:rsidRPr="00663D96">
        <w:rPr>
          <w:rFonts w:ascii="Times New Roman" w:hAnsi="Times New Roman" w:cs="Times New Roman"/>
          <w:sz w:val="28"/>
          <w:szCs w:val="28"/>
          <w:lang w:val="kk-KZ"/>
        </w:rPr>
        <w:t>) деп жиі аталады. Әдеттегі кіші техникалық қызмет көрсету болып:</w:t>
      </w:r>
    </w:p>
    <w:p w:rsidR="00C353B7" w:rsidRPr="00663D96" w:rsidRDefault="00C353B7"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Деректерді басқарудың шағын жүйелерін жобалау,</w:t>
      </w:r>
    </w:p>
    <w:p w:rsidR="00C353B7" w:rsidRPr="00663D96" w:rsidRDefault="00C353B7" w:rsidP="00663D96">
      <w:pPr>
        <w:pStyle w:val="a5"/>
        <w:numPr>
          <w:ilvl w:val="0"/>
          <w:numId w:val="23"/>
        </w:numPr>
        <w:spacing w:after="0" w:line="240" w:lineRule="auto"/>
        <w:jc w:val="both"/>
        <w:rPr>
          <w:rFonts w:ascii="Times New Roman" w:hAnsi="Times New Roman" w:cs="Times New Roman"/>
          <w:b/>
          <w:i/>
          <w:sz w:val="28"/>
          <w:szCs w:val="28"/>
          <w:lang w:val="kk-KZ"/>
        </w:rPr>
      </w:pPr>
      <w:r w:rsidRPr="00663D96">
        <w:rPr>
          <w:rFonts w:ascii="Times New Roman" w:hAnsi="Times New Roman" w:cs="Times New Roman"/>
          <w:sz w:val="28"/>
          <w:szCs w:val="28"/>
          <w:lang w:val="kk-KZ"/>
        </w:rPr>
        <w:t xml:space="preserve">Кіші жүйелердегі CASE (Computer Assisted Software Engineering) </w:t>
      </w:r>
      <w:r w:rsidRPr="00663D96">
        <w:rPr>
          <w:rFonts w:ascii="Times New Roman" w:hAnsi="Times New Roman" w:cs="Times New Roman"/>
          <w:b/>
          <w:i/>
          <w:sz w:val="28"/>
          <w:szCs w:val="28"/>
          <w:lang w:val="kk-KZ"/>
        </w:rPr>
        <w:t>бағдарламалық қамтамасыз етуді әзірлеу және техникалық қызмет көрсету,</w:t>
      </w:r>
    </w:p>
    <w:p w:rsidR="00C353B7" w:rsidRPr="00663D96" w:rsidRDefault="00C353B7"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САПР жүйелерінде қолданылатын технологияларды меңгеруге пайдаланушыларға арналған кіші жүйелерді оқыту.</w:t>
      </w:r>
    </w:p>
    <w:p w:rsidR="00C353B7" w:rsidRPr="00663D96" w:rsidRDefault="00C353B7"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Түрлі  аспектілерде САПР-дың құрылымдамасы  CAПР бағдарламалық жасақтамасының түрлерінің пайда болуына әкеледі. Әдеттегідей қамтамасыз етудің жеті түрін белгілейміз:</w:t>
      </w:r>
    </w:p>
    <w:p w:rsidR="00C353B7" w:rsidRPr="00663D96" w:rsidRDefault="00C353B7"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түрлі техникалық құралдарды (компьютерлер, перифериялық құрылғылар, желілік коммутациялық жабдықтар, байланыс желілері, өлшеу құралдары) қоса алғандағы  </w:t>
      </w:r>
      <w:r w:rsidRPr="00663D96">
        <w:rPr>
          <w:rFonts w:ascii="Times New Roman" w:hAnsi="Times New Roman" w:cs="Times New Roman"/>
          <w:b/>
          <w:i/>
          <w:sz w:val="28"/>
          <w:szCs w:val="28"/>
          <w:lang w:val="kk-KZ"/>
        </w:rPr>
        <w:t>техникалық қолдау (ТҚ);</w:t>
      </w:r>
    </w:p>
    <w:p w:rsidR="00C353B7" w:rsidRPr="00663D96" w:rsidRDefault="00C353B7"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жобалау үшін математикалық әдістерді, үлгілерді және алгоритмдерді біріктіретін </w:t>
      </w:r>
      <w:r w:rsidRPr="00663D96">
        <w:rPr>
          <w:rFonts w:ascii="Times New Roman" w:hAnsi="Times New Roman" w:cs="Times New Roman"/>
          <w:b/>
          <w:i/>
          <w:sz w:val="28"/>
          <w:szCs w:val="28"/>
          <w:lang w:val="kk-KZ"/>
        </w:rPr>
        <w:t>математикалық қолдау</w:t>
      </w:r>
      <w:r w:rsidRPr="00663D96">
        <w:rPr>
          <w:rFonts w:ascii="Times New Roman" w:hAnsi="Times New Roman" w:cs="Times New Roman"/>
          <w:sz w:val="28"/>
          <w:szCs w:val="28"/>
          <w:lang w:val="kk-KZ"/>
        </w:rPr>
        <w:t xml:space="preserve"> (MҚ);</w:t>
      </w:r>
    </w:p>
    <w:p w:rsidR="00C353B7" w:rsidRPr="00663D96" w:rsidRDefault="00C353B7" w:rsidP="00663D96">
      <w:pPr>
        <w:pStyle w:val="a5"/>
        <w:numPr>
          <w:ilvl w:val="0"/>
          <w:numId w:val="2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АЖЖ үшін компьютерлік бағдарламалармен ұсынылған</w:t>
      </w:r>
      <w:r w:rsidRPr="00663D96">
        <w:rPr>
          <w:rFonts w:ascii="Times New Roman" w:hAnsi="Times New Roman" w:cs="Times New Roman"/>
          <w:b/>
          <w:i/>
          <w:sz w:val="28"/>
          <w:szCs w:val="28"/>
          <w:lang w:val="kk-KZ"/>
        </w:rPr>
        <w:t xml:space="preserve"> бағдарламалық қолдау(БҚ)</w:t>
      </w:r>
      <w:r w:rsidRPr="00663D96">
        <w:rPr>
          <w:rFonts w:ascii="Times New Roman" w:hAnsi="Times New Roman" w:cs="Times New Roman"/>
          <w:sz w:val="28"/>
          <w:szCs w:val="28"/>
          <w:lang w:val="kk-KZ"/>
        </w:rPr>
        <w:t>;</w:t>
      </w:r>
    </w:p>
    <w:p w:rsidR="00C353B7" w:rsidRPr="00663D96" w:rsidRDefault="009F1F3E"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Деректер қорынан </w:t>
      </w:r>
      <w:r w:rsidR="00C353B7" w:rsidRPr="00663D96">
        <w:rPr>
          <w:rFonts w:ascii="Times New Roman" w:hAnsi="Times New Roman" w:cs="Times New Roman"/>
          <w:sz w:val="28"/>
          <w:szCs w:val="28"/>
          <w:lang w:val="kk-KZ"/>
        </w:rPr>
        <w:t xml:space="preserve">, дерекқорды басқару жүйелерінен (ДББЖ) тұратын, сондай-ақ </w:t>
      </w:r>
      <w:r w:rsidRPr="00663D96">
        <w:rPr>
          <w:rFonts w:ascii="Times New Roman" w:hAnsi="Times New Roman" w:cs="Times New Roman"/>
          <w:sz w:val="28"/>
          <w:szCs w:val="28"/>
          <w:lang w:val="kk-KZ"/>
        </w:rPr>
        <w:t>жобалауда</w:t>
      </w:r>
      <w:r w:rsidR="00C353B7" w:rsidRPr="00663D96">
        <w:rPr>
          <w:rFonts w:ascii="Times New Roman" w:hAnsi="Times New Roman" w:cs="Times New Roman"/>
          <w:sz w:val="28"/>
          <w:szCs w:val="28"/>
          <w:lang w:val="kk-KZ"/>
        </w:rPr>
        <w:t xml:space="preserve"> пайдаланылатын басқа да деректерді қамтитын </w:t>
      </w:r>
      <w:r w:rsidR="00C353B7" w:rsidRPr="00663D96">
        <w:rPr>
          <w:rFonts w:ascii="Times New Roman" w:hAnsi="Times New Roman" w:cs="Times New Roman"/>
          <w:b/>
          <w:i/>
          <w:sz w:val="28"/>
          <w:szCs w:val="28"/>
          <w:lang w:val="kk-KZ"/>
        </w:rPr>
        <w:t>ақпараттық қолдау</w:t>
      </w:r>
      <w:r w:rsidRPr="00663D96">
        <w:rPr>
          <w:rFonts w:ascii="Times New Roman" w:hAnsi="Times New Roman" w:cs="Times New Roman"/>
          <w:sz w:val="28"/>
          <w:szCs w:val="28"/>
          <w:lang w:val="kk-KZ"/>
        </w:rPr>
        <w:t xml:space="preserve"> </w:t>
      </w:r>
      <w:r w:rsidRPr="00663D96">
        <w:rPr>
          <w:rFonts w:ascii="Times New Roman" w:hAnsi="Times New Roman" w:cs="Times New Roman"/>
          <w:b/>
          <w:i/>
          <w:sz w:val="28"/>
          <w:szCs w:val="28"/>
          <w:lang w:val="kk-KZ"/>
        </w:rPr>
        <w:t>(АҚ</w:t>
      </w:r>
      <w:r w:rsidR="00C353B7" w:rsidRPr="00663D96">
        <w:rPr>
          <w:rFonts w:ascii="Times New Roman" w:hAnsi="Times New Roman" w:cs="Times New Roman"/>
          <w:b/>
          <w:i/>
          <w:sz w:val="28"/>
          <w:szCs w:val="28"/>
          <w:lang w:val="kk-KZ"/>
        </w:rPr>
        <w:t>);</w:t>
      </w:r>
    </w:p>
    <w:p w:rsidR="00C353B7" w:rsidRPr="00663D96" w:rsidRDefault="009F1F3E"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Жобалаушылар </w:t>
      </w:r>
      <w:r w:rsidR="00C353B7" w:rsidRPr="00663D96">
        <w:rPr>
          <w:rFonts w:ascii="Times New Roman" w:hAnsi="Times New Roman" w:cs="Times New Roman"/>
          <w:sz w:val="28"/>
          <w:szCs w:val="28"/>
          <w:lang w:val="kk-KZ"/>
        </w:rPr>
        <w:t xml:space="preserve"> мен компьютерлер ар</w:t>
      </w:r>
      <w:r w:rsidRPr="00663D96">
        <w:rPr>
          <w:rFonts w:ascii="Times New Roman" w:hAnsi="Times New Roman" w:cs="Times New Roman"/>
          <w:sz w:val="28"/>
          <w:szCs w:val="28"/>
          <w:lang w:val="kk-KZ"/>
        </w:rPr>
        <w:t xml:space="preserve">асында байланыс тілдерінде, CAПР бағдарламалары, </w:t>
      </w:r>
      <w:r w:rsidR="00C353B7" w:rsidRPr="00663D96">
        <w:rPr>
          <w:rFonts w:ascii="Times New Roman" w:hAnsi="Times New Roman" w:cs="Times New Roman"/>
          <w:sz w:val="28"/>
          <w:szCs w:val="28"/>
          <w:lang w:val="kk-KZ"/>
        </w:rPr>
        <w:t xml:space="preserve">бағдарламалау тілдері мен деректермен алмасу тілдерінде көрсетілген </w:t>
      </w:r>
      <w:r w:rsidR="00C353B7" w:rsidRPr="00663D96">
        <w:rPr>
          <w:rFonts w:ascii="Times New Roman" w:hAnsi="Times New Roman" w:cs="Times New Roman"/>
          <w:b/>
          <w:i/>
          <w:sz w:val="28"/>
          <w:szCs w:val="28"/>
          <w:lang w:val="kk-KZ"/>
        </w:rPr>
        <w:t>тілдік қолдау (</w:t>
      </w:r>
      <w:r w:rsidRPr="00663D96">
        <w:rPr>
          <w:rFonts w:ascii="Times New Roman" w:hAnsi="Times New Roman" w:cs="Times New Roman"/>
          <w:b/>
          <w:i/>
          <w:sz w:val="28"/>
          <w:szCs w:val="28"/>
          <w:lang w:val="kk-KZ"/>
        </w:rPr>
        <w:t>ТҚ</w:t>
      </w:r>
      <w:r w:rsidR="00C353B7" w:rsidRPr="00663D96">
        <w:rPr>
          <w:rFonts w:ascii="Times New Roman" w:hAnsi="Times New Roman" w:cs="Times New Roman"/>
          <w:sz w:val="28"/>
          <w:szCs w:val="28"/>
          <w:lang w:val="kk-KZ"/>
        </w:rPr>
        <w:t>);</w:t>
      </w:r>
    </w:p>
    <w:p w:rsidR="00C353B7" w:rsidRPr="00663D96" w:rsidRDefault="00C353B7"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әртүрлі жобалау әдістерін қоса алғанда, әдістемелік қолдау (Meto); кейде бағдарламалық жасақтама бағдарламалық жасақтаманы қамтиды;</w:t>
      </w:r>
    </w:p>
    <w:p w:rsidR="009F1F3E" w:rsidRPr="00663D96" w:rsidRDefault="009F1F3E"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кестелер, лауазымдық нұсқаулықтар және жобаның кәсіпорын жұмысын және басқа да құжаттарды реттейтін қызметкерлермен ұсынылған </w:t>
      </w:r>
      <w:r w:rsidRPr="00663D96">
        <w:rPr>
          <w:rFonts w:ascii="Times New Roman" w:hAnsi="Times New Roman" w:cs="Times New Roman"/>
          <w:b/>
          <w:i/>
          <w:sz w:val="28"/>
          <w:szCs w:val="28"/>
          <w:lang w:val="kk-KZ"/>
        </w:rPr>
        <w:t>ұйымдық қолдау</w:t>
      </w: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ҰҚ</w:t>
      </w:r>
      <w:r w:rsidRPr="00663D96">
        <w:rPr>
          <w:rFonts w:ascii="Times New Roman" w:hAnsi="Times New Roman" w:cs="Times New Roman"/>
          <w:sz w:val="28"/>
          <w:szCs w:val="28"/>
          <w:lang w:val="kk-KZ"/>
        </w:rPr>
        <w:t>)</w:t>
      </w:r>
    </w:p>
    <w:p w:rsidR="009F1F3E" w:rsidRPr="00663D96" w:rsidRDefault="009F1F3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Жобада пайдаланылатын деректердің бүкіл жиынтығы САПРдың </w:t>
      </w:r>
      <w:r w:rsidRPr="00663D96">
        <w:rPr>
          <w:rFonts w:ascii="Times New Roman" w:hAnsi="Times New Roman" w:cs="Times New Roman"/>
          <w:b/>
          <w:i/>
          <w:sz w:val="28"/>
          <w:szCs w:val="28"/>
          <w:lang w:val="kk-KZ"/>
        </w:rPr>
        <w:t xml:space="preserve">ақпараттық қоры </w:t>
      </w:r>
      <w:r w:rsidRPr="00663D96">
        <w:rPr>
          <w:rFonts w:ascii="Times New Roman" w:hAnsi="Times New Roman" w:cs="Times New Roman"/>
          <w:sz w:val="28"/>
          <w:szCs w:val="28"/>
          <w:lang w:val="kk-KZ"/>
        </w:rPr>
        <w:t>деп аталады. Дерекқор - объектілердің қасиеттерін және белгілі бір тақырыптық аймақтағы өзара қарым-қатынастарын білдіретін реттелген деректер жиынтығы. Деректерді оқу, жазу және өзгерту үшін дерекқорға қол жеткізу ДББЖ арқылы жүзеге асырылады, ал деректер базасы мен деректер жиынтығының байланысы</w:t>
      </w:r>
      <w:r w:rsidRPr="00663D96">
        <w:rPr>
          <w:rFonts w:ascii="Times New Roman" w:hAnsi="Times New Roman" w:cs="Times New Roman"/>
          <w:b/>
          <w:i/>
          <w:sz w:val="28"/>
          <w:szCs w:val="28"/>
          <w:lang w:val="kk-KZ"/>
        </w:rPr>
        <w:t xml:space="preserve"> деректер банкі (ДБ) </w:t>
      </w:r>
      <w:r w:rsidRPr="00663D96">
        <w:rPr>
          <w:rFonts w:ascii="Times New Roman" w:hAnsi="Times New Roman" w:cs="Times New Roman"/>
          <w:sz w:val="28"/>
          <w:szCs w:val="28"/>
          <w:lang w:val="kk-KZ"/>
        </w:rPr>
        <w:t>деп аталады.</w:t>
      </w:r>
    </w:p>
    <w:p w:rsidR="00A64F21" w:rsidRPr="00663D96" w:rsidRDefault="00A64F2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САПРдың жіктеліну</w:t>
      </w:r>
      <w:r w:rsidR="009F1F3E" w:rsidRPr="00663D96">
        <w:rPr>
          <w:rFonts w:ascii="Times New Roman" w:hAnsi="Times New Roman" w:cs="Times New Roman"/>
          <w:sz w:val="28"/>
          <w:szCs w:val="28"/>
          <w:lang w:val="kk-KZ"/>
        </w:rPr>
        <w:t xml:space="preserve">і бірқатар ерекшеліктерге сәйкес жүзеге асырылады, мысалы, қолдану, мақсат, масштаб (тапсырмалардың күрделілігі), базалық </w:t>
      </w:r>
      <w:r w:rsidRPr="00663D96">
        <w:rPr>
          <w:rFonts w:ascii="Times New Roman" w:hAnsi="Times New Roman" w:cs="Times New Roman"/>
          <w:sz w:val="28"/>
          <w:szCs w:val="28"/>
          <w:lang w:val="kk-KZ"/>
        </w:rPr>
        <w:t>шағын жүйенің сипаты – CАПР ядро.</w:t>
      </w:r>
    </w:p>
    <w:p w:rsidR="00A64F21" w:rsidRPr="00663D96" w:rsidRDefault="00A64F21"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lastRenderedPageBreak/>
        <w:t>4.2 Архитектура және құрылыс саласында САПР түрлері.</w:t>
      </w:r>
    </w:p>
    <w:p w:rsidR="00A64F21" w:rsidRPr="00663D96" w:rsidRDefault="00A64F2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Мақсаты бойынша</w:t>
      </w:r>
      <w:r w:rsidRPr="00663D96">
        <w:rPr>
          <w:rFonts w:ascii="Times New Roman" w:hAnsi="Times New Roman" w:cs="Times New Roman"/>
          <w:sz w:val="28"/>
          <w:szCs w:val="28"/>
          <w:lang w:val="kk-KZ"/>
        </w:rPr>
        <w:t xml:space="preserve"> жобаның түрлі аспектілерін (қабаттарын) қамтамасыз ететін CAПР немесе CAПРдың шағын жүйелерін ажыратуға болады. Осылайша, CAE / CAD / CAM жүйелері САПР жүйесінде пайда болады.</w:t>
      </w:r>
    </w:p>
    <w:p w:rsidR="00A64F21" w:rsidRPr="00663D96" w:rsidRDefault="00A64F2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Ауқымы бойынша САПРда  жекелеген бағдарламалық және әдістемелік кешендер (ӘК) бар, мысалы, </w:t>
      </w:r>
      <w:r w:rsidRPr="00663D96">
        <w:rPr>
          <w:rFonts w:ascii="Times New Roman" w:hAnsi="Times New Roman" w:cs="Times New Roman"/>
          <w:b/>
          <w:sz w:val="28"/>
          <w:szCs w:val="28"/>
          <w:lang w:val="kk-KZ"/>
        </w:rPr>
        <w:t>соңғы элементтер әдісіне</w:t>
      </w:r>
      <w:r w:rsidRPr="00663D96">
        <w:rPr>
          <w:rFonts w:ascii="Times New Roman" w:hAnsi="Times New Roman" w:cs="Times New Roman"/>
          <w:sz w:val="28"/>
          <w:szCs w:val="28"/>
          <w:lang w:val="kk-KZ"/>
        </w:rPr>
        <w:t xml:space="preserve"> (СЭӘ) сәйкес өнімнің беріктігін талдау кешені; бағдарламалық қамтамасыз ету ғана емес, сондай-ақ техникалық қолдау көрсететін бірегей архитектуралық жүйелер.</w:t>
      </w:r>
    </w:p>
    <w:p w:rsidR="00A64F21" w:rsidRPr="00663D96" w:rsidRDefault="00A64F21"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Шағын базалық жүйенің </w:t>
      </w:r>
      <w:r w:rsidRPr="00663D96">
        <w:rPr>
          <w:rFonts w:ascii="Times New Roman" w:hAnsi="Times New Roman" w:cs="Times New Roman"/>
          <w:i/>
          <w:sz w:val="28"/>
          <w:szCs w:val="28"/>
          <w:lang w:val="kk-KZ"/>
        </w:rPr>
        <w:t>сипаттамасы бойынша</w:t>
      </w:r>
      <w:r w:rsidRPr="00663D96">
        <w:rPr>
          <w:rFonts w:ascii="Times New Roman" w:hAnsi="Times New Roman" w:cs="Times New Roman"/>
          <w:sz w:val="28"/>
          <w:szCs w:val="28"/>
          <w:lang w:val="kk-KZ"/>
        </w:rPr>
        <w:t xml:space="preserve"> келесідей ажыратуға болады:</w:t>
      </w:r>
    </w:p>
    <w:p w:rsidR="00A64F21" w:rsidRPr="00663D96" w:rsidRDefault="00A64F21" w:rsidP="00663D96">
      <w:pPr>
        <w:pStyle w:val="a5"/>
        <w:numPr>
          <w:ilvl w:val="0"/>
          <w:numId w:val="26"/>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Компьютерлік графика кіші және геометриялық модельдеу негізіндегі САПР. Бұл САПР жүйесі негізгі жобалау процедурасы жобаланған, яғни, жобалауға бағытталған. </w:t>
      </w:r>
      <w:r w:rsidRPr="00663D96">
        <w:rPr>
          <w:rFonts w:ascii="Times New Roman" w:hAnsi="Times New Roman" w:cs="Times New Roman"/>
          <w:b/>
          <w:sz w:val="28"/>
          <w:szCs w:val="28"/>
          <w:lang w:val="kk-KZ"/>
        </w:rPr>
        <w:t>кеңістіктік пішіндерді және объектілердің салыстырмалы позицияларын анықтау</w:t>
      </w:r>
      <w:r w:rsidRPr="00663D96">
        <w:rPr>
          <w:rFonts w:ascii="Times New Roman" w:hAnsi="Times New Roman" w:cs="Times New Roman"/>
          <w:sz w:val="28"/>
          <w:szCs w:val="28"/>
          <w:lang w:val="kk-KZ"/>
        </w:rPr>
        <w:t>. Сондықтан</w:t>
      </w:r>
      <w:r w:rsidRPr="00663D96">
        <w:rPr>
          <w:sz w:val="28"/>
          <w:szCs w:val="28"/>
          <w:lang w:val="kk-KZ"/>
        </w:rPr>
        <w:t xml:space="preserve"> </w:t>
      </w:r>
      <w:r w:rsidRPr="00663D96">
        <w:rPr>
          <w:rFonts w:ascii="Times New Roman" w:hAnsi="Times New Roman" w:cs="Times New Roman"/>
          <w:sz w:val="28"/>
          <w:szCs w:val="28"/>
          <w:lang w:val="kk-KZ"/>
        </w:rPr>
        <w:t>CAПР жүйелерінің көпшілігінде графикалық ядро негізінде салынған жобалау саласын қамтылады.</w:t>
      </w:r>
    </w:p>
    <w:p w:rsidR="00A64F21" w:rsidRPr="00663D96" w:rsidRDefault="00A64F21" w:rsidP="00663D96">
      <w:pPr>
        <w:pStyle w:val="a5"/>
        <w:numPr>
          <w:ilvl w:val="0"/>
          <w:numId w:val="26"/>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CAПР негізіндегі дерекқор</w:t>
      </w:r>
      <w:r w:rsidRPr="00663D96">
        <w:rPr>
          <w:rFonts w:ascii="Times New Roman" w:hAnsi="Times New Roman" w:cs="Times New Roman"/>
          <w:sz w:val="28"/>
          <w:szCs w:val="28"/>
          <w:lang w:val="kk-KZ"/>
        </w:rPr>
        <w:t>. Олар қарапайым математикалық есептермен деректердің үлке</w:t>
      </w:r>
      <w:r w:rsidR="00930CAE" w:rsidRPr="00663D96">
        <w:rPr>
          <w:rFonts w:ascii="Times New Roman" w:hAnsi="Times New Roman" w:cs="Times New Roman"/>
          <w:sz w:val="28"/>
          <w:szCs w:val="28"/>
          <w:lang w:val="kk-KZ"/>
        </w:rPr>
        <w:t>н көлемі өңделетін қолданбаларына</w:t>
      </w:r>
      <w:r w:rsidRPr="00663D96">
        <w:rPr>
          <w:rFonts w:ascii="Times New Roman" w:hAnsi="Times New Roman" w:cs="Times New Roman"/>
          <w:sz w:val="28"/>
          <w:szCs w:val="28"/>
          <w:lang w:val="kk-KZ"/>
        </w:rPr>
        <w:t xml:space="preserve"> бағытталған. Мұндай </w:t>
      </w:r>
      <w:r w:rsidR="00930CAE" w:rsidRPr="00663D96">
        <w:rPr>
          <w:rFonts w:ascii="Times New Roman" w:hAnsi="Times New Roman" w:cs="Times New Roman"/>
          <w:sz w:val="28"/>
          <w:szCs w:val="28"/>
          <w:lang w:val="kk-KZ"/>
        </w:rPr>
        <w:t>САПР</w:t>
      </w:r>
      <w:r w:rsidRPr="00663D96">
        <w:rPr>
          <w:rFonts w:ascii="Times New Roman" w:hAnsi="Times New Roman" w:cs="Times New Roman"/>
          <w:sz w:val="28"/>
          <w:szCs w:val="28"/>
          <w:lang w:val="kk-KZ"/>
        </w:rPr>
        <w:t xml:space="preserve"> жүйесі негізінен техникалық және экономикалық қосымшаларда, мысалы, бизнес-жоспарларды құрастырғанда, сонымен қатар автоматтандыру жүйелеріндегі басқару панелдері сияқты объектілерді жобалау кезінде де кездеседі.</w:t>
      </w:r>
    </w:p>
    <w:p w:rsidR="00930CAE" w:rsidRPr="00663D96" w:rsidRDefault="00930CAE" w:rsidP="00663D96">
      <w:pPr>
        <w:pStyle w:val="a5"/>
        <w:numPr>
          <w:ilvl w:val="0"/>
          <w:numId w:val="26"/>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Арнайы бағдарламалар пакетіне негізделген САПР</w:t>
      </w:r>
      <w:r w:rsidRPr="00663D96">
        <w:rPr>
          <w:rFonts w:ascii="Times New Roman" w:hAnsi="Times New Roman" w:cs="Times New Roman"/>
          <w:sz w:val="28"/>
          <w:szCs w:val="28"/>
          <w:lang w:val="kk-KZ"/>
        </w:rPr>
        <w:t xml:space="preserve">. Негізінде олар автономды түрде қолданылатын бағдарламалық-әдістемелік кешендер, мысалы, өндірістік процестерді имитациялық модельдеу, соңғы элемент әдісімен беріктікті есептеу, автоматты басқару жүйелерін синтездеу және талдау және т.б. Мұндайда САПР  жүйелеріне CAE жүйелері жиі кіреді. </w:t>
      </w:r>
      <w:r w:rsidRPr="00663D96">
        <w:rPr>
          <w:rFonts w:ascii="Times New Roman" w:hAnsi="Times New Roman" w:cs="Times New Roman"/>
          <w:b/>
          <w:sz w:val="28"/>
          <w:szCs w:val="28"/>
          <w:lang w:val="kk-KZ"/>
        </w:rPr>
        <w:t xml:space="preserve">MathCAD </w:t>
      </w:r>
      <w:r w:rsidRPr="00663D96">
        <w:rPr>
          <w:rFonts w:ascii="Times New Roman" w:hAnsi="Times New Roman" w:cs="Times New Roman"/>
          <w:sz w:val="28"/>
          <w:szCs w:val="28"/>
          <w:lang w:val="kk-KZ"/>
        </w:rPr>
        <w:t xml:space="preserve">сияқты математикалық пакеттерді мысал ретінде қарастыра аламаыз. </w:t>
      </w:r>
    </w:p>
    <w:p w:rsidR="00930CAE" w:rsidRPr="00663D96" w:rsidRDefault="00930CAE" w:rsidP="00663D96">
      <w:pPr>
        <w:pStyle w:val="a5"/>
        <w:numPr>
          <w:ilvl w:val="0"/>
          <w:numId w:val="26"/>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Алдыңғы түрлердің кіші жүйелерінен тұратын кешенді (біріктірілген) CAПР жүйесі. Кешенді CAПР жүйелерінің типтік мысалдарына CAE / CAD / CAM жүйесін жатқызамыз.</w:t>
      </w:r>
    </w:p>
    <w:p w:rsidR="00930CAE" w:rsidRPr="00663D96" w:rsidRDefault="00930CAE"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4.3 Ақпараттық жүйе(АЖ) әдіснамаларының негіздері (САПР)</w:t>
      </w:r>
    </w:p>
    <w:p w:rsidR="00930CAE" w:rsidRPr="00663D96" w:rsidRDefault="00930CA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Қазіргі уақытта ақпараттық жүйелерді құрудың жаңа әдістемесін қалыптастыру қажет.</w:t>
      </w:r>
    </w:p>
    <w:p w:rsidR="00930CAE" w:rsidRPr="00663D96" w:rsidRDefault="00893BDC"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Осы әдіснаманың мақсаты АЖ-ні</w:t>
      </w:r>
      <w:r w:rsidR="00930CAE" w:rsidRPr="00663D96">
        <w:rPr>
          <w:rFonts w:ascii="Times New Roman" w:hAnsi="Times New Roman" w:cs="Times New Roman"/>
          <w:sz w:val="28"/>
          <w:szCs w:val="28"/>
          <w:lang w:val="kk-KZ"/>
        </w:rPr>
        <w:t xml:space="preserve"> жобалау үдерісін рет</w:t>
      </w:r>
      <w:r w:rsidRPr="00663D96">
        <w:rPr>
          <w:rFonts w:ascii="Times New Roman" w:hAnsi="Times New Roman" w:cs="Times New Roman"/>
          <w:sz w:val="28"/>
          <w:szCs w:val="28"/>
          <w:lang w:val="kk-KZ"/>
        </w:rPr>
        <w:t xml:space="preserve">теу және осы процестің талаптарын </w:t>
      </w:r>
      <w:r w:rsidR="00930CAE" w:rsidRPr="00663D96">
        <w:rPr>
          <w:rFonts w:ascii="Times New Roman" w:hAnsi="Times New Roman" w:cs="Times New Roman"/>
          <w:sz w:val="28"/>
          <w:szCs w:val="28"/>
          <w:lang w:val="kk-KZ"/>
        </w:rPr>
        <w:t>даму үдерісінің сипаттамаларына сәйкестігін қамтамасыз ету үшін басқаруды қамтамасыз ету болып табылады.</w:t>
      </w:r>
    </w:p>
    <w:p w:rsidR="00930CAE" w:rsidRPr="00663D96" w:rsidRDefault="00930CA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Әдіснаманы жүзеге асыру</w:t>
      </w:r>
      <w:r w:rsidRPr="00663D96">
        <w:rPr>
          <w:rFonts w:ascii="Times New Roman" w:hAnsi="Times New Roman" w:cs="Times New Roman"/>
          <w:sz w:val="28"/>
          <w:szCs w:val="28"/>
          <w:lang w:val="kk-KZ"/>
        </w:rPr>
        <w:t xml:space="preserve"> ақпараттық процестің толық және нақты сипаттамасына, сондай-ақ ақпараттық жүйелерді құрудың заманауи әдістерін </w:t>
      </w:r>
      <w:r w:rsidR="00893BDC" w:rsidRPr="00663D96">
        <w:rPr>
          <w:rFonts w:ascii="Times New Roman" w:hAnsi="Times New Roman" w:cs="Times New Roman"/>
          <w:sz w:val="28"/>
          <w:szCs w:val="28"/>
          <w:lang w:val="kk-KZ"/>
        </w:rPr>
        <w:t xml:space="preserve">жобалаудан </w:t>
      </w:r>
      <w:r w:rsidRPr="00663D96">
        <w:rPr>
          <w:rFonts w:ascii="Times New Roman" w:hAnsi="Times New Roman" w:cs="Times New Roman"/>
          <w:sz w:val="28"/>
          <w:szCs w:val="28"/>
          <w:lang w:val="kk-KZ"/>
        </w:rPr>
        <w:t>бастап іске асыруға дейін</w:t>
      </w:r>
      <w:r w:rsidR="00893BDC" w:rsidRPr="00663D96">
        <w:rPr>
          <w:rFonts w:ascii="Times New Roman" w:hAnsi="Times New Roman" w:cs="Times New Roman"/>
          <w:sz w:val="28"/>
          <w:szCs w:val="28"/>
          <w:lang w:val="kk-KZ"/>
        </w:rPr>
        <w:t>гі</w:t>
      </w:r>
      <w:r w:rsidRPr="00663D96">
        <w:rPr>
          <w:rFonts w:ascii="Times New Roman" w:hAnsi="Times New Roman" w:cs="Times New Roman"/>
          <w:sz w:val="28"/>
          <w:szCs w:val="28"/>
          <w:lang w:val="kk-KZ"/>
        </w:rPr>
        <w:t xml:space="preserve"> ақпараттық жүйені құру үдерісінің күрделілігін төмендетуге әкелуі тиіс.</w:t>
      </w:r>
    </w:p>
    <w:p w:rsidR="00893BDC" w:rsidRPr="00663D96" w:rsidRDefault="00893BDC"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Автоматтандырылған жүйелердің (CAПР) әдістемесі мен құрастыру құралы біріктірілген корпоративтік жүйені, автоматтандырылған басқарудың жекелеген жүйелерін, автоматтандырылған жүйелердің бағдарламалық-әдістемелік </w:t>
      </w:r>
      <w:r w:rsidRPr="00663D96">
        <w:rPr>
          <w:rFonts w:ascii="Times New Roman" w:hAnsi="Times New Roman" w:cs="Times New Roman"/>
          <w:sz w:val="28"/>
          <w:szCs w:val="28"/>
          <w:lang w:val="kk-KZ"/>
        </w:rPr>
        <w:lastRenderedPageBreak/>
        <w:t>кешендерін және компоненттерін құруға сәйкес келетін үш негізгі деңгейге бөлінеді.</w:t>
      </w:r>
    </w:p>
    <w:p w:rsidR="00893BDC"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АЖ </w:t>
      </w:r>
      <w:r w:rsidR="00893BDC" w:rsidRPr="00663D96">
        <w:rPr>
          <w:rFonts w:ascii="Times New Roman" w:hAnsi="Times New Roman" w:cs="Times New Roman"/>
          <w:sz w:val="28"/>
          <w:szCs w:val="28"/>
          <w:lang w:val="kk-KZ"/>
        </w:rPr>
        <w:t xml:space="preserve"> модельдеудің әртүрлі әдістерінің негізі дерексіз санаттарды дәйекті детализация қағидаттарында жатыр. Әдетте, </w:t>
      </w:r>
      <w:r w:rsidR="00893BDC" w:rsidRPr="00663D96">
        <w:rPr>
          <w:rFonts w:ascii="Times New Roman" w:hAnsi="Times New Roman" w:cs="Times New Roman"/>
          <w:i/>
          <w:sz w:val="28"/>
          <w:szCs w:val="28"/>
          <w:lang w:val="kk-KZ"/>
        </w:rPr>
        <w:t>модельдер үш деңгейде:</w:t>
      </w:r>
      <w:r w:rsidR="00893BDC" w:rsidRPr="00663D96">
        <w:rPr>
          <w:rFonts w:ascii="Times New Roman" w:hAnsi="Times New Roman" w:cs="Times New Roman"/>
          <w:sz w:val="28"/>
          <w:szCs w:val="28"/>
          <w:lang w:val="kk-KZ"/>
        </w:rPr>
        <w:t xml:space="preserve"> сыртқы деңгейде (талаптарды анықтау)</w:t>
      </w:r>
      <w:r w:rsidRPr="00663D96">
        <w:rPr>
          <w:rFonts w:ascii="Times New Roman" w:hAnsi="Times New Roman" w:cs="Times New Roman"/>
          <w:sz w:val="28"/>
          <w:szCs w:val="28"/>
          <w:lang w:val="kk-KZ"/>
        </w:rPr>
        <w:t>,</w:t>
      </w:r>
      <w:r w:rsidR="00893BDC" w:rsidRPr="00663D96">
        <w:rPr>
          <w:rFonts w:ascii="Times New Roman" w:hAnsi="Times New Roman" w:cs="Times New Roman"/>
          <w:sz w:val="28"/>
          <w:szCs w:val="28"/>
          <w:lang w:val="kk-KZ"/>
        </w:rPr>
        <w:t xml:space="preserve"> тұжырымдамалық деңгейде (талаптарды көрсету) және ішкі деңгейде (тала</w:t>
      </w:r>
      <w:r w:rsidRPr="00663D96">
        <w:rPr>
          <w:rFonts w:ascii="Times New Roman" w:hAnsi="Times New Roman" w:cs="Times New Roman"/>
          <w:sz w:val="28"/>
          <w:szCs w:val="28"/>
          <w:lang w:val="kk-KZ"/>
        </w:rPr>
        <w:t>птарды орындау) қалыптасады</w:t>
      </w:r>
      <w:r w:rsidR="00893BDC" w:rsidRPr="00663D96">
        <w:rPr>
          <w:rFonts w:ascii="Times New Roman" w:hAnsi="Times New Roman" w:cs="Times New Roman"/>
          <w:sz w:val="28"/>
          <w:szCs w:val="28"/>
          <w:lang w:val="kk-KZ"/>
        </w:rPr>
        <w:t>.</w:t>
      </w:r>
    </w:p>
    <w:p w:rsidR="008C24EE"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Мәселен, </w:t>
      </w:r>
      <w:r w:rsidRPr="00663D96">
        <w:rPr>
          <w:rFonts w:ascii="Times New Roman" w:hAnsi="Times New Roman" w:cs="Times New Roman"/>
          <w:i/>
          <w:sz w:val="28"/>
          <w:szCs w:val="28"/>
          <w:lang w:val="kk-KZ"/>
        </w:rPr>
        <w:t xml:space="preserve">сыртқы деңгейдегі  </w:t>
      </w:r>
      <w:r w:rsidRPr="00663D96">
        <w:rPr>
          <w:rFonts w:ascii="Times New Roman" w:hAnsi="Times New Roman" w:cs="Times New Roman"/>
          <w:sz w:val="28"/>
          <w:szCs w:val="28"/>
          <w:lang w:val="kk-KZ"/>
        </w:rPr>
        <w:t xml:space="preserve">модель жүйенің </w:t>
      </w:r>
      <w:r w:rsidRPr="00663D96">
        <w:rPr>
          <w:rFonts w:ascii="Times New Roman" w:hAnsi="Times New Roman" w:cs="Times New Roman"/>
          <w:i/>
          <w:sz w:val="28"/>
          <w:szCs w:val="28"/>
          <w:lang w:val="kk-KZ"/>
        </w:rPr>
        <w:t>не істеуі керек деген</w:t>
      </w:r>
      <w:r w:rsidRPr="00663D96">
        <w:rPr>
          <w:rFonts w:ascii="Times New Roman" w:hAnsi="Times New Roman" w:cs="Times New Roman"/>
          <w:sz w:val="28"/>
          <w:szCs w:val="28"/>
          <w:lang w:val="kk-KZ"/>
        </w:rPr>
        <w:t xml:space="preserve"> сұраққа жауап береді, яғни жүйенің негізгі компоненттерінің құрамын : нысандар, функциялар, оқиғалар, ұйымдық бірліктер және техникалық құралдар анықтайды.</w:t>
      </w:r>
    </w:p>
    <w:p w:rsidR="008C24EE"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Тұжырымдамалық деңгейде</w:t>
      </w:r>
      <w:r w:rsidRPr="00663D96">
        <w:rPr>
          <w:rFonts w:ascii="Times New Roman" w:hAnsi="Times New Roman" w:cs="Times New Roman"/>
          <w:sz w:val="28"/>
          <w:szCs w:val="28"/>
          <w:lang w:val="kk-KZ"/>
        </w:rPr>
        <w:t xml:space="preserve"> модель жобаланған жүйенің жұмыс істеуі туралы сұраққа жауап береді. Басқаша айтқанда, сол және әр түрлі типтегі жүйелік компоненттердің өзара әрекеттесу сипаты анықталады.</w:t>
      </w:r>
    </w:p>
    <w:p w:rsidR="008C24EE"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Ішкі деңгейдегі</w:t>
      </w:r>
      <w:r w:rsidRPr="00663D96">
        <w:rPr>
          <w:rFonts w:ascii="Times New Roman" w:hAnsi="Times New Roman" w:cs="Times New Roman"/>
          <w:sz w:val="28"/>
          <w:szCs w:val="28"/>
          <w:lang w:val="kk-KZ"/>
        </w:rPr>
        <w:t xml:space="preserve"> модель мынадай сұраққа жауап береді: «Бағдарламалық және аппараттық құралдармен жүйенің талаптары орындалуы мүмкін бе?»</w:t>
      </w:r>
    </w:p>
    <w:p w:rsidR="008C24EE"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АЖ өмірлік циклі тұрғысынан сипатталған модельдер сәйкесінше, логикалық (техникалық) және физикалық (жұмыс) жобалау сияқты кезеңдеріне негізделген.</w:t>
      </w:r>
    </w:p>
    <w:p w:rsidR="008C24EE"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 xml:space="preserve">Күрделі ақпараттық жүйелердің </w:t>
      </w:r>
      <w:r w:rsidRPr="00663D96">
        <w:rPr>
          <w:rFonts w:ascii="Times New Roman" w:hAnsi="Times New Roman" w:cs="Times New Roman"/>
          <w:sz w:val="28"/>
          <w:szCs w:val="28"/>
          <w:lang w:val="kk-KZ"/>
        </w:rPr>
        <w:t>(CAПР, ERP, геоақпараттық жүйелер және т.б.) әр класы үшін бағдарламалық қамтамасыз етудегі  жүйелерді әзірлеуге маманданған фирмалар бар. Олардың көбісі негізгі технологиялардың біріне негізделген, CAПР-жүйелерін құруға өз көзқарастарын енгізеді және үшінші тарап компанияларынан қосымшалар мен толықтырулармен жүйенің толық жеткізушісі немесе ашықтығы мен кеңейтілген стратегиясын ұстанады.</w:t>
      </w:r>
    </w:p>
    <w:p w:rsidR="008C24EE" w:rsidRPr="00663D96" w:rsidRDefault="008C24E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Қызметтің екі бағыты АЖ-ны жобалаумен тікелей байланысты:</w:t>
      </w:r>
    </w:p>
    <w:p w:rsidR="008C24EE" w:rsidRPr="00663D96" w:rsidRDefault="008C24EE" w:rsidP="00663D96">
      <w:pPr>
        <w:pStyle w:val="a5"/>
        <w:numPr>
          <w:ilvl w:val="0"/>
          <w:numId w:val="27"/>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Арнайы даму құралдарын пайдалана отырып дайын бағдарламалық және аппараттық компоненттер негізінде кәсіпорындардың (салалардың) АЖ-сін нақты жобалау;</w:t>
      </w:r>
    </w:p>
    <w:p w:rsidR="00333B40" w:rsidRPr="00663D96" w:rsidRDefault="008C24EE" w:rsidP="00663D96">
      <w:pPr>
        <w:pStyle w:val="a5"/>
        <w:numPr>
          <w:ilvl w:val="0"/>
          <w:numId w:val="27"/>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Көптеген</w:t>
      </w:r>
      <w:r w:rsidR="00333B40"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kk-KZ"/>
        </w:rPr>
        <w:t xml:space="preserve"> ақпараттық жүйелерді әзірлеуде қайталанатын</w:t>
      </w:r>
      <w:r w:rsidR="00333B40" w:rsidRPr="00663D96">
        <w:rPr>
          <w:rFonts w:ascii="Times New Roman" w:hAnsi="Times New Roman" w:cs="Times New Roman"/>
          <w:sz w:val="28"/>
          <w:szCs w:val="28"/>
          <w:lang w:val="kk-KZ"/>
        </w:rPr>
        <w:t>,</w:t>
      </w:r>
      <w:r w:rsidRPr="00663D96">
        <w:rPr>
          <w:rFonts w:ascii="Times New Roman" w:hAnsi="Times New Roman" w:cs="Times New Roman"/>
          <w:sz w:val="28"/>
          <w:szCs w:val="28"/>
          <w:lang w:val="kk-KZ"/>
        </w:rPr>
        <w:t xml:space="preserve"> пайдалануға бағытталған АЖ-нің аталған компоненттерін және құралдарын жобалау.</w:t>
      </w:r>
    </w:p>
    <w:p w:rsidR="00333B40" w:rsidRPr="00663D96" w:rsidRDefault="00333B40" w:rsidP="00663D96">
      <w:pPr>
        <w:widowControl w:val="0"/>
        <w:autoSpaceDE w:val="0"/>
        <w:autoSpaceDN w:val="0"/>
        <w:spacing w:after="0" w:line="240" w:lineRule="auto"/>
        <w:ind w:right="149"/>
        <w:jc w:val="both"/>
        <w:rPr>
          <w:rFonts w:ascii="Times New Roman" w:eastAsia="Times New Roman" w:hAnsi="Times New Roman" w:cs="Times New Roman"/>
          <w:i/>
          <w:sz w:val="28"/>
          <w:szCs w:val="28"/>
          <w:lang w:val="kk-KZ" w:eastAsia="ru-RU" w:bidi="ru-RU"/>
        </w:rPr>
      </w:pPr>
      <w:r w:rsidRPr="00663D96">
        <w:rPr>
          <w:rFonts w:ascii="Times New Roman" w:hAnsi="Times New Roman" w:cs="Times New Roman"/>
          <w:sz w:val="28"/>
          <w:szCs w:val="28"/>
          <w:lang w:val="kk-KZ"/>
        </w:rPr>
        <w:t>Бірінші бағыттың мәні «жүйелік интеграция» деген сөзбен түсіндіріледі. Ақпараттық жүйелерді әзірлеуші ​​жүйелік инженер маманы болуы керек, халықаралық стандарттар, ақпараттық технологиялар мен бағдарламалық өнімдердің жай-күйі мен даму үрдістері, меншікті қосымшаларды әзірлеу құралдары (CASE құралдары) және тиісті пәндік мамандармен бірлесіп қолданудың автоматтандырылған процестерін қабылдау және талдау үшін дайын болуы керек. АЖ-жобаларды жобалауға маманданған бірқатар фирмалар бар</w:t>
      </w:r>
      <w:r w:rsidRPr="00663D96">
        <w:rPr>
          <w:rFonts w:ascii="Times New Roman" w:eastAsia="Times New Roman" w:hAnsi="Times New Roman" w:cs="Times New Roman"/>
          <w:sz w:val="28"/>
          <w:szCs w:val="28"/>
          <w:lang w:val="kk-KZ" w:eastAsia="ru-RU" w:bidi="ru-RU"/>
        </w:rPr>
        <w:t xml:space="preserve">(мысалы, </w:t>
      </w:r>
      <w:r w:rsidRPr="00663D96">
        <w:rPr>
          <w:rFonts w:ascii="Times New Roman" w:eastAsia="Times New Roman" w:hAnsi="Times New Roman" w:cs="Times New Roman"/>
          <w:i/>
          <w:sz w:val="28"/>
          <w:szCs w:val="28"/>
          <w:lang w:val="kk-KZ" w:eastAsia="ru-RU" w:bidi="ru-RU"/>
        </w:rPr>
        <w:t>Price Waterhouse, Jet Info, Consistent Software и др.)</w:t>
      </w:r>
    </w:p>
    <w:p w:rsidR="00333B40" w:rsidRPr="00663D96" w:rsidRDefault="00333B40"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Екінші бағыт АЖ-функцияларды - модельдерді, әдістерді, алгоритмдерді, жүйелік инженерияны білуге негізделген бағдарламалар, жобалау шешімдерін талдау және синтездеу әдістері, бағдарламалау технологиялары, операци</w:t>
      </w:r>
      <w:r w:rsidR="00465DE9" w:rsidRPr="00663D96">
        <w:rPr>
          <w:rFonts w:ascii="Times New Roman" w:hAnsi="Times New Roman" w:cs="Times New Roman"/>
          <w:sz w:val="28"/>
          <w:szCs w:val="28"/>
          <w:lang w:val="kk-KZ"/>
        </w:rPr>
        <w:t>ялық жүйелер және т.б. әдістерді</w:t>
      </w:r>
      <w:r w:rsidRPr="00663D96">
        <w:rPr>
          <w:rFonts w:ascii="Times New Roman" w:hAnsi="Times New Roman" w:cs="Times New Roman"/>
          <w:sz w:val="28"/>
          <w:szCs w:val="28"/>
          <w:lang w:val="kk-KZ"/>
        </w:rPr>
        <w:t xml:space="preserve"> енгізу үшін математикалық қамтамасыз етуді дамытуға қатыс</w:t>
      </w:r>
      <w:r w:rsidR="00465DE9" w:rsidRPr="00663D96">
        <w:rPr>
          <w:rFonts w:ascii="Times New Roman" w:hAnsi="Times New Roman" w:cs="Times New Roman"/>
          <w:sz w:val="28"/>
          <w:szCs w:val="28"/>
          <w:lang w:val="kk-KZ"/>
        </w:rPr>
        <w:t>ады</w:t>
      </w:r>
      <w:r w:rsidRPr="00663D96">
        <w:rPr>
          <w:rFonts w:ascii="Times New Roman" w:hAnsi="Times New Roman" w:cs="Times New Roman"/>
          <w:sz w:val="28"/>
          <w:szCs w:val="28"/>
          <w:lang w:val="kk-KZ"/>
        </w:rPr>
        <w:t>.</w:t>
      </w:r>
    </w:p>
    <w:p w:rsidR="00652202" w:rsidRPr="00663D96" w:rsidRDefault="00465DE9"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CAПР жүйесі мен CAПР</w:t>
      </w:r>
      <w:r w:rsidR="000221B4" w:rsidRPr="00663D96">
        <w:rPr>
          <w:rFonts w:ascii="Times New Roman" w:hAnsi="Times New Roman" w:cs="Times New Roman"/>
          <w:sz w:val="28"/>
          <w:szCs w:val="28"/>
          <w:lang w:val="kk-KZ"/>
        </w:rPr>
        <w:t xml:space="preserve"> </w:t>
      </w:r>
      <w:r w:rsidRPr="00663D96">
        <w:rPr>
          <w:rFonts w:ascii="Times New Roman" w:hAnsi="Times New Roman" w:cs="Times New Roman"/>
          <w:sz w:val="28"/>
          <w:szCs w:val="28"/>
          <w:lang w:val="kk-KZ"/>
        </w:rPr>
        <w:t xml:space="preserve"> жүйесінің құрамдас бөліктері де күрделі жүйелер болып табыла</w:t>
      </w:r>
      <w:r w:rsidR="000221B4" w:rsidRPr="00663D96">
        <w:rPr>
          <w:rFonts w:ascii="Times New Roman" w:hAnsi="Times New Roman" w:cs="Times New Roman"/>
          <w:sz w:val="28"/>
          <w:szCs w:val="28"/>
          <w:lang w:val="kk-KZ"/>
        </w:rPr>
        <w:t>ды және оларды жобалау кезінде</w:t>
      </w:r>
      <w:r w:rsidRPr="00663D96">
        <w:rPr>
          <w:rFonts w:ascii="Times New Roman" w:hAnsi="Times New Roman" w:cs="Times New Roman"/>
          <w:sz w:val="28"/>
          <w:szCs w:val="28"/>
          <w:lang w:val="kk-KZ"/>
        </w:rPr>
        <w:t xml:space="preserve">, </w:t>
      </w:r>
      <w:r w:rsidR="000221B4" w:rsidRPr="00663D96">
        <w:rPr>
          <w:rFonts w:ascii="Times New Roman" w:hAnsi="Times New Roman" w:cs="Times New Roman"/>
          <w:sz w:val="28"/>
          <w:szCs w:val="28"/>
          <w:lang w:val="kk-KZ"/>
        </w:rPr>
        <w:t xml:space="preserve">жобалаудың </w:t>
      </w:r>
      <w:r w:rsidRPr="00663D96">
        <w:rPr>
          <w:rFonts w:ascii="Times New Roman" w:hAnsi="Times New Roman" w:cs="Times New Roman"/>
          <w:sz w:val="28"/>
          <w:szCs w:val="28"/>
          <w:lang w:val="kk-KZ"/>
        </w:rPr>
        <w:t xml:space="preserve"> жоғарғы жағын</w:t>
      </w:r>
      <w:r w:rsidR="00652202" w:rsidRPr="00663D96">
        <w:rPr>
          <w:rFonts w:ascii="Times New Roman" w:hAnsi="Times New Roman" w:cs="Times New Roman"/>
          <w:sz w:val="28"/>
          <w:szCs w:val="28"/>
          <w:lang w:val="kk-KZ"/>
        </w:rPr>
        <w:t xml:space="preserve"> пайдалану керек. Төменгі жобаның </w:t>
      </w:r>
      <w:r w:rsidRPr="00663D96">
        <w:rPr>
          <w:rFonts w:ascii="Times New Roman" w:hAnsi="Times New Roman" w:cs="Times New Roman"/>
          <w:sz w:val="28"/>
          <w:szCs w:val="28"/>
          <w:lang w:val="kk-KZ"/>
        </w:rPr>
        <w:t xml:space="preserve">нақты іске асуы спиральды даму моделіне (мысалы, бағдарламалық қамтамасыз етуге) әкеледі, спиральдың әр бұрышында алдыңғы деңгейдегі блоктар егжей-тегжейлі, кері пікірлер пайдаланылады (балама - </w:t>
      </w:r>
      <w:r w:rsidRPr="00663D96">
        <w:rPr>
          <w:rFonts w:ascii="Times New Roman" w:hAnsi="Times New Roman" w:cs="Times New Roman"/>
          <w:sz w:val="28"/>
          <w:szCs w:val="28"/>
          <w:lang w:val="kk-KZ"/>
        </w:rPr>
        <w:lastRenderedPageBreak/>
        <w:t>жүйенің бөліктерін жүйелі түрде іске асыруға байланысты каскадтық модель деп аталады).</w:t>
      </w:r>
    </w:p>
    <w:p w:rsidR="00652202" w:rsidRPr="00663D96" w:rsidRDefault="00652202"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АЖ төмендетілген жобаның сатыларын қарастырамыз:</w:t>
      </w:r>
    </w:p>
    <w:p w:rsidR="00652202" w:rsidRPr="00663D96" w:rsidRDefault="0064317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Жобалаудың  жоғарғы деңгейі жиі тұжырымдамалық жобалау деп аталады. Тұжырымдамалық жобалау алдындағы зерттеулер, ТТ құрастыру, жобалау және прототиптеу жобасын әзірлеу (ГОСТ 34.601-90 бойынша, бұл кезеңдер АЖ-ға қойылатын талаптар, АЖ тұжырымдамасын әзірлеу және дайындау жобалары деп аталады) барысында жүзеге асырылады. </w:t>
      </w:r>
    </w:p>
    <w:p w:rsidR="00643174" w:rsidRPr="00663D96" w:rsidRDefault="0064317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1</w:t>
      </w:r>
      <w:r w:rsidRPr="00663D96">
        <w:rPr>
          <w:rFonts w:ascii="Times New Roman" w:hAnsi="Times New Roman" w:cs="Times New Roman"/>
          <w:b/>
          <w:sz w:val="28"/>
          <w:szCs w:val="28"/>
          <w:lang w:val="kk-KZ"/>
        </w:rPr>
        <w:t>. Жобалау алдындағы зерттеулер құрылған</w:t>
      </w:r>
      <w:r w:rsidRPr="00663D96">
        <w:rPr>
          <w:rFonts w:ascii="Times New Roman" w:hAnsi="Times New Roman" w:cs="Times New Roman"/>
          <w:sz w:val="28"/>
          <w:szCs w:val="28"/>
          <w:lang w:val="kk-KZ"/>
        </w:rPr>
        <w:t xml:space="preserve"> немесе жаңартылатын кәсіпорын (компания, мекеме, мекеме) қызметін талдау арқылы жүргізіледі.</w:t>
      </w:r>
    </w:p>
    <w:p w:rsidR="00643174" w:rsidRPr="00663D96" w:rsidRDefault="0064317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Бұл жағдайда сіз сұрақтарға мынандай жауап алуыңыз керек: қолданыстағы технологияға не сай емес? Нені жақсартуға болады? Кімге бұл қажет, демек, бұл нәтиже қандай болады? Зерттеу алдында сауалнаманың мақсаттары айқындалады және оны жүргізу барысында басқару процестерін автоматтандыру, жобалау, жұмыс үрдісі және т.б. негізінде кәсіпорынның тиімділігін арттыру үшін мүмкіндіктер мен ресурстарды анықтауға болады.</w:t>
      </w:r>
    </w:p>
    <w:p w:rsidR="00643174" w:rsidRPr="00663D96" w:rsidRDefault="0064317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Зерттеудің мазмұны кәсіпорынның құрылымын, оның атқаратын қызметтерін, ақпараттық ағындарын, бар тәжірибені және автоматтандыру құралдарын анықтау болып табылады. Сауалнаманы жүйелік талдаушылар (жүйелік интеграторлар) тапсырыс беруші ұйымдардың өкілдерімен бірге жүргізеді.</w:t>
      </w:r>
    </w:p>
    <w:p w:rsidR="00643174" w:rsidRPr="00663D96" w:rsidRDefault="0064317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2</w:t>
      </w:r>
      <w:r w:rsidRPr="00663D96">
        <w:rPr>
          <w:rFonts w:ascii="Times New Roman" w:hAnsi="Times New Roman" w:cs="Times New Roman"/>
          <w:b/>
          <w:sz w:val="28"/>
          <w:szCs w:val="28"/>
          <w:lang w:val="kk-KZ"/>
        </w:rPr>
        <w:t>. Сауалнама нәтижелерін талдау негізінде</w:t>
      </w:r>
      <w:r w:rsidRPr="00663D96">
        <w:rPr>
          <w:rFonts w:ascii="Times New Roman" w:hAnsi="Times New Roman" w:cs="Times New Roman"/>
          <w:sz w:val="28"/>
          <w:szCs w:val="28"/>
          <w:lang w:val="kk-KZ"/>
        </w:rPr>
        <w:t>, кәсіпорын</w:t>
      </w:r>
      <w:r w:rsidR="00F15CE2" w:rsidRPr="00663D96">
        <w:rPr>
          <w:rFonts w:ascii="Times New Roman" w:hAnsi="Times New Roman" w:cs="Times New Roman"/>
          <w:sz w:val="28"/>
          <w:szCs w:val="28"/>
          <w:lang w:val="kk-KZ"/>
        </w:rPr>
        <w:t>ның</w:t>
      </w:r>
      <w:r w:rsidRPr="00663D96">
        <w:rPr>
          <w:rFonts w:ascii="Times New Roman" w:hAnsi="Times New Roman" w:cs="Times New Roman"/>
          <w:sz w:val="28"/>
          <w:szCs w:val="28"/>
          <w:lang w:val="kk-KZ"/>
        </w:rPr>
        <w:t xml:space="preserve"> қазір</w:t>
      </w:r>
      <w:r w:rsidR="00F15CE2" w:rsidRPr="00663D96">
        <w:rPr>
          <w:rFonts w:ascii="Times New Roman" w:hAnsi="Times New Roman" w:cs="Times New Roman"/>
          <w:sz w:val="28"/>
          <w:szCs w:val="28"/>
          <w:lang w:val="kk-KZ"/>
        </w:rPr>
        <w:t xml:space="preserve">гі кезде (қайта құрудан бұрын) </w:t>
      </w:r>
      <w:r w:rsidRPr="00663D96">
        <w:rPr>
          <w:rFonts w:ascii="Times New Roman" w:hAnsi="Times New Roman" w:cs="Times New Roman"/>
          <w:sz w:val="28"/>
          <w:szCs w:val="28"/>
          <w:lang w:val="kk-KZ"/>
        </w:rPr>
        <w:t>қызметін көрсететін үлгі қалыптастырылады. Ол «</w:t>
      </w:r>
      <w:r w:rsidR="00D43728" w:rsidRPr="00663D96">
        <w:rPr>
          <w:rFonts w:ascii="Times New Roman" w:eastAsia="Times New Roman" w:hAnsi="Times New Roman" w:cs="Times New Roman"/>
          <w:b/>
          <w:i/>
          <w:spacing w:val="9"/>
          <w:sz w:val="28"/>
          <w:szCs w:val="28"/>
          <w:u w:val="thick"/>
          <w:lang w:val="kk-KZ" w:eastAsia="ru-RU" w:bidi="ru-RU"/>
        </w:rPr>
        <w:t xml:space="preserve">"As </w:t>
      </w:r>
      <w:r w:rsidR="00D43728" w:rsidRPr="00663D96">
        <w:rPr>
          <w:rFonts w:ascii="Times New Roman" w:eastAsia="Times New Roman" w:hAnsi="Times New Roman" w:cs="Times New Roman"/>
          <w:b/>
          <w:i/>
          <w:spacing w:val="7"/>
          <w:sz w:val="28"/>
          <w:szCs w:val="28"/>
          <w:u w:val="thick"/>
          <w:lang w:val="kk-KZ" w:eastAsia="ru-RU" w:bidi="ru-RU"/>
        </w:rPr>
        <w:t>Is</w:t>
      </w:r>
      <w:r w:rsidR="00D43728" w:rsidRPr="00663D96">
        <w:rPr>
          <w:rFonts w:ascii="Times New Roman" w:eastAsia="Times New Roman" w:hAnsi="Times New Roman" w:cs="Times New Roman"/>
          <w:b/>
          <w:spacing w:val="7"/>
          <w:sz w:val="28"/>
          <w:szCs w:val="28"/>
          <w:u w:val="thick"/>
          <w:lang w:val="kk-KZ" w:eastAsia="ru-RU" w:bidi="ru-RU"/>
        </w:rPr>
        <w:t>"</w:t>
      </w:r>
      <w:r w:rsidRPr="00663D96">
        <w:rPr>
          <w:rFonts w:ascii="Times New Roman" w:hAnsi="Times New Roman" w:cs="Times New Roman"/>
          <w:sz w:val="28"/>
          <w:szCs w:val="28"/>
          <w:lang w:val="kk-KZ"/>
        </w:rPr>
        <w:t>» үлг</w:t>
      </w:r>
      <w:r w:rsidR="00D43728" w:rsidRPr="00663D96">
        <w:rPr>
          <w:rFonts w:ascii="Times New Roman" w:hAnsi="Times New Roman" w:cs="Times New Roman"/>
          <w:sz w:val="28"/>
          <w:szCs w:val="28"/>
          <w:lang w:val="kk-KZ"/>
        </w:rPr>
        <w:t>ісі деп аталады. Содан кейін, A</w:t>
      </w:r>
      <w:r w:rsidR="00F15CE2" w:rsidRPr="00663D96">
        <w:rPr>
          <w:rFonts w:ascii="Times New Roman" w:hAnsi="Times New Roman" w:cs="Times New Roman"/>
          <w:sz w:val="28"/>
          <w:szCs w:val="28"/>
          <w:lang w:val="kk-KZ"/>
        </w:rPr>
        <w:t>Ж(Автоматтандырылған Жүйе)</w:t>
      </w:r>
      <w:r w:rsidRPr="00663D96">
        <w:rPr>
          <w:rFonts w:ascii="Times New Roman" w:hAnsi="Times New Roman" w:cs="Times New Roman"/>
          <w:sz w:val="28"/>
          <w:szCs w:val="28"/>
          <w:lang w:val="kk-KZ"/>
        </w:rPr>
        <w:t>-</w:t>
      </w:r>
      <w:r w:rsidR="00D43728" w:rsidRPr="00663D96">
        <w:rPr>
          <w:rFonts w:ascii="Times New Roman" w:hAnsi="Times New Roman" w:cs="Times New Roman"/>
          <w:sz w:val="28"/>
          <w:szCs w:val="28"/>
          <w:lang w:val="kk-KZ"/>
        </w:rPr>
        <w:t>нің</w:t>
      </w:r>
      <w:r w:rsidR="00DD6006" w:rsidRPr="00663D96">
        <w:rPr>
          <w:rFonts w:ascii="Times New Roman" w:hAnsi="Times New Roman" w:cs="Times New Roman"/>
          <w:sz w:val="28"/>
          <w:szCs w:val="28"/>
          <w:lang w:val="kk-KZ"/>
        </w:rPr>
        <w:t xml:space="preserve"> бастапқы тұжырымдамасы</w:t>
      </w:r>
      <w:r w:rsidR="00F15CE2" w:rsidRPr="00663D96">
        <w:rPr>
          <w:rFonts w:ascii="Times New Roman" w:hAnsi="Times New Roman" w:cs="Times New Roman"/>
          <w:sz w:val="28"/>
          <w:szCs w:val="28"/>
          <w:lang w:val="kk-KZ"/>
        </w:rPr>
        <w:t xml:space="preserve"> жасалынады</w:t>
      </w:r>
      <w:r w:rsidRPr="00663D96">
        <w:rPr>
          <w:rFonts w:ascii="Times New Roman" w:hAnsi="Times New Roman" w:cs="Times New Roman"/>
          <w:sz w:val="28"/>
          <w:szCs w:val="28"/>
          <w:lang w:val="kk-KZ"/>
        </w:rPr>
        <w:t>. Бұл ұғым кәсіпорын құрылымын өзгертуге, бөлім</w:t>
      </w:r>
      <w:r w:rsidR="00DD6006" w:rsidRPr="00663D96">
        <w:rPr>
          <w:rFonts w:ascii="Times New Roman" w:hAnsi="Times New Roman" w:cs="Times New Roman"/>
          <w:sz w:val="28"/>
          <w:szCs w:val="28"/>
          <w:lang w:val="kk-KZ"/>
        </w:rPr>
        <w:t xml:space="preserve">шелердің өзара әрекеттесуіне, «То Ве» моделінде </w:t>
      </w:r>
      <w:r w:rsidRPr="00663D96">
        <w:rPr>
          <w:rFonts w:ascii="Times New Roman" w:hAnsi="Times New Roman" w:cs="Times New Roman"/>
          <w:sz w:val="28"/>
          <w:szCs w:val="28"/>
          <w:lang w:val="kk-KZ"/>
        </w:rPr>
        <w:t xml:space="preserve"> ақпарат ағындары туралы ұсыныстардан тұрады.</w:t>
      </w:r>
    </w:p>
    <w:p w:rsidR="00643174" w:rsidRPr="00663D96" w:rsidRDefault="00643174"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Талдаудың нәтижелері </w:t>
      </w:r>
      <w:r w:rsidR="00D43728" w:rsidRPr="00663D96">
        <w:rPr>
          <w:rFonts w:ascii="Times New Roman" w:hAnsi="Times New Roman" w:cs="Times New Roman"/>
          <w:sz w:val="28"/>
          <w:szCs w:val="28"/>
          <w:lang w:val="kk-KZ"/>
        </w:rPr>
        <w:t>АЖ</w:t>
      </w:r>
      <w:r w:rsidR="009858FF" w:rsidRPr="00663D96">
        <w:rPr>
          <w:rFonts w:ascii="Times New Roman" w:hAnsi="Times New Roman" w:cs="Times New Roman"/>
          <w:sz w:val="28"/>
          <w:szCs w:val="28"/>
          <w:lang w:val="kk-KZ"/>
        </w:rPr>
        <w:t xml:space="preserve"> құру үшін Тз</w:t>
      </w:r>
      <w:r w:rsidR="006011CF" w:rsidRPr="00663D96">
        <w:rPr>
          <w:rFonts w:ascii="Times New Roman" w:hAnsi="Times New Roman" w:cs="Times New Roman"/>
          <w:sz w:val="28"/>
          <w:szCs w:val="28"/>
          <w:lang w:val="kk-KZ"/>
        </w:rPr>
        <w:t>-да көрсетілген. TЗ</w:t>
      </w:r>
      <w:r w:rsidRPr="00663D96">
        <w:rPr>
          <w:rFonts w:ascii="Times New Roman" w:hAnsi="Times New Roman" w:cs="Times New Roman"/>
          <w:sz w:val="28"/>
          <w:szCs w:val="28"/>
          <w:lang w:val="kk-KZ"/>
        </w:rPr>
        <w:t>-да кіріс туралы ақпараттар, шығыс құжаттарының түрлері мен көрсетілетін қызметтер түрлері, ақпаратты қорғау деңгейі, өнімділік талаптары (өткізу қабілетт</w:t>
      </w:r>
      <w:r w:rsidR="006011CF" w:rsidRPr="00663D96">
        <w:rPr>
          <w:rFonts w:ascii="Times New Roman" w:hAnsi="Times New Roman" w:cs="Times New Roman"/>
          <w:sz w:val="28"/>
          <w:szCs w:val="28"/>
          <w:lang w:val="kk-KZ"/>
        </w:rPr>
        <w:t>ілігі) және т.б. көрсетіледі. ТЗ</w:t>
      </w:r>
      <w:r w:rsidRPr="00663D96">
        <w:rPr>
          <w:rFonts w:ascii="Times New Roman" w:hAnsi="Times New Roman" w:cs="Times New Roman"/>
          <w:sz w:val="28"/>
          <w:szCs w:val="28"/>
          <w:lang w:val="kk-KZ"/>
        </w:rPr>
        <w:t xml:space="preserve"> тапсырыс берушіге талқылау және түпкілікті бекіту үшін жіберілді.</w:t>
      </w:r>
      <w:r w:rsidR="00D43728" w:rsidRPr="00663D96">
        <w:rPr>
          <w:rFonts w:ascii="Times New Roman" w:hAnsi="Times New Roman" w:cs="Times New Roman"/>
          <w:sz w:val="28"/>
          <w:szCs w:val="28"/>
          <w:lang w:val="kk-KZ"/>
        </w:rPr>
        <w:t xml:space="preserve"> </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3. Эскизді жоба (техникалық ұсыныс) жүйе архитектурасын, оның кіші жүйелерінің құрылымын және модульдердің құрамын сипаттайтын жобалық құжаттама түрінде ұсынылады. Бұл жерде сондай-ақ кәсіпорынның даму болжамын ескеретін негізгі бағдарламалық-аппараттық құралдарды таңдау бойынша ұсыныстар бар.</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Аппараттық қамтамасыз ету және әсіресе бағдарламалық қамтамасыз ету тұрғысынан мұндай таңдау жиі қажет етілетін құралдардың жеткізушісін  таңдау болып табылады, өйткені әртүрлі компаниялардың бағдарламаларымен дұрыс жұмыс істеу үлкен қиындықтармен жүзеге асады. Жоба бірнеше нұсқаны ұсына алады. Талдау, қолданыстағы бағдарламалық өнімдермен автоматтандырылған функцияларды жабу мүмкіндігін және түпнұсқалық бағдарламалық жасақтама әзірлеу жұмыстарының көлемін көрсетеді. Мұндай талдау автоматтандырудың уақыт пен материалдық шығындарды алдын-ала бағалау үшін қажет. Ресурстық </w:t>
      </w:r>
      <w:r w:rsidRPr="00663D96">
        <w:rPr>
          <w:rFonts w:ascii="Times New Roman" w:hAnsi="Times New Roman" w:cs="Times New Roman"/>
          <w:sz w:val="28"/>
          <w:szCs w:val="28"/>
          <w:lang w:val="kk-KZ"/>
        </w:rPr>
        <w:lastRenderedPageBreak/>
        <w:t>шектеулерді есепке алу автоматтандырудың қолжетімді көлемін анықтауға, АЖ жобасын бірінші, екінші және т.б. бөлуге мүмкіндік береді.</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4. Жобаны қабылдап алғаннан кейін дайын жүйенің жұмысын көрсететін бағдарламалардың жиынтығы болып табылатын прототипті спикерді әзірлеу енгізіледі. Прототиптеудің арқасында, әзірлеушілер ғана емес, сонымен қатар АЖ-ның болашақ пайдаланушылары үшін жүйенің контурлары мен ерекшеліктерін көруге болады, сондықтан жобаға алдын-ала түзетулер енгізуге болады.</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Зерттеу кезеңінде де, кейінгі кезеңдерде де спецификацияларды формализациялаудың белгілі бір техникасына негізделген бекітудің белгілі бір тәртібін және алынған нәтижелерді ұсынуға болады. </w:t>
      </w:r>
      <w:r w:rsidRPr="00663D96">
        <w:rPr>
          <w:rFonts w:ascii="Times New Roman" w:hAnsi="Times New Roman" w:cs="Times New Roman"/>
          <w:i/>
          <w:sz w:val="28"/>
          <w:szCs w:val="28"/>
          <w:lang w:val="kk-KZ"/>
        </w:rPr>
        <w:t>Формализация</w:t>
      </w:r>
      <w:r w:rsidRPr="00663D96">
        <w:rPr>
          <w:rFonts w:ascii="Times New Roman" w:hAnsi="Times New Roman" w:cs="Times New Roman"/>
          <w:sz w:val="28"/>
          <w:szCs w:val="28"/>
          <w:lang w:val="kk-KZ"/>
        </w:rPr>
        <w:t xml:space="preserve"> -орындаушылар мен тапсырыс берушінің талаптарды, шектеулерді және қабылданған шешімдерді бірқатарын түсіну үшін қажет.</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Концептуалды жобалауда орталық орында трансформация, сақтау және ақпарат беру моделі арқылы жүзеге асырылатын бірқатар спецификациялар қолданылады.</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Кәсіпорынның зерттеу барысында алынған үлгілері оның жұмыс істеу үлгісі болып табылады. АЖ үлгісін жасау барысында, әдетте, елеулі өзгерістерге ұшырайды </w:t>
      </w:r>
      <w:r w:rsidRPr="00663D96">
        <w:rPr>
          <w:rFonts w:ascii="Times New Roman" w:eastAsia="Times New Roman" w:hAnsi="Times New Roman" w:cs="Times New Roman"/>
          <w:sz w:val="28"/>
          <w:szCs w:val="28"/>
          <w:lang w:val="kk-KZ" w:eastAsia="ru-RU" w:bidi="ru-RU"/>
        </w:rPr>
        <w:t>(переход от "</w:t>
      </w:r>
      <w:r w:rsidRPr="00663D96">
        <w:rPr>
          <w:rFonts w:ascii="Times New Roman" w:eastAsia="Times New Roman" w:hAnsi="Times New Roman" w:cs="Times New Roman"/>
          <w:b/>
          <w:sz w:val="28"/>
          <w:szCs w:val="28"/>
          <w:lang w:val="kk-KZ" w:eastAsia="ru-RU" w:bidi="ru-RU"/>
        </w:rPr>
        <w:t>As Is</w:t>
      </w:r>
      <w:r w:rsidRPr="00663D96">
        <w:rPr>
          <w:rFonts w:ascii="Times New Roman" w:eastAsia="Times New Roman" w:hAnsi="Times New Roman" w:cs="Times New Roman"/>
          <w:sz w:val="28"/>
          <w:szCs w:val="28"/>
          <w:lang w:val="kk-KZ" w:eastAsia="ru-RU" w:bidi="ru-RU"/>
        </w:rPr>
        <w:t>" к "</w:t>
      </w:r>
      <w:r w:rsidRPr="00663D96">
        <w:rPr>
          <w:rFonts w:ascii="Times New Roman" w:eastAsia="Times New Roman" w:hAnsi="Times New Roman" w:cs="Times New Roman"/>
          <w:b/>
          <w:sz w:val="28"/>
          <w:szCs w:val="28"/>
          <w:lang w:val="kk-KZ" w:eastAsia="ru-RU" w:bidi="ru-RU"/>
        </w:rPr>
        <w:t>To Be</w:t>
      </w:r>
      <w:r w:rsidRPr="00663D96">
        <w:rPr>
          <w:rFonts w:ascii="Times New Roman" w:eastAsia="Times New Roman" w:hAnsi="Times New Roman" w:cs="Times New Roman"/>
          <w:sz w:val="28"/>
          <w:szCs w:val="28"/>
          <w:lang w:val="kk-KZ" w:eastAsia="ru-RU" w:bidi="ru-RU"/>
        </w:rPr>
        <w:t xml:space="preserve">") </w:t>
      </w:r>
      <w:r w:rsidR="00F15CE2" w:rsidRPr="00663D96">
        <w:rPr>
          <w:rFonts w:ascii="Times New Roman" w:hAnsi="Times New Roman" w:cs="Times New Roman"/>
          <w:sz w:val="28"/>
          <w:szCs w:val="28"/>
          <w:lang w:val="kk-KZ"/>
        </w:rPr>
        <w:t>және «То</w:t>
      </w:r>
      <w:r w:rsidRPr="00663D96">
        <w:rPr>
          <w:rFonts w:ascii="Times New Roman" w:hAnsi="Times New Roman" w:cs="Times New Roman"/>
          <w:sz w:val="28"/>
          <w:szCs w:val="28"/>
          <w:lang w:val="kk-KZ"/>
        </w:rPr>
        <w:t xml:space="preserve"> Be» үлгісінің соңғы </w:t>
      </w:r>
      <w:r w:rsidR="00F15CE2" w:rsidRPr="00663D96">
        <w:rPr>
          <w:rFonts w:ascii="Times New Roman" w:hAnsi="Times New Roman" w:cs="Times New Roman"/>
          <w:sz w:val="28"/>
          <w:szCs w:val="28"/>
          <w:lang w:val="kk-KZ"/>
        </w:rPr>
        <w:t xml:space="preserve">модельі </w:t>
      </w:r>
      <w:r w:rsidRPr="00663D96">
        <w:rPr>
          <w:rFonts w:ascii="Times New Roman" w:hAnsi="Times New Roman" w:cs="Times New Roman"/>
          <w:sz w:val="28"/>
          <w:szCs w:val="28"/>
          <w:lang w:val="kk-KZ"/>
        </w:rPr>
        <w:t>әзірленге</w:t>
      </w:r>
      <w:r w:rsidR="00F15CE2" w:rsidRPr="00663D96">
        <w:rPr>
          <w:rFonts w:ascii="Times New Roman" w:hAnsi="Times New Roman" w:cs="Times New Roman"/>
          <w:sz w:val="28"/>
          <w:szCs w:val="28"/>
          <w:lang w:val="kk-KZ"/>
        </w:rPr>
        <w:t>н жобаның</w:t>
      </w:r>
      <w:r w:rsidRPr="00663D96">
        <w:rPr>
          <w:rFonts w:ascii="Times New Roman" w:hAnsi="Times New Roman" w:cs="Times New Roman"/>
          <w:sz w:val="28"/>
          <w:szCs w:val="28"/>
          <w:lang w:val="kk-KZ"/>
        </w:rPr>
        <w:t xml:space="preserve"> үлгісі ретінде қарастырылады</w:t>
      </w:r>
      <w:r w:rsidR="00F15CE2" w:rsidRPr="00663D96">
        <w:rPr>
          <w:rFonts w:ascii="Times New Roman" w:hAnsi="Times New Roman" w:cs="Times New Roman"/>
          <w:sz w:val="28"/>
          <w:szCs w:val="28"/>
          <w:lang w:val="kk-KZ"/>
        </w:rPr>
        <w:t xml:space="preserve"> .</w:t>
      </w:r>
    </w:p>
    <w:p w:rsidR="006011CF" w:rsidRPr="00663D96" w:rsidRDefault="006011C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Функционалдық, ақпараттық, мінез-құлықты және құрылымдық модельдер</w:t>
      </w:r>
      <w:r w:rsidR="00D81BB5" w:rsidRPr="00663D96">
        <w:rPr>
          <w:rFonts w:ascii="Times New Roman" w:hAnsi="Times New Roman" w:cs="Times New Roman"/>
          <w:sz w:val="28"/>
          <w:szCs w:val="28"/>
          <w:lang w:val="kk-KZ"/>
        </w:rPr>
        <w:t xml:space="preserve"> деп ажыратуға болады </w:t>
      </w:r>
      <w:r w:rsidRPr="00663D96">
        <w:rPr>
          <w:rFonts w:ascii="Times New Roman" w:hAnsi="Times New Roman" w:cs="Times New Roman"/>
          <w:sz w:val="28"/>
          <w:szCs w:val="28"/>
          <w:lang w:val="kk-KZ"/>
        </w:rPr>
        <w:t>:</w:t>
      </w:r>
    </w:p>
    <w:p w:rsidR="00D81BB5" w:rsidRPr="00663D96" w:rsidRDefault="00D81BB5"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Жүйенің </w:t>
      </w:r>
      <w:r w:rsidRPr="00663D96">
        <w:rPr>
          <w:rFonts w:ascii="Times New Roman" w:hAnsi="Times New Roman" w:cs="Times New Roman"/>
          <w:b/>
          <w:sz w:val="28"/>
          <w:szCs w:val="28"/>
          <w:lang w:val="kk-KZ"/>
        </w:rPr>
        <w:t>функционалды моделі</w:t>
      </w:r>
      <w:r w:rsidRPr="00663D96">
        <w:rPr>
          <w:rFonts w:ascii="Times New Roman" w:hAnsi="Times New Roman" w:cs="Times New Roman"/>
          <w:sz w:val="28"/>
          <w:szCs w:val="28"/>
          <w:lang w:val="kk-KZ"/>
        </w:rPr>
        <w:t xml:space="preserve"> жүйемен орындалатын функциялар жиынтығын сипаттайды.</w:t>
      </w:r>
    </w:p>
    <w:p w:rsidR="00D81BB5" w:rsidRPr="00663D96" w:rsidRDefault="00D81BB5"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Ақпараттық модель</w:t>
      </w:r>
      <w:r w:rsidRPr="00663D96">
        <w:rPr>
          <w:rFonts w:ascii="Times New Roman" w:hAnsi="Times New Roman" w:cs="Times New Roman"/>
          <w:sz w:val="28"/>
          <w:szCs w:val="28"/>
          <w:lang w:val="kk-KZ"/>
        </w:rPr>
        <w:t xml:space="preserve"> деректер құрылымдарын - олардың құрамы мен өзара байланысын көрсетеді.</w:t>
      </w:r>
    </w:p>
    <w:p w:rsidR="00D81BB5" w:rsidRPr="00663D96" w:rsidRDefault="00D81BB5" w:rsidP="00663D96">
      <w:pPr>
        <w:pStyle w:val="a5"/>
        <w:numPr>
          <w:ilvl w:val="0"/>
          <w:numId w:val="25"/>
        </w:num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мінез-құлық үлгісі</w:t>
      </w:r>
      <w:r w:rsidRPr="00663D96">
        <w:rPr>
          <w:rFonts w:ascii="Times New Roman" w:hAnsi="Times New Roman" w:cs="Times New Roman"/>
          <w:sz w:val="28"/>
          <w:szCs w:val="28"/>
          <w:lang w:val="kk-KZ"/>
        </w:rPr>
        <w:t xml:space="preserve"> ақпараттық үдерістерді сипаттайды (жұмыс істеу динамикасы), ол жүйелік күй, оқиғалар, бір жағдайдан екіншіге көшу, өтпелі жағдайлар, оқиғалар тізбегі, уақыт анықтамасы сияқты санаттарды қамтиды.</w:t>
      </w:r>
    </w:p>
    <w:p w:rsidR="00D81BB5" w:rsidRPr="00663D96" w:rsidRDefault="00D81BB5" w:rsidP="00663D96">
      <w:pPr>
        <w:pStyle w:val="a5"/>
        <w:numPr>
          <w:ilvl w:val="0"/>
          <w:numId w:val="25"/>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Құрылымдық модель</w:t>
      </w:r>
      <w:r w:rsidRPr="00663D96">
        <w:rPr>
          <w:rFonts w:ascii="Times New Roman" w:hAnsi="Times New Roman" w:cs="Times New Roman"/>
          <w:sz w:val="28"/>
          <w:szCs w:val="28"/>
          <w:lang w:val="kk-KZ"/>
        </w:rPr>
        <w:t xml:space="preserve"> жүйенің морфологиясын (оның құрылысын) сипаттайды - кіші жүйелердің құрамы, олардың өзара байланысы.</w:t>
      </w:r>
    </w:p>
    <w:p w:rsidR="00D81BB5" w:rsidRPr="00663D96" w:rsidRDefault="00D81BB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Осылайша, САПР ғимаратының жұмыс істеу ерекшеліктерін зерделеу негізінде деректерді беру және компьютерлік жобалау жүйелерінде конверсиялау үшін ақпараттық технологияларды құру және модельдеудің негізгі әдістемелік принциптері әзірленді.</w:t>
      </w:r>
    </w:p>
    <w:p w:rsidR="00D81BB5" w:rsidRPr="00663D96" w:rsidRDefault="00D81BB5"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Иерархияның жоғарғы деңгейіндегі осындай ақпараттық технология үлгілерінің мысалы төменде келтірілген IDEF0 стандарты арқылы берілген (4.1 a, b, c, d.сур).</w:t>
      </w:r>
    </w:p>
    <w:p w:rsidR="000131F3" w:rsidRPr="00663D96" w:rsidRDefault="000131F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4.  IDEFO стандартында САПР құру және енгізу процесінің моделі:</w:t>
      </w:r>
    </w:p>
    <w:p w:rsidR="000131F3" w:rsidRPr="00663D96" w:rsidRDefault="000131F3"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А-0 иерархиясы</w:t>
      </w:r>
    </w:p>
    <w:p w:rsidR="000131F3" w:rsidRPr="00663D96" w:rsidRDefault="000131F3" w:rsidP="00663D96">
      <w:pPr>
        <w:spacing w:after="0" w:line="240" w:lineRule="auto"/>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lastRenderedPageBreak/>
        <w:drawing>
          <wp:inline distT="0" distB="0" distL="0" distR="0" wp14:anchorId="0D33A8BA" wp14:editId="11DC8F36">
            <wp:extent cx="5911638" cy="3374136"/>
            <wp:effectExtent l="0" t="0" r="0" b="0"/>
            <wp:docPr id="4"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png"/>
                    <pic:cNvPicPr/>
                  </pic:nvPicPr>
                  <pic:blipFill>
                    <a:blip r:embed="rId18" cstate="print"/>
                    <a:stretch>
                      <a:fillRect/>
                    </a:stretch>
                  </pic:blipFill>
                  <pic:spPr>
                    <a:xfrm>
                      <a:off x="0" y="0"/>
                      <a:ext cx="5911638" cy="3374136"/>
                    </a:xfrm>
                    <a:prstGeom prst="rect">
                      <a:avLst/>
                    </a:prstGeom>
                  </pic:spPr>
                </pic:pic>
              </a:graphicData>
            </a:graphic>
          </wp:inline>
        </w:drawing>
      </w:r>
    </w:p>
    <w:p w:rsidR="000131F3" w:rsidRPr="00663D96" w:rsidRDefault="000131F3" w:rsidP="00663D96">
      <w:pPr>
        <w:widowControl w:val="0"/>
        <w:numPr>
          <w:ilvl w:val="0"/>
          <w:numId w:val="28"/>
        </w:numPr>
        <w:tabs>
          <w:tab w:val="left" w:pos="318"/>
        </w:tabs>
        <w:autoSpaceDE w:val="0"/>
        <w:autoSpaceDN w:val="0"/>
        <w:spacing w:before="53" w:after="0" w:line="240" w:lineRule="auto"/>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Декомпозиция</w:t>
      </w:r>
      <w:r w:rsidRPr="00663D96">
        <w:rPr>
          <w:rFonts w:ascii="Times New Roman" w:eastAsia="Times New Roman" w:hAnsi="Times New Roman" w:cs="Times New Roman"/>
          <w:spacing w:val="68"/>
          <w:sz w:val="28"/>
          <w:szCs w:val="28"/>
          <w:lang w:eastAsia="ru-RU" w:bidi="ru-RU"/>
        </w:rPr>
        <w:t xml:space="preserve"> </w:t>
      </w:r>
      <w:r w:rsidRPr="00663D96">
        <w:rPr>
          <w:rFonts w:ascii="Times New Roman" w:eastAsia="Times New Roman" w:hAnsi="Times New Roman" w:cs="Times New Roman"/>
          <w:sz w:val="28"/>
          <w:szCs w:val="28"/>
          <w:lang w:eastAsia="ru-RU" w:bidi="ru-RU"/>
        </w:rPr>
        <w:t>А-1:</w:t>
      </w: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CC57C6"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noProof/>
          <w:sz w:val="28"/>
          <w:szCs w:val="28"/>
          <w:lang w:eastAsia="ru-RU"/>
        </w:rPr>
        <w:drawing>
          <wp:inline distT="0" distB="0" distL="0" distR="0" wp14:anchorId="2CDDC273" wp14:editId="5279820E">
            <wp:extent cx="5571460" cy="3630840"/>
            <wp:effectExtent l="0" t="0" r="0" b="8255"/>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19" cstate="print"/>
                    <a:stretch>
                      <a:fillRect/>
                    </a:stretch>
                  </pic:blipFill>
                  <pic:spPr>
                    <a:xfrm>
                      <a:off x="0" y="0"/>
                      <a:ext cx="5568588" cy="3628969"/>
                    </a:xfrm>
                    <a:prstGeom prst="rect">
                      <a:avLst/>
                    </a:prstGeom>
                  </pic:spPr>
                </pic:pic>
              </a:graphicData>
            </a:graphic>
          </wp:inline>
        </w:drawing>
      </w: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noProof/>
          <w:sz w:val="28"/>
          <w:szCs w:val="28"/>
          <w:lang w:eastAsia="ru-RU"/>
        </w:rPr>
        <w:lastRenderedPageBreak/>
        <w:drawing>
          <wp:anchor distT="0" distB="0" distL="0" distR="0" simplePos="0" relativeHeight="251619328" behindDoc="0" locked="0" layoutInCell="1" allowOverlap="1" wp14:anchorId="2051EC3E" wp14:editId="01E0BAD4">
            <wp:simplePos x="0" y="0"/>
            <wp:positionH relativeFrom="page">
              <wp:posOffset>1048385</wp:posOffset>
            </wp:positionH>
            <wp:positionV relativeFrom="paragraph">
              <wp:posOffset>502920</wp:posOffset>
            </wp:positionV>
            <wp:extent cx="5775960" cy="3583940"/>
            <wp:effectExtent l="0" t="0" r="0" b="0"/>
            <wp:wrapTopAndBottom/>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png"/>
                    <pic:cNvPicPr/>
                  </pic:nvPicPr>
                  <pic:blipFill>
                    <a:blip r:embed="rId20" cstate="print"/>
                    <a:stretch>
                      <a:fillRect/>
                    </a:stretch>
                  </pic:blipFill>
                  <pic:spPr>
                    <a:xfrm>
                      <a:off x="0" y="0"/>
                      <a:ext cx="5775960" cy="3583940"/>
                    </a:xfrm>
                    <a:prstGeom prst="rect">
                      <a:avLst/>
                    </a:prstGeom>
                  </pic:spPr>
                </pic:pic>
              </a:graphicData>
            </a:graphic>
          </wp:anchor>
        </w:drawing>
      </w:r>
      <w:r w:rsidRPr="00663D96">
        <w:rPr>
          <w:rFonts w:ascii="Times New Roman" w:eastAsia="Times New Roman" w:hAnsi="Times New Roman" w:cs="Times New Roman"/>
          <w:sz w:val="28"/>
          <w:szCs w:val="28"/>
          <w:lang w:val="kk-KZ" w:eastAsia="ru-RU" w:bidi="ru-RU"/>
        </w:rPr>
        <w:t>-</w:t>
      </w:r>
      <w:r w:rsidRPr="00663D96">
        <w:rPr>
          <w:rFonts w:ascii="Times New Roman" w:eastAsia="Times New Roman" w:hAnsi="Times New Roman" w:cs="Times New Roman"/>
          <w:sz w:val="28"/>
          <w:szCs w:val="28"/>
          <w:lang w:val="kk-KZ" w:eastAsia="ru-RU" w:bidi="ru-RU"/>
        </w:rPr>
        <w:tab/>
        <w:t>Декомпозиция А-2:</w:t>
      </w:r>
    </w:p>
    <w:p w:rsidR="000131F3" w:rsidRPr="00663D96" w:rsidRDefault="000131F3" w:rsidP="00663D96">
      <w:pPr>
        <w:widowControl w:val="0"/>
        <w:tabs>
          <w:tab w:val="left" w:pos="318"/>
        </w:tabs>
        <w:autoSpaceDE w:val="0"/>
        <w:autoSpaceDN w:val="0"/>
        <w:spacing w:before="53" w:after="0" w:line="240" w:lineRule="auto"/>
        <w:jc w:val="both"/>
        <w:rPr>
          <w:rFonts w:ascii="Times New Roman" w:eastAsia="Times New Roman" w:hAnsi="Times New Roman" w:cs="Times New Roman"/>
          <w:sz w:val="28"/>
          <w:szCs w:val="28"/>
          <w:lang w:val="kk-KZ" w:eastAsia="ru-RU" w:bidi="ru-RU"/>
        </w:rPr>
      </w:pPr>
    </w:p>
    <w:p w:rsidR="000131F3" w:rsidRPr="00663D96" w:rsidRDefault="000131F3" w:rsidP="00663D96">
      <w:pPr>
        <w:widowControl w:val="0"/>
        <w:numPr>
          <w:ilvl w:val="0"/>
          <w:numId w:val="28"/>
        </w:numPr>
        <w:tabs>
          <w:tab w:val="left" w:pos="318"/>
        </w:tabs>
        <w:autoSpaceDE w:val="0"/>
        <w:autoSpaceDN w:val="0"/>
        <w:spacing w:before="88" w:after="0" w:line="240" w:lineRule="auto"/>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Декомпозиция</w:t>
      </w:r>
      <w:r w:rsidRPr="00663D96">
        <w:rPr>
          <w:rFonts w:ascii="Times New Roman" w:eastAsia="Times New Roman" w:hAnsi="Times New Roman" w:cs="Times New Roman"/>
          <w:spacing w:val="67"/>
          <w:sz w:val="28"/>
          <w:szCs w:val="28"/>
          <w:lang w:eastAsia="ru-RU" w:bidi="ru-RU"/>
        </w:rPr>
        <w:t xml:space="preserve"> </w:t>
      </w:r>
      <w:r w:rsidRPr="00663D96">
        <w:rPr>
          <w:rFonts w:ascii="Times New Roman" w:eastAsia="Times New Roman" w:hAnsi="Times New Roman" w:cs="Times New Roman"/>
          <w:sz w:val="28"/>
          <w:szCs w:val="28"/>
          <w:lang w:eastAsia="ru-RU" w:bidi="ru-RU"/>
        </w:rPr>
        <w:t>А-3:</w:t>
      </w:r>
    </w:p>
    <w:p w:rsidR="000131F3" w:rsidRPr="00663D96" w:rsidRDefault="000131F3" w:rsidP="00663D96">
      <w:pPr>
        <w:spacing w:after="0" w:line="240" w:lineRule="auto"/>
        <w:jc w:val="both"/>
        <w:rPr>
          <w:rFonts w:ascii="Times New Roman" w:hAnsi="Times New Roman" w:cs="Times New Roman"/>
          <w:sz w:val="28"/>
          <w:szCs w:val="28"/>
          <w:lang w:val="kk-KZ"/>
        </w:rPr>
      </w:pPr>
    </w:p>
    <w:p w:rsidR="000131F3" w:rsidRPr="00663D96" w:rsidRDefault="000131F3" w:rsidP="00663D96">
      <w:pPr>
        <w:spacing w:after="0" w:line="240" w:lineRule="auto"/>
        <w:jc w:val="both"/>
        <w:rPr>
          <w:rFonts w:ascii="Times New Roman" w:hAnsi="Times New Roman" w:cs="Times New Roman"/>
          <w:sz w:val="28"/>
          <w:szCs w:val="28"/>
          <w:lang w:val="kk-KZ"/>
        </w:rPr>
      </w:pPr>
    </w:p>
    <w:p w:rsidR="000131F3" w:rsidRPr="00663D96" w:rsidRDefault="000131F3" w:rsidP="00663D96">
      <w:pPr>
        <w:spacing w:after="0" w:line="240" w:lineRule="auto"/>
        <w:jc w:val="both"/>
        <w:rPr>
          <w:rFonts w:ascii="Times New Roman" w:hAnsi="Times New Roman" w:cs="Times New Roman"/>
          <w:sz w:val="28"/>
          <w:szCs w:val="28"/>
          <w:lang w:val="kk-KZ"/>
        </w:rPr>
      </w:pPr>
    </w:p>
    <w:p w:rsidR="000131F3" w:rsidRPr="00663D96" w:rsidRDefault="000131F3" w:rsidP="00663D96">
      <w:pPr>
        <w:spacing w:after="0" w:line="240" w:lineRule="auto"/>
        <w:jc w:val="both"/>
        <w:rPr>
          <w:rFonts w:ascii="Times New Roman" w:hAnsi="Times New Roman" w:cs="Times New Roman"/>
          <w:sz w:val="28"/>
          <w:szCs w:val="28"/>
          <w:lang w:val="kk-KZ"/>
        </w:rPr>
      </w:pPr>
    </w:p>
    <w:p w:rsidR="000131F3" w:rsidRPr="00663D96" w:rsidRDefault="000131F3" w:rsidP="00663D96">
      <w:pPr>
        <w:spacing w:after="0" w:line="240" w:lineRule="auto"/>
        <w:jc w:val="both"/>
        <w:rPr>
          <w:rFonts w:ascii="Times New Roman" w:hAnsi="Times New Roman" w:cs="Times New Roman"/>
          <w:sz w:val="28"/>
          <w:szCs w:val="28"/>
          <w:lang w:val="kk-KZ"/>
        </w:rPr>
      </w:pPr>
    </w:p>
    <w:p w:rsidR="000131F3" w:rsidRPr="00663D96" w:rsidRDefault="000131F3" w:rsidP="00663D96">
      <w:pPr>
        <w:spacing w:after="0" w:line="240" w:lineRule="auto"/>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drawing>
          <wp:inline distT="0" distB="0" distL="0" distR="0" wp14:anchorId="529D7DF2" wp14:editId="7EF596A2">
            <wp:extent cx="5866101" cy="2961894"/>
            <wp:effectExtent l="0" t="0" r="0" b="0"/>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9.png"/>
                    <pic:cNvPicPr/>
                  </pic:nvPicPr>
                  <pic:blipFill>
                    <a:blip r:embed="rId21" cstate="print"/>
                    <a:stretch>
                      <a:fillRect/>
                    </a:stretch>
                  </pic:blipFill>
                  <pic:spPr>
                    <a:xfrm>
                      <a:off x="0" y="0"/>
                      <a:ext cx="5866101" cy="2961894"/>
                    </a:xfrm>
                    <a:prstGeom prst="rect">
                      <a:avLst/>
                    </a:prstGeom>
                  </pic:spPr>
                </pic:pic>
              </a:graphicData>
            </a:graphic>
          </wp:inline>
        </w:drawing>
      </w:r>
    </w:p>
    <w:p w:rsidR="000131F3" w:rsidRPr="00663D96" w:rsidRDefault="000131F3" w:rsidP="00663D96">
      <w:pPr>
        <w:spacing w:after="0" w:line="240" w:lineRule="auto"/>
        <w:jc w:val="both"/>
        <w:rPr>
          <w:rFonts w:ascii="Times New Roman" w:hAnsi="Times New Roman" w:cs="Times New Roman"/>
          <w:sz w:val="28"/>
          <w:szCs w:val="28"/>
          <w:lang w:val="kk-KZ"/>
        </w:rPr>
      </w:pPr>
    </w:p>
    <w:p w:rsidR="000131F3" w:rsidRPr="00663D96" w:rsidRDefault="000131F3" w:rsidP="00663D96">
      <w:pPr>
        <w:widowControl w:val="0"/>
        <w:autoSpaceDE w:val="0"/>
        <w:autoSpaceDN w:val="0"/>
        <w:spacing w:before="83"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Сур. 4.1 – САПР-ды құру және жүзеге асыру</w:t>
      </w:r>
    </w:p>
    <w:p w:rsidR="000131F3" w:rsidRPr="00663D96" w:rsidRDefault="000131F3" w:rsidP="00663D96">
      <w:pPr>
        <w:widowControl w:val="0"/>
        <w:autoSpaceDE w:val="0"/>
        <w:autoSpaceDN w:val="0"/>
        <w:spacing w:before="83" w:after="0" w:line="240" w:lineRule="auto"/>
        <w:jc w:val="both"/>
        <w:rPr>
          <w:rFonts w:ascii="Times New Roman" w:eastAsia="Times New Roman" w:hAnsi="Times New Roman" w:cs="Times New Roman"/>
          <w:sz w:val="28"/>
          <w:szCs w:val="28"/>
          <w:lang w:val="kk-KZ" w:eastAsia="ru-RU" w:bidi="ru-RU"/>
        </w:rPr>
      </w:pPr>
    </w:p>
    <w:p w:rsidR="00CC57C6" w:rsidRPr="00663D96" w:rsidRDefault="00CC57C6" w:rsidP="00663D96">
      <w:pPr>
        <w:widowControl w:val="0"/>
        <w:autoSpaceDE w:val="0"/>
        <w:autoSpaceDN w:val="0"/>
        <w:spacing w:before="83" w:after="0" w:line="240" w:lineRule="auto"/>
        <w:jc w:val="both"/>
        <w:rPr>
          <w:rFonts w:ascii="Times New Roman" w:eastAsia="Times New Roman" w:hAnsi="Times New Roman" w:cs="Times New Roman"/>
          <w:i/>
          <w:sz w:val="28"/>
          <w:szCs w:val="28"/>
          <w:lang w:val="kk-KZ" w:eastAsia="ru-RU" w:bidi="ru-RU"/>
        </w:rPr>
      </w:pPr>
    </w:p>
    <w:p w:rsidR="000131F3" w:rsidRPr="00663D96" w:rsidRDefault="000131F3" w:rsidP="00663D96">
      <w:pPr>
        <w:widowControl w:val="0"/>
        <w:autoSpaceDE w:val="0"/>
        <w:autoSpaceDN w:val="0"/>
        <w:spacing w:before="83" w:after="0" w:line="240" w:lineRule="auto"/>
        <w:jc w:val="both"/>
        <w:rPr>
          <w:rFonts w:ascii="Times New Roman" w:eastAsia="Times New Roman" w:hAnsi="Times New Roman" w:cs="Times New Roman"/>
          <w:i/>
          <w:sz w:val="28"/>
          <w:szCs w:val="28"/>
          <w:lang w:val="kk-KZ" w:eastAsia="ru-RU" w:bidi="ru-RU"/>
        </w:rPr>
      </w:pPr>
      <w:r w:rsidRPr="00663D96">
        <w:rPr>
          <w:rFonts w:ascii="Times New Roman" w:eastAsia="Times New Roman" w:hAnsi="Times New Roman" w:cs="Times New Roman"/>
          <w:i/>
          <w:sz w:val="28"/>
          <w:szCs w:val="28"/>
          <w:lang w:val="kk-KZ" w:eastAsia="ru-RU" w:bidi="ru-RU"/>
        </w:rPr>
        <w:lastRenderedPageBreak/>
        <w:t>Ескерту:</w:t>
      </w:r>
    </w:p>
    <w:p w:rsidR="0073118C" w:rsidRPr="00663D96" w:rsidRDefault="000131F3" w:rsidP="00663D96">
      <w:pPr>
        <w:widowControl w:val="0"/>
        <w:autoSpaceDE w:val="0"/>
        <w:autoSpaceDN w:val="0"/>
        <w:spacing w:before="83" w:after="0" w:line="240" w:lineRule="auto"/>
        <w:jc w:val="both"/>
        <w:rPr>
          <w:rFonts w:ascii="Times New Roman" w:eastAsia="Times New Roman" w:hAnsi="Times New Roman" w:cs="Times New Roman"/>
          <w:i/>
          <w:sz w:val="28"/>
          <w:szCs w:val="28"/>
          <w:lang w:val="kk-KZ" w:eastAsia="ru-RU" w:bidi="ru-RU"/>
        </w:rPr>
      </w:pPr>
      <w:r w:rsidRPr="00663D96">
        <w:rPr>
          <w:rFonts w:ascii="Times New Roman" w:eastAsia="Times New Roman" w:hAnsi="Times New Roman" w:cs="Times New Roman"/>
          <w:noProof/>
          <w:sz w:val="28"/>
          <w:szCs w:val="28"/>
          <w:lang w:eastAsia="ru-RU"/>
        </w:rPr>
        <w:drawing>
          <wp:inline distT="0" distB="0" distL="0" distR="0" wp14:anchorId="36FAE043" wp14:editId="517A380A">
            <wp:extent cx="5844973" cy="495490"/>
            <wp:effectExtent l="0" t="0" r="0" b="0"/>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0.png"/>
                    <pic:cNvPicPr/>
                  </pic:nvPicPr>
                  <pic:blipFill>
                    <a:blip r:embed="rId22" cstate="print"/>
                    <a:stretch>
                      <a:fillRect/>
                    </a:stretch>
                  </pic:blipFill>
                  <pic:spPr>
                    <a:xfrm>
                      <a:off x="0" y="0"/>
                      <a:ext cx="5844973" cy="495490"/>
                    </a:xfrm>
                    <a:prstGeom prst="rect">
                      <a:avLst/>
                    </a:prstGeom>
                  </pic:spPr>
                </pic:pic>
              </a:graphicData>
            </a:graphic>
          </wp:inline>
        </w:drawing>
      </w:r>
    </w:p>
    <w:p w:rsidR="0073118C" w:rsidRPr="00663D96" w:rsidRDefault="0073118C" w:rsidP="00663D96">
      <w:pPr>
        <w:widowControl w:val="0"/>
        <w:autoSpaceDE w:val="0"/>
        <w:autoSpaceDN w:val="0"/>
        <w:spacing w:before="83"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5. Дәріс 5. Құрылыстық жобадағы қазіргі заманғы мамандандырылған жүйелері мен бағдарламалары</w:t>
      </w:r>
    </w:p>
    <w:p w:rsidR="0073118C" w:rsidRPr="00663D96" w:rsidRDefault="0073118C" w:rsidP="00663D96">
      <w:pPr>
        <w:widowControl w:val="0"/>
        <w:autoSpaceDE w:val="0"/>
        <w:autoSpaceDN w:val="0"/>
        <w:spacing w:before="83" w:after="0" w:line="240" w:lineRule="auto"/>
        <w:jc w:val="both"/>
        <w:rPr>
          <w:rFonts w:ascii="Times New Roman" w:eastAsia="Times New Roman" w:hAnsi="Times New Roman" w:cs="Times New Roman"/>
          <w:b/>
          <w:i/>
          <w:sz w:val="28"/>
          <w:szCs w:val="28"/>
          <w:lang w:val="kk-KZ" w:eastAsia="ru-RU" w:bidi="ru-RU"/>
        </w:rPr>
      </w:pPr>
      <w:r w:rsidRPr="00663D96">
        <w:rPr>
          <w:rFonts w:ascii="Times New Roman" w:eastAsia="Times New Roman" w:hAnsi="Times New Roman" w:cs="Times New Roman"/>
          <w:b/>
          <w:i/>
          <w:sz w:val="28"/>
          <w:szCs w:val="28"/>
          <w:lang w:val="kk-KZ" w:eastAsia="ru-RU" w:bidi="ru-RU"/>
        </w:rPr>
        <w:t>5.1 Біріктірілген АЖЖ типтік құрылымы</w:t>
      </w:r>
    </w:p>
    <w:p w:rsidR="0073118C" w:rsidRPr="00663D96" w:rsidRDefault="0073118C" w:rsidP="00663D96">
      <w:pPr>
        <w:widowControl w:val="0"/>
        <w:autoSpaceDE w:val="0"/>
        <w:autoSpaceDN w:val="0"/>
        <w:spacing w:before="83"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Құрылыста ірі жобалау ұйымдары мен кішігірім дизайнерлік фирмалар үшін интеграцияланған САПР жүйесінің типтік құрылымы 5.1-суретте келтірілген.</w:t>
      </w:r>
    </w:p>
    <w:p w:rsidR="0073118C" w:rsidRPr="00663D96" w:rsidRDefault="00E8481E" w:rsidP="00663D96">
      <w:pPr>
        <w:widowControl w:val="0"/>
        <w:autoSpaceDE w:val="0"/>
        <w:autoSpaceDN w:val="0"/>
        <w:spacing w:before="83" w:after="0" w:line="240" w:lineRule="auto"/>
        <w:jc w:val="both"/>
        <w:rPr>
          <w:rFonts w:ascii="Times New Roman" w:hAnsi="Times New Roman" w:cs="Times New Roman"/>
          <w:sz w:val="28"/>
          <w:szCs w:val="28"/>
          <w:lang w:val="kk-KZ"/>
        </w:rPr>
      </w:pPr>
      <w:r w:rsidRPr="00663D96">
        <w:rPr>
          <w:rFonts w:ascii="Times New Roman" w:hAnsi="Times New Roman" w:cs="Times New Roman"/>
          <w:noProof/>
          <w:sz w:val="28"/>
          <w:szCs w:val="28"/>
          <w:lang w:eastAsia="ru-RU"/>
        </w:rPr>
        <w:drawing>
          <wp:anchor distT="0" distB="0" distL="0" distR="0" simplePos="0" relativeHeight="251623424" behindDoc="0" locked="0" layoutInCell="1" allowOverlap="1" wp14:anchorId="487DAA73" wp14:editId="1800C94F">
            <wp:simplePos x="0" y="0"/>
            <wp:positionH relativeFrom="page">
              <wp:posOffset>1307465</wp:posOffset>
            </wp:positionH>
            <wp:positionV relativeFrom="paragraph">
              <wp:posOffset>440055</wp:posOffset>
            </wp:positionV>
            <wp:extent cx="5241290" cy="2923540"/>
            <wp:effectExtent l="0" t="0" r="0" b="0"/>
            <wp:wrapTopAndBottom/>
            <wp:docPr id="1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jpeg"/>
                    <pic:cNvPicPr/>
                  </pic:nvPicPr>
                  <pic:blipFill>
                    <a:blip r:embed="rId23" cstate="print"/>
                    <a:stretch>
                      <a:fillRect/>
                    </a:stretch>
                  </pic:blipFill>
                  <pic:spPr>
                    <a:xfrm>
                      <a:off x="0" y="0"/>
                      <a:ext cx="5241290" cy="2923540"/>
                    </a:xfrm>
                    <a:prstGeom prst="rect">
                      <a:avLst/>
                    </a:prstGeom>
                  </pic:spPr>
                </pic:pic>
              </a:graphicData>
            </a:graphic>
            <wp14:sizeRelH relativeFrom="margin">
              <wp14:pctWidth>0</wp14:pctWidth>
            </wp14:sizeRelH>
            <wp14:sizeRelV relativeFrom="margin">
              <wp14:pctHeight>0</wp14:pctHeight>
            </wp14:sizeRelV>
          </wp:anchor>
        </w:drawing>
      </w:r>
      <w:r w:rsidR="0073118C" w:rsidRPr="00663D96">
        <w:rPr>
          <w:rFonts w:ascii="Times New Roman" w:eastAsia="Times New Roman" w:hAnsi="Times New Roman" w:cs="Times New Roman"/>
          <w:i/>
          <w:sz w:val="28"/>
          <w:szCs w:val="28"/>
          <w:lang w:val="kk-KZ" w:eastAsia="ru-RU" w:bidi="ru-RU"/>
        </w:rPr>
        <w:t>Сурет. 5.1 - интеграцияланған САПР</w:t>
      </w:r>
      <w:r w:rsidRPr="00663D96">
        <w:rPr>
          <w:rFonts w:ascii="Times New Roman" w:eastAsia="Times New Roman" w:hAnsi="Times New Roman" w:cs="Times New Roman"/>
          <w:i/>
          <w:sz w:val="28"/>
          <w:szCs w:val="28"/>
          <w:lang w:val="kk-KZ" w:eastAsia="ru-RU" w:bidi="ru-RU"/>
        </w:rPr>
        <w:t xml:space="preserve"> </w:t>
      </w:r>
      <w:r w:rsidR="0073118C" w:rsidRPr="00663D96">
        <w:rPr>
          <w:rFonts w:ascii="Times New Roman" w:eastAsia="Times New Roman" w:hAnsi="Times New Roman" w:cs="Times New Roman"/>
          <w:i/>
          <w:sz w:val="28"/>
          <w:szCs w:val="28"/>
          <w:lang w:val="kk-KZ" w:eastAsia="ru-RU" w:bidi="ru-RU"/>
        </w:rPr>
        <w:t xml:space="preserve"> жүйесінің құрылымы.</w:t>
      </w:r>
    </w:p>
    <w:p w:rsidR="00E8481E" w:rsidRPr="00663D96" w:rsidRDefault="00E8481E" w:rsidP="00663D96">
      <w:pPr>
        <w:widowControl w:val="0"/>
        <w:autoSpaceDE w:val="0"/>
        <w:autoSpaceDN w:val="0"/>
        <w:spacing w:before="74" w:after="0" w:line="320" w:lineRule="exact"/>
        <w:jc w:val="both"/>
        <w:rPr>
          <w:rFonts w:ascii="Times New Roman" w:eastAsia="Times New Roman" w:hAnsi="Times New Roman" w:cs="Times New Roman"/>
          <w:b/>
          <w:i/>
          <w:sz w:val="28"/>
          <w:szCs w:val="28"/>
          <w:lang w:eastAsia="ru-RU" w:bidi="ru-RU"/>
        </w:rPr>
      </w:pPr>
      <w:r w:rsidRPr="00663D96">
        <w:rPr>
          <w:rFonts w:ascii="Times New Roman" w:eastAsia="Times New Roman" w:hAnsi="Times New Roman" w:cs="Times New Roman"/>
          <w:b/>
          <w:i/>
          <w:sz w:val="28"/>
          <w:szCs w:val="28"/>
          <w:lang w:val="kk-KZ" w:eastAsia="ru-RU" w:bidi="ru-RU"/>
        </w:rPr>
        <w:t>Жобалық архитектураның бөлімі</w:t>
      </w:r>
      <w:r w:rsidRPr="00663D96">
        <w:rPr>
          <w:rFonts w:ascii="Times New Roman" w:eastAsia="Times New Roman" w:hAnsi="Times New Roman" w:cs="Times New Roman"/>
          <w:b/>
          <w:i/>
          <w:sz w:val="28"/>
          <w:szCs w:val="28"/>
          <w:lang w:eastAsia="ru-RU" w:bidi="ru-RU"/>
        </w:rPr>
        <w:t>:</w:t>
      </w:r>
    </w:p>
    <w:p w:rsidR="00E8481E" w:rsidRPr="00663D96" w:rsidRDefault="00E8481E" w:rsidP="00663D96">
      <w:pPr>
        <w:widowControl w:val="0"/>
        <w:numPr>
          <w:ilvl w:val="0"/>
          <w:numId w:val="28"/>
        </w:numPr>
        <w:tabs>
          <w:tab w:val="left" w:pos="318"/>
        </w:tabs>
        <w:autoSpaceDE w:val="0"/>
        <w:autoSpaceDN w:val="0"/>
        <w:spacing w:after="0" w:line="320" w:lineRule="exact"/>
        <w:jc w:val="both"/>
        <w:rPr>
          <w:rFonts w:ascii="Times New Roman" w:eastAsia="Times New Roman" w:hAnsi="Times New Roman" w:cs="Times New Roman"/>
          <w:i/>
          <w:color w:val="323232"/>
          <w:sz w:val="28"/>
          <w:szCs w:val="28"/>
          <w:lang w:eastAsia="ru-RU" w:bidi="ru-RU"/>
        </w:rPr>
      </w:pPr>
      <w:proofErr w:type="spellStart"/>
      <w:r w:rsidRPr="00663D96">
        <w:rPr>
          <w:rFonts w:ascii="Times New Roman" w:eastAsia="Times New Roman" w:hAnsi="Times New Roman" w:cs="Times New Roman"/>
          <w:b/>
          <w:color w:val="323232"/>
          <w:sz w:val="28"/>
          <w:szCs w:val="28"/>
          <w:lang w:eastAsia="ru-RU" w:bidi="ru-RU"/>
        </w:rPr>
        <w:t>AutoCAD</w:t>
      </w:r>
      <w:proofErr w:type="spellEnd"/>
      <w:r w:rsidRPr="00663D96">
        <w:rPr>
          <w:rFonts w:ascii="Times New Roman" w:eastAsia="Times New Roman" w:hAnsi="Times New Roman" w:cs="Times New Roman"/>
          <w:b/>
          <w:color w:val="323232"/>
          <w:sz w:val="28"/>
          <w:szCs w:val="28"/>
          <w:lang w:eastAsia="ru-RU" w:bidi="ru-RU"/>
        </w:rPr>
        <w:t xml:space="preserve"> - </w:t>
      </w:r>
      <w:r w:rsidRPr="00663D96">
        <w:rPr>
          <w:rFonts w:ascii="Times New Roman" w:eastAsia="Times New Roman" w:hAnsi="Times New Roman" w:cs="Times New Roman"/>
          <w:color w:val="323232"/>
          <w:sz w:val="28"/>
          <w:szCs w:val="28"/>
          <w:lang w:eastAsia="ru-RU" w:bidi="ru-RU"/>
        </w:rPr>
        <w:t xml:space="preserve">графическая система </w:t>
      </w:r>
      <w:r w:rsidRPr="00663D96">
        <w:rPr>
          <w:rFonts w:ascii="Times New Roman" w:eastAsia="Times New Roman" w:hAnsi="Times New Roman" w:cs="Times New Roman"/>
          <w:i/>
          <w:color w:val="323232"/>
          <w:sz w:val="28"/>
          <w:szCs w:val="28"/>
          <w:lang w:eastAsia="ru-RU" w:bidi="ru-RU"/>
        </w:rPr>
        <w:t xml:space="preserve">(разработка фирмы </w:t>
      </w:r>
      <w:proofErr w:type="spellStart"/>
      <w:r w:rsidRPr="00663D96">
        <w:rPr>
          <w:rFonts w:ascii="Times New Roman" w:eastAsia="Times New Roman" w:hAnsi="Times New Roman" w:cs="Times New Roman"/>
          <w:i/>
          <w:color w:val="323232"/>
          <w:sz w:val="28"/>
          <w:szCs w:val="28"/>
          <w:lang w:eastAsia="ru-RU" w:bidi="ru-RU"/>
        </w:rPr>
        <w:t>Autodesk</w:t>
      </w:r>
      <w:proofErr w:type="spellEnd"/>
      <w:r w:rsidRPr="00663D96">
        <w:rPr>
          <w:rFonts w:ascii="Times New Roman" w:eastAsia="Times New Roman" w:hAnsi="Times New Roman" w:cs="Times New Roman"/>
          <w:i/>
          <w:color w:val="323232"/>
          <w:sz w:val="28"/>
          <w:szCs w:val="28"/>
          <w:lang w:eastAsia="ru-RU" w:bidi="ru-RU"/>
        </w:rPr>
        <w:t>,</w:t>
      </w:r>
      <w:r w:rsidRPr="00663D96">
        <w:rPr>
          <w:rFonts w:ascii="Times New Roman" w:eastAsia="Times New Roman" w:hAnsi="Times New Roman" w:cs="Times New Roman"/>
          <w:i/>
          <w:color w:val="323232"/>
          <w:spacing w:val="-6"/>
          <w:sz w:val="28"/>
          <w:szCs w:val="28"/>
          <w:lang w:eastAsia="ru-RU" w:bidi="ru-RU"/>
        </w:rPr>
        <w:t xml:space="preserve"> </w:t>
      </w:r>
      <w:r w:rsidRPr="00663D96">
        <w:rPr>
          <w:rFonts w:ascii="Times New Roman" w:eastAsia="Times New Roman" w:hAnsi="Times New Roman" w:cs="Times New Roman"/>
          <w:i/>
          <w:color w:val="323232"/>
          <w:sz w:val="28"/>
          <w:szCs w:val="28"/>
          <w:lang w:eastAsia="ru-RU" w:bidi="ru-RU"/>
        </w:rPr>
        <w:t>США);</w:t>
      </w:r>
    </w:p>
    <w:p w:rsidR="00E8481E" w:rsidRPr="00663D96" w:rsidRDefault="00E8481E" w:rsidP="00663D96">
      <w:pPr>
        <w:widowControl w:val="0"/>
        <w:numPr>
          <w:ilvl w:val="0"/>
          <w:numId w:val="28"/>
        </w:numPr>
        <w:tabs>
          <w:tab w:val="left" w:pos="480"/>
        </w:tabs>
        <w:autoSpaceDE w:val="0"/>
        <w:autoSpaceDN w:val="0"/>
        <w:spacing w:before="1" w:after="0" w:line="240" w:lineRule="auto"/>
        <w:ind w:left="479" w:hanging="326"/>
        <w:jc w:val="both"/>
        <w:rPr>
          <w:rFonts w:ascii="Times New Roman" w:eastAsia="Times New Roman" w:hAnsi="Times New Roman" w:cs="Times New Roman"/>
          <w:i/>
          <w:color w:val="323232"/>
          <w:sz w:val="28"/>
          <w:szCs w:val="28"/>
          <w:lang w:eastAsia="ru-RU" w:bidi="ru-RU"/>
        </w:rPr>
      </w:pPr>
      <w:proofErr w:type="spellStart"/>
      <w:r w:rsidRPr="00663D96">
        <w:rPr>
          <w:rFonts w:ascii="Times New Roman" w:eastAsia="Times New Roman" w:hAnsi="Times New Roman" w:cs="Times New Roman"/>
          <w:b/>
          <w:color w:val="323232"/>
          <w:sz w:val="28"/>
          <w:szCs w:val="28"/>
          <w:lang w:eastAsia="ru-RU" w:bidi="ru-RU"/>
        </w:rPr>
        <w:t>ArchiCAD</w:t>
      </w:r>
      <w:proofErr w:type="spellEnd"/>
      <w:r w:rsidRPr="00663D96">
        <w:rPr>
          <w:rFonts w:ascii="Times New Roman" w:eastAsia="Times New Roman" w:hAnsi="Times New Roman" w:cs="Times New Roman"/>
          <w:b/>
          <w:color w:val="323232"/>
          <w:spacing w:val="14"/>
          <w:sz w:val="28"/>
          <w:szCs w:val="28"/>
          <w:lang w:eastAsia="ru-RU" w:bidi="ru-RU"/>
        </w:rPr>
        <w:t xml:space="preserve"> </w:t>
      </w:r>
      <w:r w:rsidRPr="00663D96">
        <w:rPr>
          <w:rFonts w:ascii="Times New Roman" w:eastAsia="Times New Roman" w:hAnsi="Times New Roman" w:cs="Times New Roman"/>
          <w:color w:val="323232"/>
          <w:sz w:val="28"/>
          <w:szCs w:val="28"/>
          <w:lang w:eastAsia="ru-RU" w:bidi="ru-RU"/>
        </w:rPr>
        <w:t>-</w:t>
      </w:r>
      <w:r w:rsidRPr="00663D96">
        <w:rPr>
          <w:rFonts w:ascii="Times New Roman" w:eastAsia="Times New Roman" w:hAnsi="Times New Roman" w:cs="Times New Roman"/>
          <w:color w:val="323232"/>
          <w:spacing w:val="16"/>
          <w:sz w:val="28"/>
          <w:szCs w:val="28"/>
          <w:lang w:eastAsia="ru-RU" w:bidi="ru-RU"/>
        </w:rPr>
        <w:t xml:space="preserve"> </w:t>
      </w:r>
      <w:r w:rsidRPr="00663D96">
        <w:rPr>
          <w:rFonts w:ascii="Times New Roman" w:eastAsia="Times New Roman" w:hAnsi="Times New Roman" w:cs="Times New Roman"/>
          <w:color w:val="323232"/>
          <w:sz w:val="28"/>
          <w:szCs w:val="28"/>
          <w:lang w:eastAsia="ru-RU" w:bidi="ru-RU"/>
        </w:rPr>
        <w:t>архитектурная</w:t>
      </w:r>
      <w:r w:rsidRPr="00663D96">
        <w:rPr>
          <w:rFonts w:ascii="Times New Roman" w:eastAsia="Times New Roman" w:hAnsi="Times New Roman" w:cs="Times New Roman"/>
          <w:color w:val="323232"/>
          <w:spacing w:val="17"/>
          <w:sz w:val="28"/>
          <w:szCs w:val="28"/>
          <w:lang w:eastAsia="ru-RU" w:bidi="ru-RU"/>
        </w:rPr>
        <w:t xml:space="preserve"> </w:t>
      </w:r>
      <w:r w:rsidRPr="00663D96">
        <w:rPr>
          <w:rFonts w:ascii="Times New Roman" w:eastAsia="Times New Roman" w:hAnsi="Times New Roman" w:cs="Times New Roman"/>
          <w:color w:val="323232"/>
          <w:sz w:val="28"/>
          <w:szCs w:val="28"/>
          <w:lang w:eastAsia="ru-RU" w:bidi="ru-RU"/>
        </w:rPr>
        <w:t>графическая</w:t>
      </w:r>
      <w:r w:rsidRPr="00663D96">
        <w:rPr>
          <w:rFonts w:ascii="Times New Roman" w:eastAsia="Times New Roman" w:hAnsi="Times New Roman" w:cs="Times New Roman"/>
          <w:color w:val="323232"/>
          <w:spacing w:val="16"/>
          <w:sz w:val="28"/>
          <w:szCs w:val="28"/>
          <w:lang w:eastAsia="ru-RU" w:bidi="ru-RU"/>
        </w:rPr>
        <w:t xml:space="preserve"> </w:t>
      </w:r>
      <w:r w:rsidRPr="00663D96">
        <w:rPr>
          <w:rFonts w:ascii="Times New Roman" w:eastAsia="Times New Roman" w:hAnsi="Times New Roman" w:cs="Times New Roman"/>
          <w:color w:val="323232"/>
          <w:sz w:val="28"/>
          <w:szCs w:val="28"/>
          <w:lang w:eastAsia="ru-RU" w:bidi="ru-RU"/>
        </w:rPr>
        <w:t>система</w:t>
      </w:r>
      <w:r w:rsidRPr="00663D96">
        <w:rPr>
          <w:rFonts w:ascii="Times New Roman" w:eastAsia="Times New Roman" w:hAnsi="Times New Roman" w:cs="Times New Roman"/>
          <w:color w:val="323232"/>
          <w:spacing w:val="16"/>
          <w:sz w:val="28"/>
          <w:szCs w:val="28"/>
          <w:lang w:eastAsia="ru-RU" w:bidi="ru-RU"/>
        </w:rPr>
        <w:t xml:space="preserve"> </w:t>
      </w:r>
      <w:r w:rsidRPr="00663D96">
        <w:rPr>
          <w:rFonts w:ascii="Times New Roman" w:eastAsia="Times New Roman" w:hAnsi="Times New Roman" w:cs="Times New Roman"/>
          <w:i/>
          <w:color w:val="323232"/>
          <w:sz w:val="28"/>
          <w:szCs w:val="28"/>
          <w:lang w:eastAsia="ru-RU" w:bidi="ru-RU"/>
        </w:rPr>
        <w:t>(разработка</w:t>
      </w:r>
      <w:r w:rsidRPr="00663D96">
        <w:rPr>
          <w:rFonts w:ascii="Times New Roman" w:eastAsia="Times New Roman" w:hAnsi="Times New Roman" w:cs="Times New Roman"/>
          <w:i/>
          <w:color w:val="323232"/>
          <w:spacing w:val="16"/>
          <w:sz w:val="28"/>
          <w:szCs w:val="28"/>
          <w:lang w:eastAsia="ru-RU" w:bidi="ru-RU"/>
        </w:rPr>
        <w:t xml:space="preserve"> </w:t>
      </w:r>
      <w:r w:rsidRPr="00663D96">
        <w:rPr>
          <w:rFonts w:ascii="Times New Roman" w:eastAsia="Times New Roman" w:hAnsi="Times New Roman" w:cs="Times New Roman"/>
          <w:i/>
          <w:color w:val="323232"/>
          <w:sz w:val="28"/>
          <w:szCs w:val="28"/>
          <w:lang w:eastAsia="ru-RU" w:bidi="ru-RU"/>
        </w:rPr>
        <w:t>фирмы</w:t>
      </w:r>
    </w:p>
    <w:p w:rsidR="00E8481E" w:rsidRPr="00663D96" w:rsidRDefault="00E8481E" w:rsidP="00663D96">
      <w:pPr>
        <w:widowControl w:val="0"/>
        <w:autoSpaceDE w:val="0"/>
        <w:autoSpaceDN w:val="0"/>
        <w:spacing w:before="2" w:after="0" w:line="321" w:lineRule="exact"/>
        <w:jc w:val="both"/>
        <w:rPr>
          <w:rFonts w:ascii="Times New Roman" w:eastAsia="Times New Roman" w:hAnsi="Times New Roman" w:cs="Times New Roman"/>
          <w:i/>
          <w:sz w:val="28"/>
          <w:szCs w:val="28"/>
          <w:lang w:eastAsia="ru-RU" w:bidi="ru-RU"/>
        </w:rPr>
      </w:pPr>
      <w:r w:rsidRPr="00663D96">
        <w:rPr>
          <w:rFonts w:ascii="Times New Roman" w:eastAsia="Times New Roman" w:hAnsi="Times New Roman" w:cs="Times New Roman"/>
          <w:i/>
          <w:color w:val="323232"/>
          <w:sz w:val="28"/>
          <w:szCs w:val="28"/>
          <w:lang w:eastAsia="ru-RU" w:bidi="ru-RU"/>
        </w:rPr>
        <w:t>GRAPHISOFT, Венгрия);</w:t>
      </w:r>
    </w:p>
    <w:p w:rsidR="00E8481E" w:rsidRPr="00663D96" w:rsidRDefault="00E8481E" w:rsidP="00663D96">
      <w:pPr>
        <w:widowControl w:val="0"/>
        <w:numPr>
          <w:ilvl w:val="0"/>
          <w:numId w:val="28"/>
        </w:numPr>
        <w:tabs>
          <w:tab w:val="left" w:pos="390"/>
        </w:tabs>
        <w:autoSpaceDE w:val="0"/>
        <w:autoSpaceDN w:val="0"/>
        <w:spacing w:after="0" w:line="321" w:lineRule="exact"/>
        <w:ind w:left="389" w:hanging="236"/>
        <w:jc w:val="both"/>
        <w:rPr>
          <w:rFonts w:ascii="Times New Roman" w:eastAsia="Times New Roman" w:hAnsi="Times New Roman" w:cs="Times New Roman"/>
          <w:i/>
          <w:color w:val="323232"/>
          <w:sz w:val="28"/>
          <w:szCs w:val="28"/>
          <w:lang w:eastAsia="ru-RU" w:bidi="ru-RU"/>
        </w:rPr>
      </w:pPr>
      <w:proofErr w:type="spellStart"/>
      <w:r w:rsidRPr="00663D96">
        <w:rPr>
          <w:rFonts w:ascii="Times New Roman" w:eastAsia="Times New Roman" w:hAnsi="Times New Roman" w:cs="Times New Roman"/>
          <w:b/>
          <w:color w:val="323232"/>
          <w:sz w:val="28"/>
          <w:szCs w:val="28"/>
          <w:lang w:eastAsia="ru-RU" w:bidi="ru-RU"/>
        </w:rPr>
        <w:t>Allplan</w:t>
      </w:r>
      <w:proofErr w:type="spellEnd"/>
      <w:r w:rsidRPr="00663D96">
        <w:rPr>
          <w:rFonts w:ascii="Times New Roman" w:eastAsia="Times New Roman" w:hAnsi="Times New Roman" w:cs="Times New Roman"/>
          <w:b/>
          <w:color w:val="323232"/>
          <w:sz w:val="28"/>
          <w:szCs w:val="28"/>
          <w:lang w:eastAsia="ru-RU" w:bidi="ru-RU"/>
        </w:rPr>
        <w:t xml:space="preserve"> </w:t>
      </w:r>
      <w:r w:rsidRPr="00663D96">
        <w:rPr>
          <w:rFonts w:ascii="Times New Roman" w:eastAsia="Times New Roman" w:hAnsi="Times New Roman" w:cs="Times New Roman"/>
          <w:color w:val="323232"/>
          <w:sz w:val="28"/>
          <w:szCs w:val="28"/>
          <w:lang w:eastAsia="ru-RU" w:bidi="ru-RU"/>
        </w:rPr>
        <w:t xml:space="preserve">- архитектурная графическая система </w:t>
      </w:r>
      <w:r w:rsidRPr="00663D96">
        <w:rPr>
          <w:rFonts w:ascii="Times New Roman" w:eastAsia="Times New Roman" w:hAnsi="Times New Roman" w:cs="Times New Roman"/>
          <w:i/>
          <w:color w:val="323232"/>
          <w:sz w:val="28"/>
          <w:szCs w:val="28"/>
          <w:lang w:eastAsia="ru-RU" w:bidi="ru-RU"/>
        </w:rPr>
        <w:t>(разработка фирмы</w:t>
      </w:r>
      <w:r w:rsidRPr="00663D96">
        <w:rPr>
          <w:rFonts w:ascii="Times New Roman" w:eastAsia="Times New Roman" w:hAnsi="Times New Roman" w:cs="Times New Roman"/>
          <w:i/>
          <w:color w:val="323232"/>
          <w:spacing w:val="57"/>
          <w:sz w:val="28"/>
          <w:szCs w:val="28"/>
          <w:lang w:eastAsia="ru-RU" w:bidi="ru-RU"/>
        </w:rPr>
        <w:t xml:space="preserve"> </w:t>
      </w:r>
      <w:proofErr w:type="spellStart"/>
      <w:r w:rsidRPr="00663D96">
        <w:rPr>
          <w:rFonts w:ascii="Times New Roman" w:eastAsia="Times New Roman" w:hAnsi="Times New Roman" w:cs="Times New Roman"/>
          <w:i/>
          <w:color w:val="323232"/>
          <w:sz w:val="28"/>
          <w:szCs w:val="28"/>
          <w:lang w:eastAsia="ru-RU" w:bidi="ru-RU"/>
        </w:rPr>
        <w:t>Allplan</w:t>
      </w:r>
      <w:proofErr w:type="spellEnd"/>
      <w:r w:rsidRPr="00663D96">
        <w:rPr>
          <w:rFonts w:ascii="Times New Roman" w:eastAsia="Times New Roman" w:hAnsi="Times New Roman" w:cs="Times New Roman"/>
          <w:i/>
          <w:color w:val="323232"/>
          <w:sz w:val="28"/>
          <w:szCs w:val="28"/>
          <w:lang w:eastAsia="ru-RU" w:bidi="ru-RU"/>
        </w:rPr>
        <w:t>,</w:t>
      </w:r>
    </w:p>
    <w:p w:rsidR="00E8481E" w:rsidRPr="00663D96" w:rsidRDefault="00E8481E" w:rsidP="00663D96">
      <w:pPr>
        <w:widowControl w:val="0"/>
        <w:tabs>
          <w:tab w:val="left" w:pos="2076"/>
        </w:tabs>
        <w:autoSpaceDE w:val="0"/>
        <w:autoSpaceDN w:val="0"/>
        <w:spacing w:before="3" w:after="0" w:line="321" w:lineRule="exact"/>
        <w:jc w:val="both"/>
        <w:rPr>
          <w:rFonts w:ascii="Times New Roman" w:eastAsia="Times New Roman" w:hAnsi="Times New Roman" w:cs="Times New Roman"/>
          <w:i/>
          <w:sz w:val="28"/>
          <w:szCs w:val="28"/>
          <w:lang w:eastAsia="ru-RU" w:bidi="ru-RU"/>
        </w:rPr>
      </w:pPr>
      <w:r w:rsidRPr="00663D96">
        <w:rPr>
          <w:rFonts w:ascii="Times New Roman" w:eastAsia="Times New Roman" w:hAnsi="Times New Roman" w:cs="Times New Roman"/>
          <w:i/>
          <w:color w:val="323232"/>
          <w:sz w:val="28"/>
          <w:szCs w:val="28"/>
          <w:lang w:eastAsia="ru-RU" w:bidi="ru-RU"/>
        </w:rPr>
        <w:t>Германия);</w:t>
      </w:r>
      <w:r w:rsidRPr="00663D96">
        <w:rPr>
          <w:rFonts w:ascii="Times New Roman" w:eastAsia="Times New Roman" w:hAnsi="Times New Roman" w:cs="Times New Roman"/>
          <w:i/>
          <w:color w:val="323232"/>
          <w:sz w:val="28"/>
          <w:szCs w:val="28"/>
          <w:lang w:eastAsia="ru-RU" w:bidi="ru-RU"/>
        </w:rPr>
        <w:tab/>
      </w:r>
    </w:p>
    <w:p w:rsidR="00E8481E" w:rsidRPr="00663D96" w:rsidRDefault="00E8481E" w:rsidP="00663D96">
      <w:pPr>
        <w:widowControl w:val="0"/>
        <w:numPr>
          <w:ilvl w:val="0"/>
          <w:numId w:val="28"/>
        </w:numPr>
        <w:tabs>
          <w:tab w:val="left" w:pos="364"/>
        </w:tabs>
        <w:autoSpaceDE w:val="0"/>
        <w:autoSpaceDN w:val="0"/>
        <w:spacing w:after="0" w:line="321" w:lineRule="exact"/>
        <w:ind w:left="363" w:hanging="210"/>
        <w:jc w:val="both"/>
        <w:rPr>
          <w:rFonts w:ascii="Times New Roman" w:eastAsia="Times New Roman" w:hAnsi="Times New Roman" w:cs="Times New Roman"/>
          <w:i/>
          <w:color w:val="323232"/>
          <w:sz w:val="28"/>
          <w:szCs w:val="28"/>
          <w:lang w:eastAsia="ru-RU" w:bidi="ru-RU"/>
        </w:rPr>
      </w:pPr>
      <w:r w:rsidRPr="00663D96">
        <w:rPr>
          <w:rFonts w:ascii="Times New Roman" w:eastAsia="Times New Roman" w:hAnsi="Times New Roman" w:cs="Times New Roman"/>
          <w:b/>
          <w:color w:val="323232"/>
          <w:sz w:val="28"/>
          <w:szCs w:val="28"/>
          <w:lang w:eastAsia="ru-RU" w:bidi="ru-RU"/>
        </w:rPr>
        <w:t xml:space="preserve">REVIT </w:t>
      </w:r>
      <w:r w:rsidRPr="00663D96">
        <w:rPr>
          <w:rFonts w:ascii="Times New Roman" w:eastAsia="Times New Roman" w:hAnsi="Times New Roman" w:cs="Times New Roman"/>
          <w:color w:val="323232"/>
          <w:sz w:val="28"/>
          <w:szCs w:val="28"/>
          <w:lang w:eastAsia="ru-RU" w:bidi="ru-RU"/>
        </w:rPr>
        <w:t xml:space="preserve">- </w:t>
      </w:r>
      <w:proofErr w:type="gramStart"/>
      <w:r w:rsidRPr="00663D96">
        <w:rPr>
          <w:rFonts w:ascii="Times New Roman" w:eastAsia="Times New Roman" w:hAnsi="Times New Roman" w:cs="Times New Roman"/>
          <w:color w:val="323232"/>
          <w:sz w:val="28"/>
          <w:szCs w:val="28"/>
          <w:lang w:eastAsia="ru-RU" w:bidi="ru-RU"/>
        </w:rPr>
        <w:t>архитектурная  графическая</w:t>
      </w:r>
      <w:proofErr w:type="gramEnd"/>
      <w:r w:rsidRPr="00663D96">
        <w:rPr>
          <w:rFonts w:ascii="Times New Roman" w:eastAsia="Times New Roman" w:hAnsi="Times New Roman" w:cs="Times New Roman"/>
          <w:color w:val="323232"/>
          <w:sz w:val="28"/>
          <w:szCs w:val="28"/>
          <w:lang w:eastAsia="ru-RU" w:bidi="ru-RU"/>
        </w:rPr>
        <w:t xml:space="preserve"> система  </w:t>
      </w:r>
      <w:r w:rsidRPr="00663D96">
        <w:rPr>
          <w:rFonts w:ascii="Times New Roman" w:eastAsia="Times New Roman" w:hAnsi="Times New Roman" w:cs="Times New Roman"/>
          <w:i/>
          <w:color w:val="323232"/>
          <w:sz w:val="28"/>
          <w:szCs w:val="28"/>
          <w:lang w:eastAsia="ru-RU" w:bidi="ru-RU"/>
        </w:rPr>
        <w:t xml:space="preserve">(разработка фирмы  </w:t>
      </w:r>
      <w:r w:rsidRPr="00663D96">
        <w:rPr>
          <w:rFonts w:ascii="Times New Roman" w:eastAsia="Times New Roman" w:hAnsi="Times New Roman" w:cs="Times New Roman"/>
          <w:i/>
          <w:color w:val="323232"/>
          <w:spacing w:val="1"/>
          <w:sz w:val="28"/>
          <w:szCs w:val="28"/>
          <w:lang w:eastAsia="ru-RU" w:bidi="ru-RU"/>
        </w:rPr>
        <w:t xml:space="preserve"> </w:t>
      </w:r>
      <w:proofErr w:type="spellStart"/>
      <w:r w:rsidRPr="00663D96">
        <w:rPr>
          <w:rFonts w:ascii="Times New Roman" w:eastAsia="Times New Roman" w:hAnsi="Times New Roman" w:cs="Times New Roman"/>
          <w:i/>
          <w:color w:val="323232"/>
          <w:sz w:val="28"/>
          <w:szCs w:val="28"/>
          <w:lang w:eastAsia="ru-RU" w:bidi="ru-RU"/>
        </w:rPr>
        <w:t>Autodesk</w:t>
      </w:r>
      <w:proofErr w:type="spellEnd"/>
      <w:r w:rsidRPr="00663D96">
        <w:rPr>
          <w:rFonts w:ascii="Times New Roman" w:eastAsia="Times New Roman" w:hAnsi="Times New Roman" w:cs="Times New Roman"/>
          <w:i/>
          <w:color w:val="323232"/>
          <w:sz w:val="28"/>
          <w:szCs w:val="28"/>
          <w:lang w:eastAsia="ru-RU" w:bidi="ru-RU"/>
        </w:rPr>
        <w:t>,</w:t>
      </w:r>
    </w:p>
    <w:p w:rsidR="000131F3" w:rsidRPr="00663D96" w:rsidRDefault="00E8481E" w:rsidP="00663D96">
      <w:pPr>
        <w:widowControl w:val="0"/>
        <w:autoSpaceDE w:val="0"/>
        <w:autoSpaceDN w:val="0"/>
        <w:spacing w:before="2" w:after="0" w:line="240" w:lineRule="auto"/>
        <w:jc w:val="both"/>
        <w:rPr>
          <w:rFonts w:ascii="Times New Roman" w:eastAsia="Times New Roman" w:hAnsi="Times New Roman" w:cs="Times New Roman"/>
          <w:i/>
          <w:sz w:val="28"/>
          <w:szCs w:val="28"/>
          <w:lang w:eastAsia="ru-RU" w:bidi="ru-RU"/>
        </w:rPr>
      </w:pPr>
      <w:r w:rsidRPr="00663D96">
        <w:rPr>
          <w:rFonts w:ascii="Times New Roman" w:eastAsia="Times New Roman" w:hAnsi="Times New Roman" w:cs="Times New Roman"/>
          <w:i/>
          <w:color w:val="323232"/>
          <w:sz w:val="28"/>
          <w:szCs w:val="28"/>
          <w:lang w:eastAsia="ru-RU" w:bidi="ru-RU"/>
        </w:rPr>
        <w:t>США).</w:t>
      </w:r>
    </w:p>
    <w:p w:rsidR="00E8481E" w:rsidRPr="00663D96" w:rsidRDefault="00E8481E" w:rsidP="00663D96">
      <w:pPr>
        <w:spacing w:after="0" w:line="240" w:lineRule="auto"/>
        <w:jc w:val="both"/>
        <w:rPr>
          <w:rFonts w:ascii="Times New Roman" w:hAnsi="Times New Roman" w:cs="Times New Roman"/>
          <w:b/>
          <w:i/>
          <w:sz w:val="28"/>
          <w:szCs w:val="28"/>
          <w:lang w:val="kk-KZ"/>
        </w:rPr>
      </w:pPr>
      <w:r w:rsidRPr="00663D96">
        <w:rPr>
          <w:rFonts w:ascii="Times New Roman" w:hAnsi="Times New Roman" w:cs="Times New Roman"/>
          <w:b/>
          <w:i/>
          <w:sz w:val="28"/>
          <w:szCs w:val="28"/>
          <w:lang w:val="kk-KZ"/>
        </w:rPr>
        <w:t>Жобаның конструктивті бөлігі:</w:t>
      </w:r>
    </w:p>
    <w:p w:rsidR="00E8481E" w:rsidRPr="00663D96" w:rsidRDefault="00E848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ЛИРА</w:t>
      </w:r>
      <w:r w:rsidRPr="00663D96">
        <w:rPr>
          <w:rFonts w:ascii="Times New Roman" w:hAnsi="Times New Roman" w:cs="Times New Roman"/>
          <w:sz w:val="28"/>
          <w:szCs w:val="28"/>
          <w:lang w:val="kk-KZ"/>
        </w:rPr>
        <w:t xml:space="preserve"> - құрылыс және машина жасау құрылымдарын есептеу және жобалау бойынша әмбебап бағдарламалық пакет (</w:t>
      </w:r>
      <w:r w:rsidRPr="00663D96">
        <w:rPr>
          <w:rFonts w:ascii="Times New Roman" w:eastAsia="Times New Roman" w:hAnsi="Times New Roman" w:cs="Times New Roman"/>
          <w:i/>
          <w:color w:val="323232"/>
          <w:sz w:val="28"/>
          <w:szCs w:val="28"/>
          <w:lang w:val="kk-KZ" w:eastAsia="ru-RU" w:bidi="ru-RU"/>
        </w:rPr>
        <w:t>ГНИИАСС</w:t>
      </w:r>
      <w:r w:rsidRPr="00663D96">
        <w:rPr>
          <w:rFonts w:ascii="Times New Roman" w:hAnsi="Times New Roman" w:cs="Times New Roman"/>
          <w:sz w:val="28"/>
          <w:szCs w:val="28"/>
          <w:lang w:val="kk-KZ"/>
        </w:rPr>
        <w:t>, Киевте әзірленген);</w:t>
      </w:r>
    </w:p>
    <w:p w:rsidR="00E8481E" w:rsidRPr="00663D96" w:rsidRDefault="00E848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MONOMAH</w:t>
      </w:r>
      <w:r w:rsidRPr="00663D96">
        <w:rPr>
          <w:rFonts w:ascii="Times New Roman" w:hAnsi="Times New Roman" w:cs="Times New Roman"/>
          <w:sz w:val="28"/>
          <w:szCs w:val="28"/>
          <w:lang w:val="kk-KZ"/>
        </w:rPr>
        <w:t xml:space="preserve"> - көп қабатты ғимараттардың темірбетон конструкцияларын есептеу және жобалау бойынша бағдарламалық пакеті (</w:t>
      </w:r>
      <w:r w:rsidRPr="00663D96">
        <w:rPr>
          <w:rFonts w:ascii="Times New Roman" w:eastAsia="Times New Roman" w:hAnsi="Times New Roman" w:cs="Times New Roman"/>
          <w:i/>
          <w:color w:val="323232"/>
          <w:sz w:val="28"/>
          <w:szCs w:val="28"/>
          <w:lang w:val="kk-KZ" w:eastAsia="ru-RU" w:bidi="ru-RU"/>
        </w:rPr>
        <w:t>ГНИИАСС</w:t>
      </w:r>
      <w:r w:rsidRPr="00663D96">
        <w:rPr>
          <w:rFonts w:ascii="Times New Roman" w:hAnsi="Times New Roman" w:cs="Times New Roman"/>
          <w:sz w:val="28"/>
          <w:szCs w:val="28"/>
          <w:lang w:val="kk-KZ"/>
        </w:rPr>
        <w:t>, Киевте әзірленген).</w:t>
      </w:r>
    </w:p>
    <w:p w:rsidR="00E8481E" w:rsidRPr="00663D96" w:rsidRDefault="00E8481E"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i/>
          <w:sz w:val="28"/>
          <w:szCs w:val="28"/>
          <w:lang w:val="kk-KZ"/>
        </w:rPr>
        <w:t>Жобаның сан</w:t>
      </w:r>
      <w:r w:rsidR="005D1670" w:rsidRPr="00663D96">
        <w:rPr>
          <w:rFonts w:ascii="Times New Roman" w:hAnsi="Times New Roman" w:cs="Times New Roman"/>
          <w:b/>
          <w:i/>
          <w:sz w:val="28"/>
          <w:szCs w:val="28"/>
          <w:lang w:val="kk-KZ"/>
        </w:rPr>
        <w:t>техникалық</w:t>
      </w:r>
      <w:r w:rsidRPr="00663D96">
        <w:rPr>
          <w:rFonts w:ascii="Times New Roman" w:hAnsi="Times New Roman" w:cs="Times New Roman"/>
          <w:b/>
          <w:i/>
          <w:sz w:val="28"/>
          <w:szCs w:val="28"/>
          <w:lang w:val="kk-KZ"/>
        </w:rPr>
        <w:t xml:space="preserve"> бөлімі</w:t>
      </w:r>
      <w:r w:rsidRPr="00663D96">
        <w:rPr>
          <w:rFonts w:ascii="Times New Roman" w:hAnsi="Times New Roman" w:cs="Times New Roman"/>
          <w:b/>
          <w:sz w:val="28"/>
          <w:szCs w:val="28"/>
          <w:lang w:val="kk-KZ"/>
        </w:rPr>
        <w:t>:</w:t>
      </w:r>
    </w:p>
    <w:p w:rsidR="00E8481E" w:rsidRPr="00663D96" w:rsidRDefault="00E848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w:t>
      </w:r>
      <w:r w:rsidRPr="00663D96">
        <w:rPr>
          <w:rFonts w:ascii="Times New Roman" w:eastAsia="Times New Roman" w:hAnsi="Times New Roman" w:cs="Times New Roman"/>
          <w:b/>
          <w:color w:val="323232"/>
          <w:sz w:val="28"/>
          <w:szCs w:val="28"/>
          <w:lang w:val="kk-KZ" w:eastAsia="ru-RU" w:bidi="ru-RU"/>
        </w:rPr>
        <w:t>АРАМИС</w:t>
      </w:r>
      <w:r w:rsidRPr="00663D96">
        <w:rPr>
          <w:rFonts w:ascii="Times New Roman" w:hAnsi="Times New Roman" w:cs="Times New Roman"/>
          <w:sz w:val="28"/>
          <w:szCs w:val="28"/>
          <w:lang w:val="kk-KZ"/>
        </w:rPr>
        <w:t>- сан</w:t>
      </w:r>
      <w:r w:rsidR="005D1670" w:rsidRPr="00663D96">
        <w:rPr>
          <w:rFonts w:ascii="Times New Roman" w:hAnsi="Times New Roman" w:cs="Times New Roman"/>
          <w:sz w:val="28"/>
          <w:szCs w:val="28"/>
          <w:lang w:val="kk-KZ"/>
        </w:rPr>
        <w:t>техникалық</w:t>
      </w:r>
      <w:r w:rsidRPr="00663D96">
        <w:rPr>
          <w:rFonts w:ascii="Times New Roman" w:hAnsi="Times New Roman" w:cs="Times New Roman"/>
          <w:sz w:val="28"/>
          <w:szCs w:val="28"/>
          <w:lang w:val="kk-KZ"/>
        </w:rPr>
        <w:t>-техникалық жабдықтарды графикалық-құжаттандыру жүйесі (</w:t>
      </w:r>
      <w:r w:rsidR="005D1670" w:rsidRPr="00663D96">
        <w:rPr>
          <w:rFonts w:ascii="Times New Roman" w:hAnsi="Times New Roman" w:cs="Times New Roman"/>
          <w:sz w:val="28"/>
          <w:szCs w:val="28"/>
          <w:lang w:val="kk-KZ"/>
        </w:rPr>
        <w:t>ГНИИАСС</w:t>
      </w:r>
      <w:r w:rsidRPr="00663D96">
        <w:rPr>
          <w:rFonts w:ascii="Times New Roman" w:hAnsi="Times New Roman" w:cs="Times New Roman"/>
          <w:sz w:val="28"/>
          <w:szCs w:val="28"/>
          <w:lang w:val="kk-KZ"/>
        </w:rPr>
        <w:t>, Киевте әзірленген);</w:t>
      </w:r>
    </w:p>
    <w:p w:rsidR="00E8481E" w:rsidRPr="00663D96" w:rsidRDefault="00E848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w:t>
      </w:r>
      <w:r w:rsidRPr="00663D96">
        <w:rPr>
          <w:rFonts w:ascii="Times New Roman" w:hAnsi="Times New Roman" w:cs="Times New Roman"/>
          <w:b/>
          <w:sz w:val="28"/>
          <w:szCs w:val="28"/>
          <w:lang w:val="kk-KZ"/>
        </w:rPr>
        <w:t>АРС-ПС</w:t>
      </w:r>
      <w:r w:rsidRPr="00663D96">
        <w:rPr>
          <w:rFonts w:ascii="Times New Roman" w:hAnsi="Times New Roman" w:cs="Times New Roman"/>
          <w:sz w:val="28"/>
          <w:szCs w:val="28"/>
          <w:lang w:val="kk-KZ"/>
        </w:rPr>
        <w:t xml:space="preserve"> - санитарлық-гигиеналық жабдықтардың есеп айырысу жүйесі (АРС әзірлеген, Киев қ.)</w:t>
      </w:r>
      <w:r w:rsidR="005D1670" w:rsidRPr="00663D96">
        <w:rPr>
          <w:rFonts w:ascii="Times New Roman" w:hAnsi="Times New Roman" w:cs="Times New Roman"/>
          <w:sz w:val="28"/>
          <w:szCs w:val="28"/>
          <w:lang w:val="kk-KZ"/>
        </w:rPr>
        <w:t>Сметалық</w:t>
      </w:r>
      <w:r w:rsidRPr="00663D96">
        <w:rPr>
          <w:rFonts w:ascii="Times New Roman" w:hAnsi="Times New Roman" w:cs="Times New Roman"/>
          <w:sz w:val="28"/>
          <w:szCs w:val="28"/>
          <w:lang w:val="kk-KZ"/>
        </w:rPr>
        <w:t xml:space="preserve"> және қаржылық бөлік;</w:t>
      </w:r>
    </w:p>
    <w:p w:rsidR="00E8481E" w:rsidRPr="00663D96" w:rsidRDefault="00E848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 xml:space="preserve">- </w:t>
      </w:r>
      <w:r w:rsidRPr="00663D96">
        <w:rPr>
          <w:rFonts w:ascii="Times New Roman" w:hAnsi="Times New Roman" w:cs="Times New Roman"/>
          <w:b/>
          <w:sz w:val="28"/>
          <w:szCs w:val="28"/>
          <w:lang w:val="kk-KZ"/>
        </w:rPr>
        <w:t>ИСС</w:t>
      </w:r>
      <w:r w:rsidRPr="00663D96">
        <w:rPr>
          <w:rFonts w:ascii="Times New Roman" w:hAnsi="Times New Roman" w:cs="Times New Roman"/>
          <w:sz w:val="28"/>
          <w:szCs w:val="28"/>
          <w:lang w:val="kk-KZ"/>
        </w:rPr>
        <w:t xml:space="preserve"> - бағалау, құрылыс шығындары, дизайнды басқару</w:t>
      </w:r>
    </w:p>
    <w:p w:rsidR="005D1670" w:rsidRPr="00663D96" w:rsidRDefault="00E8481E"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(ГНИИАСС дамыту, Киев).</w:t>
      </w:r>
    </w:p>
    <w:p w:rsidR="005D1670" w:rsidRPr="00663D96" w:rsidRDefault="005D1670"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5.2 Сәулет және құрылыс конструкциялары мен есептеулер үшін бағдарламалық қамтамасыз ету тізімі</w:t>
      </w:r>
    </w:p>
    <w:p w:rsidR="000311AD" w:rsidRPr="00663D96" w:rsidRDefault="000311AD"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1.</w:t>
      </w:r>
      <w:r w:rsidR="005D1670" w:rsidRPr="00663D96">
        <w:rPr>
          <w:rFonts w:ascii="Times New Roman" w:hAnsi="Times New Roman" w:cs="Times New Roman"/>
          <w:b/>
          <w:sz w:val="28"/>
          <w:szCs w:val="28"/>
          <w:lang w:val="kk-KZ"/>
        </w:rPr>
        <w:t>Сәулет-құрылыс конструкцияларын және құрылыс құжаттамаларын шығаруға арналған бағдарламалар.</w:t>
      </w:r>
    </w:p>
    <w:p w:rsidR="000311AD" w:rsidRPr="00663D96" w:rsidRDefault="000311AD" w:rsidP="00663D96">
      <w:pPr>
        <w:widowControl w:val="0"/>
        <w:autoSpaceDE w:val="0"/>
        <w:autoSpaceDN w:val="0"/>
        <w:spacing w:before="89"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color w:val="00339A"/>
          <w:sz w:val="28"/>
          <w:szCs w:val="28"/>
          <w:u w:val="single" w:color="00339A"/>
          <w:lang w:val="kk-KZ" w:eastAsia="ru-RU" w:bidi="ru-RU"/>
        </w:rPr>
        <w:t>AutoCAD</w:t>
      </w:r>
      <w:r w:rsidRPr="00663D96">
        <w:rPr>
          <w:rFonts w:ascii="Times New Roman" w:eastAsia="Times New Roman" w:hAnsi="Times New Roman" w:cs="Times New Roman"/>
          <w:b/>
          <w:color w:val="00339A"/>
          <w:w w:val="95"/>
          <w:sz w:val="28"/>
          <w:szCs w:val="28"/>
          <w:u w:val="single" w:color="00339A"/>
          <w:lang w:val="kk-KZ" w:eastAsia="ru-RU" w:bidi="ru-RU"/>
        </w:rPr>
        <w:t xml:space="preserve"> Architecture</w:t>
      </w:r>
    </w:p>
    <w:p w:rsidR="000311AD" w:rsidRPr="00663D96" w:rsidRDefault="000311AD" w:rsidP="00663D96">
      <w:pPr>
        <w:widowControl w:val="0"/>
        <w:autoSpaceDE w:val="0"/>
        <w:autoSpaceDN w:val="0"/>
        <w:spacing w:before="89" w:after="0" w:line="240" w:lineRule="auto"/>
        <w:jc w:val="both"/>
        <w:rPr>
          <w:rFonts w:ascii="Times New Roman" w:eastAsia="Times New Roman" w:hAnsi="Times New Roman" w:cs="Times New Roman"/>
          <w:sz w:val="28"/>
          <w:szCs w:val="28"/>
          <w:u w:val="single" w:color="00339A"/>
          <w:lang w:val="kk-KZ" w:eastAsia="ru-RU" w:bidi="ru-RU"/>
        </w:rPr>
      </w:pPr>
      <w:r w:rsidRPr="00663D96">
        <w:rPr>
          <w:rFonts w:ascii="Times New Roman" w:eastAsia="Times New Roman" w:hAnsi="Times New Roman" w:cs="Times New Roman"/>
          <w:color w:val="00339A"/>
          <w:sz w:val="28"/>
          <w:szCs w:val="28"/>
          <w:u w:val="single" w:color="00339A"/>
          <w:lang w:val="kk-KZ" w:eastAsia="ru-RU" w:bidi="ru-RU"/>
        </w:rPr>
        <w:t xml:space="preserve"> </w:t>
      </w:r>
      <w:r w:rsidRPr="00663D96">
        <w:rPr>
          <w:rFonts w:ascii="Times New Roman" w:eastAsia="Times New Roman" w:hAnsi="Times New Roman" w:cs="Times New Roman"/>
          <w:sz w:val="28"/>
          <w:szCs w:val="28"/>
          <w:u w:val="single" w:color="00339A"/>
          <w:lang w:val="kk-KZ" w:eastAsia="ru-RU" w:bidi="ru-RU"/>
        </w:rPr>
        <w:t>AutoCAD платформасында ғимараттар мен құрылыстардың  архитектуралық-конструкциялық жобалау бойынша мамандандырылған шешімі болады. Ол үш өлшемді модельдерді құру және барлық қажетті құжаттарды алудың  құқықтарына ие.</w:t>
      </w:r>
    </w:p>
    <w:p w:rsidR="000311AD" w:rsidRPr="00663D96" w:rsidRDefault="000311AD" w:rsidP="00663D96">
      <w:pPr>
        <w:widowControl w:val="0"/>
        <w:autoSpaceDE w:val="0"/>
        <w:autoSpaceDN w:val="0"/>
        <w:spacing w:before="96"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color w:val="00339A"/>
          <w:sz w:val="28"/>
          <w:szCs w:val="28"/>
          <w:u w:val="single" w:color="00339A"/>
          <w:lang w:val="kk-KZ" w:eastAsia="ru-RU" w:bidi="ru-RU"/>
        </w:rPr>
        <w:t>Autodesk Revit</w:t>
      </w:r>
      <w:r w:rsidRPr="00663D96">
        <w:rPr>
          <w:rFonts w:ascii="Times New Roman" w:eastAsia="Times New Roman" w:hAnsi="Times New Roman" w:cs="Times New Roman"/>
          <w:b/>
          <w:color w:val="00339A"/>
          <w:sz w:val="28"/>
          <w:szCs w:val="28"/>
          <w:lang w:val="kk-KZ" w:eastAsia="ru-RU" w:bidi="ru-RU"/>
        </w:rPr>
        <w:t xml:space="preserve"> </w:t>
      </w:r>
    </w:p>
    <w:p w:rsidR="000311AD" w:rsidRPr="00663D96" w:rsidRDefault="000311AD" w:rsidP="00663D96">
      <w:pPr>
        <w:widowControl w:val="0"/>
        <w:autoSpaceDE w:val="0"/>
        <w:autoSpaceDN w:val="0"/>
        <w:spacing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color w:val="00339A"/>
          <w:sz w:val="28"/>
          <w:szCs w:val="28"/>
          <w:u w:val="single" w:color="00339A"/>
          <w:lang w:val="kk-KZ" w:eastAsia="ru-RU" w:bidi="ru-RU"/>
        </w:rPr>
        <w:t>Architecture</w:t>
      </w:r>
    </w:p>
    <w:p w:rsidR="000311AD" w:rsidRPr="00663D96" w:rsidRDefault="000311AD" w:rsidP="00663D96">
      <w:pPr>
        <w:widowControl w:val="0"/>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Ақпараттық модельдеу (BIM) технологиясын қолдана отырып, архитектуралық құрылысты жобалау және құжаттарды басқаруға арналған мамандандырылған шешім.</w:t>
      </w:r>
    </w:p>
    <w:p w:rsidR="000311AD" w:rsidRPr="00663D96" w:rsidRDefault="000311AD" w:rsidP="00663D96">
      <w:pPr>
        <w:widowControl w:val="0"/>
        <w:autoSpaceDE w:val="0"/>
        <w:autoSpaceDN w:val="0"/>
        <w:spacing w:before="96"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color w:val="00339A"/>
          <w:sz w:val="28"/>
          <w:szCs w:val="28"/>
          <w:u w:val="single" w:color="00339A"/>
          <w:lang w:val="kk-KZ" w:eastAsia="ru-RU" w:bidi="ru-RU"/>
        </w:rPr>
        <w:t>AutoCAD Revit</w:t>
      </w:r>
      <w:r w:rsidRPr="00663D96">
        <w:rPr>
          <w:rFonts w:ascii="Times New Roman" w:eastAsia="Times New Roman" w:hAnsi="Times New Roman" w:cs="Times New Roman"/>
          <w:b/>
          <w:color w:val="00339A"/>
          <w:sz w:val="28"/>
          <w:szCs w:val="28"/>
          <w:lang w:val="kk-KZ" w:eastAsia="ru-RU" w:bidi="ru-RU"/>
        </w:rPr>
        <w:t xml:space="preserve"> </w:t>
      </w:r>
      <w:r w:rsidRPr="00663D96">
        <w:rPr>
          <w:rFonts w:ascii="Times New Roman" w:eastAsia="Times New Roman" w:hAnsi="Times New Roman" w:cs="Times New Roman"/>
          <w:b/>
          <w:color w:val="00339A"/>
          <w:sz w:val="28"/>
          <w:szCs w:val="28"/>
          <w:u w:val="single" w:color="00339A"/>
          <w:lang w:val="kk-KZ" w:eastAsia="ru-RU" w:bidi="ru-RU"/>
        </w:rPr>
        <w:t>Architecture</w:t>
      </w:r>
      <w:r w:rsidRPr="00663D96">
        <w:rPr>
          <w:rFonts w:ascii="Times New Roman" w:eastAsia="Times New Roman" w:hAnsi="Times New Roman" w:cs="Times New Roman"/>
          <w:b/>
          <w:color w:val="00339A"/>
          <w:sz w:val="28"/>
          <w:szCs w:val="28"/>
          <w:lang w:val="kk-KZ" w:eastAsia="ru-RU" w:bidi="ru-RU"/>
        </w:rPr>
        <w:t xml:space="preserve"> </w:t>
      </w:r>
      <w:r w:rsidRPr="00663D96">
        <w:rPr>
          <w:rFonts w:ascii="Times New Roman" w:eastAsia="Times New Roman" w:hAnsi="Times New Roman" w:cs="Times New Roman"/>
          <w:b/>
          <w:color w:val="00339A"/>
          <w:sz w:val="28"/>
          <w:szCs w:val="28"/>
          <w:u w:val="single" w:color="00339A"/>
          <w:lang w:val="kk-KZ" w:eastAsia="ru-RU" w:bidi="ru-RU"/>
        </w:rPr>
        <w:t>Suite</w:t>
      </w:r>
    </w:p>
    <w:p w:rsidR="00A47764" w:rsidRPr="00663D96" w:rsidRDefault="000311AD" w:rsidP="00663D96">
      <w:pPr>
        <w:widowControl w:val="0"/>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color w:val="0070C0"/>
          <w:sz w:val="28"/>
          <w:szCs w:val="28"/>
          <w:lang w:val="kk-KZ" w:eastAsia="ru-RU" w:bidi="ru-RU"/>
        </w:rPr>
        <w:t xml:space="preserve">AutoCAD Revit Architecture Suite </w:t>
      </w:r>
      <w:r w:rsidRPr="00663D96">
        <w:rPr>
          <w:rFonts w:ascii="Times New Roman" w:eastAsia="Times New Roman" w:hAnsi="Times New Roman" w:cs="Times New Roman"/>
          <w:sz w:val="28"/>
          <w:szCs w:val="28"/>
          <w:lang w:val="kk-KZ" w:eastAsia="ru-RU" w:bidi="ru-RU"/>
        </w:rPr>
        <w:t xml:space="preserve">- үш тәуелсіз бағдарламадан тұратын бағдарламалық жасақтама пакеті: </w:t>
      </w:r>
      <w:r w:rsidRPr="00663D96">
        <w:rPr>
          <w:rFonts w:ascii="Times New Roman" w:eastAsia="Times New Roman" w:hAnsi="Times New Roman" w:cs="Times New Roman"/>
          <w:color w:val="4F81BD" w:themeColor="accent1"/>
          <w:sz w:val="28"/>
          <w:szCs w:val="28"/>
          <w:lang w:val="kk-KZ" w:eastAsia="ru-RU" w:bidi="ru-RU"/>
        </w:rPr>
        <w:t>AutoCAD</w:t>
      </w:r>
      <w:r w:rsidRPr="00663D96">
        <w:rPr>
          <w:rFonts w:ascii="Times New Roman" w:eastAsia="Times New Roman" w:hAnsi="Times New Roman" w:cs="Times New Roman"/>
          <w:sz w:val="28"/>
          <w:szCs w:val="28"/>
          <w:lang w:val="kk-KZ" w:eastAsia="ru-RU" w:bidi="ru-RU"/>
        </w:rPr>
        <w:t xml:space="preserve"> негізгі C</w:t>
      </w:r>
      <w:r w:rsidR="00394DC3" w:rsidRPr="00663D96">
        <w:rPr>
          <w:rFonts w:ascii="Times New Roman" w:eastAsia="Times New Roman" w:hAnsi="Times New Roman" w:cs="Times New Roman"/>
          <w:sz w:val="28"/>
          <w:szCs w:val="28"/>
          <w:lang w:val="kk-KZ" w:eastAsia="ru-RU" w:bidi="ru-RU"/>
        </w:rPr>
        <w:t>АПР</w:t>
      </w:r>
      <w:r w:rsidRPr="00663D96">
        <w:rPr>
          <w:rFonts w:ascii="Times New Roman" w:eastAsia="Times New Roman" w:hAnsi="Times New Roman" w:cs="Times New Roman"/>
          <w:sz w:val="28"/>
          <w:szCs w:val="28"/>
          <w:lang w:val="kk-KZ" w:eastAsia="ru-RU" w:bidi="ru-RU"/>
        </w:rPr>
        <w:t xml:space="preserve"> бағдарламалық жасақтамасы, AutoCAD Architecture сәулет жобалау жүйесі және соңғы </w:t>
      </w:r>
      <w:r w:rsidRPr="00663D96">
        <w:rPr>
          <w:rFonts w:ascii="Times New Roman" w:eastAsia="Times New Roman" w:hAnsi="Times New Roman" w:cs="Times New Roman"/>
          <w:color w:val="1F497D" w:themeColor="text2"/>
          <w:sz w:val="28"/>
          <w:szCs w:val="28"/>
          <w:lang w:val="kk-KZ" w:eastAsia="ru-RU" w:bidi="ru-RU"/>
        </w:rPr>
        <w:t xml:space="preserve">Autodesk Revit </w:t>
      </w:r>
      <w:r w:rsidRPr="00663D96">
        <w:rPr>
          <w:rFonts w:ascii="Times New Roman" w:eastAsia="Times New Roman" w:hAnsi="Times New Roman" w:cs="Times New Roman"/>
          <w:sz w:val="28"/>
          <w:szCs w:val="28"/>
          <w:lang w:val="kk-KZ" w:eastAsia="ru-RU" w:bidi="ru-RU"/>
        </w:rPr>
        <w:t>Architecture</w:t>
      </w:r>
      <w:r w:rsidR="00394DC3" w:rsidRPr="00663D96">
        <w:rPr>
          <w:rFonts w:ascii="Times New Roman" w:eastAsia="Times New Roman" w:hAnsi="Times New Roman" w:cs="Times New Roman"/>
          <w:sz w:val="28"/>
          <w:szCs w:val="28"/>
          <w:lang w:val="kk-KZ" w:eastAsia="ru-RU" w:bidi="ru-RU"/>
        </w:rPr>
        <w:t xml:space="preserve"> жобалау</w:t>
      </w:r>
      <w:r w:rsidRPr="00663D96">
        <w:rPr>
          <w:rFonts w:ascii="Times New Roman" w:eastAsia="Times New Roman" w:hAnsi="Times New Roman" w:cs="Times New Roman"/>
          <w:sz w:val="28"/>
          <w:szCs w:val="28"/>
          <w:lang w:val="kk-KZ" w:eastAsia="ru-RU" w:bidi="ru-RU"/>
        </w:rPr>
        <w:t xml:space="preserve"> жүйесі.</w:t>
      </w:r>
    </w:p>
    <w:p w:rsidR="00A47764" w:rsidRPr="00663D96" w:rsidRDefault="00A47764" w:rsidP="00663D96">
      <w:pPr>
        <w:widowControl w:val="0"/>
        <w:tabs>
          <w:tab w:val="left" w:pos="2101"/>
        </w:tabs>
        <w:autoSpaceDE w:val="0"/>
        <w:autoSpaceDN w:val="0"/>
        <w:spacing w:before="58"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color w:val="00339A"/>
          <w:sz w:val="28"/>
          <w:szCs w:val="28"/>
          <w:u w:val="single" w:color="00339A"/>
          <w:lang w:val="kk-KZ" w:eastAsia="ru-RU" w:bidi="ru-RU"/>
        </w:rPr>
        <w:t>Autodesk</w:t>
      </w:r>
      <w:r w:rsidRPr="00663D96">
        <w:rPr>
          <w:rFonts w:ascii="Times New Roman" w:eastAsia="Times New Roman" w:hAnsi="Times New Roman" w:cs="Times New Roman"/>
          <w:b/>
          <w:color w:val="00339A"/>
          <w:sz w:val="28"/>
          <w:szCs w:val="28"/>
          <w:lang w:val="kk-KZ" w:eastAsia="ru-RU" w:bidi="ru-RU"/>
        </w:rPr>
        <w:t xml:space="preserve"> </w:t>
      </w:r>
      <w:r w:rsidRPr="00663D96">
        <w:rPr>
          <w:rFonts w:ascii="Times New Roman" w:eastAsia="Times New Roman" w:hAnsi="Times New Roman" w:cs="Times New Roman"/>
          <w:b/>
          <w:color w:val="00339A"/>
          <w:sz w:val="28"/>
          <w:szCs w:val="28"/>
          <w:u w:val="single" w:color="00339A"/>
          <w:lang w:val="kk-KZ" w:eastAsia="ru-RU" w:bidi="ru-RU"/>
        </w:rPr>
        <w:t>Building</w:t>
      </w:r>
      <w:r w:rsidRPr="00663D96">
        <w:rPr>
          <w:rFonts w:ascii="Times New Roman" w:eastAsia="Times New Roman" w:hAnsi="Times New Roman" w:cs="Times New Roman"/>
          <w:b/>
          <w:color w:val="00339A"/>
          <w:spacing w:val="3"/>
          <w:sz w:val="28"/>
          <w:szCs w:val="28"/>
          <w:u w:val="single" w:color="00339A"/>
          <w:lang w:val="kk-KZ" w:eastAsia="ru-RU" w:bidi="ru-RU"/>
        </w:rPr>
        <w:t xml:space="preserve"> </w:t>
      </w:r>
      <w:r w:rsidRPr="00663D96">
        <w:rPr>
          <w:rFonts w:ascii="Times New Roman" w:eastAsia="Times New Roman" w:hAnsi="Times New Roman" w:cs="Times New Roman"/>
          <w:b/>
          <w:color w:val="00339A"/>
          <w:sz w:val="28"/>
          <w:szCs w:val="28"/>
          <w:u w:val="single" w:color="00339A"/>
          <w:lang w:val="kk-KZ" w:eastAsia="ru-RU" w:bidi="ru-RU"/>
        </w:rPr>
        <w:t>Design</w:t>
      </w:r>
      <w:r w:rsidRPr="00663D96">
        <w:rPr>
          <w:rFonts w:ascii="Times New Roman" w:eastAsia="Times New Roman" w:hAnsi="Times New Roman" w:cs="Times New Roman"/>
          <w:b/>
          <w:color w:val="00339A"/>
          <w:spacing w:val="25"/>
          <w:sz w:val="28"/>
          <w:szCs w:val="28"/>
          <w:lang w:val="kk-KZ" w:eastAsia="ru-RU" w:bidi="ru-RU"/>
        </w:rPr>
        <w:t xml:space="preserve"> </w:t>
      </w:r>
      <w:r w:rsidRPr="00663D96">
        <w:rPr>
          <w:rFonts w:ascii="Times New Roman" w:eastAsia="Times New Roman" w:hAnsi="Times New Roman" w:cs="Times New Roman"/>
          <w:b/>
          <w:color w:val="00339A"/>
          <w:sz w:val="28"/>
          <w:szCs w:val="28"/>
          <w:u w:val="single" w:color="00339A"/>
          <w:lang w:val="kk-KZ" w:eastAsia="ru-RU" w:bidi="ru-RU"/>
        </w:rPr>
        <w:t>Suite</w:t>
      </w:r>
    </w:p>
    <w:p w:rsidR="00A47764" w:rsidRPr="00663D96" w:rsidRDefault="00A47764"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color w:val="0070C0"/>
          <w:sz w:val="28"/>
          <w:szCs w:val="28"/>
          <w:lang w:val="kk-KZ" w:eastAsia="ru-RU" w:bidi="ru-RU"/>
        </w:rPr>
        <w:t xml:space="preserve">Autodesk Building Design Suite </w:t>
      </w:r>
      <w:r w:rsidRPr="00663D96">
        <w:rPr>
          <w:rFonts w:ascii="Times New Roman" w:eastAsia="Times New Roman" w:hAnsi="Times New Roman" w:cs="Times New Roman"/>
          <w:sz w:val="28"/>
          <w:szCs w:val="28"/>
          <w:lang w:val="kk-KZ" w:eastAsia="ru-RU" w:bidi="ru-RU"/>
        </w:rPr>
        <w:t>- бұл өнеркәсіптік жоба, визуализация және есептеулерді орындауға арналған тамаша бағдарламалық пакет.</w:t>
      </w:r>
    </w:p>
    <w:p w:rsidR="00A47764"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b/>
          <w:color w:val="1F497D" w:themeColor="text2"/>
          <w:sz w:val="28"/>
          <w:szCs w:val="28"/>
          <w:u w:val="thick"/>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Autodesk Factory Design Suite</w:t>
      </w:r>
    </w:p>
    <w:p w:rsidR="00230E35"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color w:val="244061" w:themeColor="accent1" w:themeShade="80"/>
          <w:sz w:val="28"/>
          <w:szCs w:val="28"/>
          <w:lang w:val="kk-KZ" w:eastAsia="ru-RU" w:bidi="ru-RU"/>
        </w:rPr>
        <w:t xml:space="preserve">Autodesk Factory Design Suite </w:t>
      </w:r>
      <w:r w:rsidRPr="00663D96">
        <w:rPr>
          <w:rFonts w:ascii="Times New Roman" w:eastAsia="Times New Roman" w:hAnsi="Times New Roman" w:cs="Times New Roman"/>
          <w:sz w:val="28"/>
          <w:szCs w:val="28"/>
          <w:lang w:val="kk-KZ" w:eastAsia="ru-RU" w:bidi="ru-RU"/>
        </w:rPr>
        <w:t>- өнеркәсіптік кәсіпорындарды жобалауға арналған бағдарламалық пакет.</w:t>
      </w:r>
    </w:p>
    <w:p w:rsidR="00230E35"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Құрылыс құрылымдарын жобалау</w:t>
      </w:r>
    </w:p>
    <w:p w:rsidR="00230E35"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b/>
          <w:color w:val="1F497D" w:themeColor="text2"/>
          <w:sz w:val="28"/>
          <w:szCs w:val="28"/>
          <w:u w:val="thick"/>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AutoCAD Structural Detailing</w:t>
      </w:r>
    </w:p>
    <w:p w:rsidR="00230E35"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Болат және темірбетонды құрылымдарды өндіруге арналған жұмыс сызбаларын тез және тиімді түрде анықтау мен құрастыруды қамтамасыз ететін мамандандырылған шешім.</w:t>
      </w:r>
    </w:p>
    <w:p w:rsidR="00230E35" w:rsidRPr="00663D96" w:rsidRDefault="00230E35" w:rsidP="00663D96">
      <w:pPr>
        <w:widowControl w:val="0"/>
        <w:autoSpaceDE w:val="0"/>
        <w:autoSpaceDN w:val="0"/>
        <w:spacing w:before="1" w:after="0" w:line="240" w:lineRule="auto"/>
        <w:jc w:val="both"/>
        <w:rPr>
          <w:rFonts w:ascii="Times New Roman" w:eastAsia="Times New Roman" w:hAnsi="Times New Roman" w:cs="Times New Roman"/>
          <w:b/>
          <w:color w:val="1F497D" w:themeColor="text2"/>
          <w:sz w:val="28"/>
          <w:szCs w:val="28"/>
          <w:u w:val="thick"/>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Autodesk Revit Structure</w:t>
      </w:r>
    </w:p>
    <w:p w:rsidR="00230E35"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 Ақпараттық модельдеу (BIM) технологиясын қолдана отырып болат және темірбетон құрылымдарын жобалауға арналған мамандандырылған шешім.</w:t>
      </w:r>
    </w:p>
    <w:p w:rsidR="00230E35" w:rsidRPr="00663D96" w:rsidRDefault="00230E35" w:rsidP="00663D96">
      <w:pPr>
        <w:widowControl w:val="0"/>
        <w:autoSpaceDE w:val="0"/>
        <w:autoSpaceDN w:val="0"/>
        <w:spacing w:before="1" w:after="0" w:line="240" w:lineRule="auto"/>
        <w:jc w:val="both"/>
        <w:rPr>
          <w:rFonts w:ascii="Times New Roman" w:eastAsia="Times New Roman" w:hAnsi="Times New Roman" w:cs="Times New Roman"/>
          <w:b/>
          <w:color w:val="1F497D" w:themeColor="text2"/>
          <w:sz w:val="28"/>
          <w:szCs w:val="28"/>
          <w:u w:val="thick"/>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Autodesk Revit Structure Suite</w:t>
      </w:r>
    </w:p>
    <w:p w:rsidR="00D10149" w:rsidRPr="00663D96" w:rsidRDefault="00230E35"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Бағдарламалық пакеті үш тәуелсіз бағдарламалардан тұрады: AutoCAD негізгі CAПР жүйесі, AutoCAD құрылымды болат және темір-бетон құрылымдарының жобалау жүйелері және жаңадан енгізілген </w:t>
      </w:r>
      <w:r w:rsidR="00D10149" w:rsidRPr="00663D96">
        <w:rPr>
          <w:rFonts w:ascii="Times New Roman" w:eastAsia="Times New Roman" w:hAnsi="Times New Roman" w:cs="Times New Roman"/>
          <w:sz w:val="28"/>
          <w:szCs w:val="28"/>
          <w:lang w:val="kk-KZ" w:eastAsia="ru-RU" w:bidi="ru-RU"/>
        </w:rPr>
        <w:t xml:space="preserve"> құрылыс құрылымдарын жобалау  жүйесі</w:t>
      </w:r>
      <w:r w:rsidRPr="00663D96">
        <w:rPr>
          <w:rFonts w:ascii="Times New Roman" w:eastAsia="Times New Roman" w:hAnsi="Times New Roman" w:cs="Times New Roman"/>
          <w:sz w:val="28"/>
          <w:szCs w:val="28"/>
          <w:lang w:val="kk-KZ" w:eastAsia="ru-RU" w:bidi="ru-RU"/>
        </w:rPr>
        <w:t>Autodesk Revit Str</w:t>
      </w:r>
      <w:r w:rsidR="00CC57C6" w:rsidRPr="00663D96">
        <w:rPr>
          <w:rFonts w:ascii="Times New Roman" w:eastAsia="Times New Roman" w:hAnsi="Times New Roman" w:cs="Times New Roman"/>
          <w:sz w:val="28"/>
          <w:szCs w:val="28"/>
          <w:lang w:val="kk-KZ" w:eastAsia="ru-RU" w:bidi="ru-RU"/>
        </w:rPr>
        <w:t xml:space="preserve">ucture </w:t>
      </w:r>
    </w:p>
    <w:p w:rsidR="00D10149" w:rsidRPr="00663D96" w:rsidRDefault="00D10149"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2. Ғимараттардың инженерлік жүйелерін жобалау.</w:t>
      </w:r>
    </w:p>
    <w:p w:rsidR="00D10149" w:rsidRPr="00663D96" w:rsidRDefault="00D10149"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lang w:val="kk-KZ" w:eastAsia="ru-RU" w:bidi="ru-RU"/>
        </w:rPr>
        <w:t xml:space="preserve">AutoCAD MEP </w:t>
      </w:r>
      <w:r w:rsidRPr="00663D96">
        <w:rPr>
          <w:rFonts w:ascii="Times New Roman" w:eastAsia="Times New Roman" w:hAnsi="Times New Roman" w:cs="Times New Roman"/>
          <w:b/>
          <w:sz w:val="28"/>
          <w:szCs w:val="28"/>
          <w:lang w:val="kk-KZ" w:eastAsia="ru-RU" w:bidi="ru-RU"/>
        </w:rPr>
        <w:t>–</w:t>
      </w:r>
      <w:r w:rsidRPr="00663D96">
        <w:rPr>
          <w:rFonts w:ascii="Times New Roman" w:eastAsia="Times New Roman" w:hAnsi="Times New Roman" w:cs="Times New Roman"/>
          <w:sz w:val="28"/>
          <w:szCs w:val="28"/>
          <w:lang w:val="kk-KZ" w:eastAsia="ru-RU" w:bidi="ru-RU"/>
        </w:rPr>
        <w:t>ғимараттардың ақпараттық модельдік технологиясын қолдана отырып инженерлік жобалардың жүйесіне арналған мамандандырылған шешім</w:t>
      </w:r>
      <w:r w:rsidR="00416241" w:rsidRPr="00663D96">
        <w:rPr>
          <w:rFonts w:ascii="Times New Roman" w:eastAsia="Times New Roman" w:hAnsi="Times New Roman" w:cs="Times New Roman"/>
          <w:sz w:val="28"/>
          <w:szCs w:val="28"/>
          <w:lang w:val="kk-KZ" w:eastAsia="ru-RU" w:bidi="ru-RU"/>
        </w:rPr>
        <w:t>.</w:t>
      </w:r>
    </w:p>
    <w:p w:rsidR="00416241" w:rsidRPr="00663D96" w:rsidRDefault="00416241"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b/>
          <w:sz w:val="28"/>
          <w:szCs w:val="28"/>
          <w:lang w:val="kk-KZ" w:eastAsia="ru-RU" w:bidi="ru-RU"/>
        </w:rPr>
      </w:pPr>
    </w:p>
    <w:p w:rsidR="00416241" w:rsidRPr="00663D96" w:rsidRDefault="00416241"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lastRenderedPageBreak/>
        <w:t>Revit MEP-</w:t>
      </w:r>
      <w:r w:rsidRPr="00663D96">
        <w:rPr>
          <w:rFonts w:ascii="Times New Roman" w:eastAsia="Times New Roman" w:hAnsi="Times New Roman" w:cs="Times New Roman"/>
          <w:sz w:val="28"/>
          <w:szCs w:val="28"/>
          <w:lang w:val="kk-KZ" w:eastAsia="ru-RU" w:bidi="ru-RU"/>
        </w:rPr>
        <w:t xml:space="preserve"> ғимараттардың ақпараттық модельдік технологиясын қолдана отырып инженерлік жобалардың жүйесіне арналған мамандандырылған шешім</w:t>
      </w:r>
      <w:r w:rsidR="00CC57C6" w:rsidRPr="00663D96">
        <w:rPr>
          <w:rFonts w:ascii="Times New Roman" w:eastAsia="Times New Roman" w:hAnsi="Times New Roman" w:cs="Times New Roman"/>
          <w:sz w:val="28"/>
          <w:szCs w:val="28"/>
          <w:lang w:val="kk-KZ" w:eastAsia="ru-RU" w:bidi="ru-RU"/>
        </w:rPr>
        <w:t>.</w:t>
      </w:r>
    </w:p>
    <w:p w:rsidR="00416241" w:rsidRPr="00663D96" w:rsidRDefault="00416241" w:rsidP="00663D96">
      <w:pPr>
        <w:widowControl w:val="0"/>
        <w:autoSpaceDE w:val="0"/>
        <w:autoSpaceDN w:val="0"/>
        <w:spacing w:after="0" w:line="322" w:lineRule="exact"/>
        <w:jc w:val="both"/>
        <w:rPr>
          <w:rFonts w:ascii="Times New Roman" w:eastAsia="Times New Roman" w:hAnsi="Times New Roman" w:cs="Times New Roman"/>
          <w:b/>
          <w:color w:val="1F497D" w:themeColor="text2"/>
          <w:sz w:val="28"/>
          <w:szCs w:val="28"/>
          <w:u w:val="thick"/>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AutoCAD</w:t>
      </w:r>
      <w:r w:rsidRPr="00663D96">
        <w:rPr>
          <w:rFonts w:ascii="Times New Roman" w:eastAsia="Times New Roman" w:hAnsi="Times New Roman" w:cs="Times New Roman"/>
          <w:b/>
          <w:color w:val="1F497D" w:themeColor="text2"/>
          <w:spacing w:val="21"/>
          <w:sz w:val="28"/>
          <w:szCs w:val="28"/>
          <w:u w:val="thick"/>
          <w:lang w:val="kk-KZ" w:eastAsia="ru-RU" w:bidi="ru-RU"/>
        </w:rPr>
        <w:t xml:space="preserve"> </w:t>
      </w:r>
      <w:r w:rsidRPr="00663D96">
        <w:rPr>
          <w:rFonts w:ascii="Times New Roman" w:eastAsia="Times New Roman" w:hAnsi="Times New Roman" w:cs="Times New Roman"/>
          <w:b/>
          <w:color w:val="1F497D" w:themeColor="text2"/>
          <w:sz w:val="28"/>
          <w:szCs w:val="28"/>
          <w:u w:val="thick"/>
          <w:lang w:val="kk-KZ" w:eastAsia="ru-RU" w:bidi="ru-RU"/>
        </w:rPr>
        <w:t>Revit MEP Suite</w:t>
      </w:r>
    </w:p>
    <w:p w:rsidR="00416241" w:rsidRPr="00663D96" w:rsidRDefault="00416241"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Екі тәуелсіз бағдарламадан тұратын бағдарламалық кешен: AutoCAD MEP және Revit MEP, конструкторлық және техникалық құжаттаманы жасау үшін кешенді шешім болып табылады.</w:t>
      </w:r>
    </w:p>
    <w:p w:rsidR="00416241" w:rsidRPr="00663D96" w:rsidRDefault="00416241"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3</w:t>
      </w:r>
      <w:r w:rsidRPr="00663D96">
        <w:rPr>
          <w:rFonts w:ascii="Times New Roman" w:eastAsia="Times New Roman" w:hAnsi="Times New Roman" w:cs="Times New Roman"/>
          <w:b/>
          <w:sz w:val="28"/>
          <w:szCs w:val="28"/>
          <w:lang w:val="kk-KZ" w:eastAsia="ru-RU" w:bidi="ru-RU"/>
        </w:rPr>
        <w:t>. Жалпы мақсаттағы CAПР</w:t>
      </w:r>
      <w:r w:rsidRPr="00663D96">
        <w:rPr>
          <w:rFonts w:ascii="Times New Roman" w:eastAsia="Times New Roman" w:hAnsi="Times New Roman" w:cs="Times New Roman"/>
          <w:sz w:val="28"/>
          <w:szCs w:val="28"/>
          <w:lang w:val="kk-KZ" w:eastAsia="ru-RU" w:bidi="ru-RU"/>
        </w:rPr>
        <w:t>.</w:t>
      </w:r>
    </w:p>
    <w:p w:rsidR="00F509C7" w:rsidRPr="00663D96" w:rsidRDefault="00416241"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 xml:space="preserve">AutoCAD </w:t>
      </w:r>
      <w:r w:rsidRPr="00663D96">
        <w:rPr>
          <w:rFonts w:ascii="Times New Roman" w:eastAsia="Times New Roman" w:hAnsi="Times New Roman" w:cs="Times New Roman"/>
          <w:sz w:val="28"/>
          <w:szCs w:val="28"/>
          <w:lang w:val="kk-KZ" w:eastAsia="ru-RU" w:bidi="ru-RU"/>
        </w:rPr>
        <w:t xml:space="preserve">- қалыптасқан, уақытымен тексеріліп отыратын инженерлік графика, үш өлшемді модельдеу және визуализация болып табылады. </w:t>
      </w:r>
      <w:r w:rsidRPr="00663D96">
        <w:rPr>
          <w:rFonts w:ascii="Times New Roman" w:eastAsia="Times New Roman" w:hAnsi="Times New Roman" w:cs="Times New Roman"/>
          <w:color w:val="1F497D" w:themeColor="text2"/>
          <w:sz w:val="28"/>
          <w:szCs w:val="28"/>
          <w:lang w:val="kk-KZ" w:eastAsia="ru-RU" w:bidi="ru-RU"/>
        </w:rPr>
        <w:t xml:space="preserve">AutoCAD </w:t>
      </w:r>
      <w:r w:rsidRPr="00663D96">
        <w:rPr>
          <w:rFonts w:ascii="Times New Roman" w:eastAsia="Times New Roman" w:hAnsi="Times New Roman" w:cs="Times New Roman"/>
          <w:sz w:val="28"/>
          <w:szCs w:val="28"/>
          <w:lang w:val="kk-KZ" w:eastAsia="ru-RU" w:bidi="ru-RU"/>
        </w:rPr>
        <w:t>платформасы нəтижелердің нақтылығын графикалық түрде көрсетеді және кез-келген қызмет саласындағы өнімділікті айтарлықтай арттырады. Функционалдық  AutoCAD түрлі салалар үшін 5000-нан астам арнайы бағдарламалық жасақтаманы толықтырады.</w:t>
      </w:r>
    </w:p>
    <w:p w:rsidR="00F509C7" w:rsidRPr="00663D96" w:rsidRDefault="00F509C7"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AutoCAD LT</w:t>
      </w:r>
      <w:r w:rsidRPr="00663D96">
        <w:rPr>
          <w:rFonts w:ascii="Times New Roman" w:eastAsia="Times New Roman" w:hAnsi="Times New Roman" w:cs="Times New Roman"/>
          <w:sz w:val="28"/>
          <w:szCs w:val="28"/>
          <w:lang w:val="kk-KZ" w:eastAsia="ru-RU" w:bidi="ru-RU"/>
        </w:rPr>
        <w:t xml:space="preserve"> - Жобалау құжаттамасын құрастыру және</w:t>
      </w:r>
      <w:r w:rsidR="00CC57C6" w:rsidRPr="00663D96">
        <w:rPr>
          <w:rFonts w:ascii="Times New Roman" w:eastAsia="Times New Roman" w:hAnsi="Times New Roman" w:cs="Times New Roman"/>
          <w:sz w:val="28"/>
          <w:szCs w:val="28"/>
          <w:lang w:val="kk-KZ" w:eastAsia="ru-RU" w:bidi="ru-RU"/>
        </w:rPr>
        <w:t xml:space="preserve"> жасауға арналған әмбебап жүйе.</w:t>
      </w:r>
    </w:p>
    <w:p w:rsidR="00F509C7" w:rsidRPr="00663D96" w:rsidRDefault="00F509C7"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i/>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Autodesk 3dsMax</w:t>
      </w:r>
      <w:r w:rsidRPr="00663D96">
        <w:rPr>
          <w:rFonts w:ascii="Times New Roman" w:eastAsia="Times New Roman" w:hAnsi="Times New Roman" w:cs="Times New Roman"/>
          <w:color w:val="00339A"/>
          <w:sz w:val="28"/>
          <w:szCs w:val="28"/>
          <w:u w:val="single" w:color="00339A"/>
          <w:lang w:val="kk-KZ" w:eastAsia="ru-RU" w:bidi="ru-RU"/>
        </w:rPr>
        <w:t xml:space="preserve"> </w:t>
      </w:r>
      <w:r w:rsidRPr="00663D96">
        <w:rPr>
          <w:rFonts w:ascii="Times New Roman" w:eastAsia="Times New Roman" w:hAnsi="Times New Roman" w:cs="Times New Roman"/>
          <w:b/>
          <w:color w:val="00339A"/>
          <w:sz w:val="28"/>
          <w:szCs w:val="28"/>
          <w:u w:val="thick"/>
          <w:lang w:val="kk-KZ" w:eastAsia="ru-RU" w:bidi="ru-RU"/>
        </w:rPr>
        <w:t>Design</w:t>
      </w:r>
      <w:r w:rsidRPr="00663D96">
        <w:rPr>
          <w:rFonts w:ascii="Times New Roman" w:eastAsia="Times New Roman" w:hAnsi="Times New Roman" w:cs="Times New Roman"/>
          <w:sz w:val="28"/>
          <w:szCs w:val="28"/>
          <w:lang w:val="kk-KZ" w:eastAsia="ru-RU" w:bidi="ru-RU"/>
        </w:rPr>
        <w:t xml:space="preserve"> - есептеу технологиясын, визуализация мүмкіндіктерін, Revit® және AutoCAD® негізіндегі өнімдермен үйлесімділіктің жоғары деңгейін жүзеге асыратын </w:t>
      </w:r>
      <w:r w:rsidRPr="00663D96">
        <w:rPr>
          <w:rFonts w:ascii="Times New Roman" w:eastAsia="Times New Roman" w:hAnsi="Times New Roman" w:cs="Times New Roman"/>
          <w:i/>
          <w:sz w:val="28"/>
          <w:szCs w:val="28"/>
          <w:lang w:val="kk-KZ" w:eastAsia="ru-RU" w:bidi="ru-RU"/>
        </w:rPr>
        <w:t>3D модельдеу, анимация және визуализация бағдарламасы.</w:t>
      </w:r>
    </w:p>
    <w:p w:rsidR="00B76413" w:rsidRPr="00663D96" w:rsidRDefault="00F509C7"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 xml:space="preserve">StdManagerCS </w:t>
      </w:r>
      <w:r w:rsidR="00B76413" w:rsidRPr="00663D96">
        <w:rPr>
          <w:rFonts w:ascii="Times New Roman" w:eastAsia="Times New Roman" w:hAnsi="Times New Roman" w:cs="Times New Roman"/>
          <w:sz w:val="28"/>
          <w:szCs w:val="28"/>
          <w:lang w:val="kk-KZ" w:eastAsia="ru-RU" w:bidi="ru-RU"/>
        </w:rPr>
        <w:t xml:space="preserve">- жұмыс ортасының </w:t>
      </w:r>
      <w:r w:rsidRPr="00663D96">
        <w:rPr>
          <w:rFonts w:ascii="Times New Roman" w:eastAsia="Times New Roman" w:hAnsi="Times New Roman" w:cs="Times New Roman"/>
          <w:sz w:val="28"/>
          <w:szCs w:val="28"/>
          <w:lang w:val="kk-KZ" w:eastAsia="ru-RU" w:bidi="ru-RU"/>
        </w:rPr>
        <w:t xml:space="preserve">түрлі мамандықтарға арналған ортасында жұмыс істеуі үшін кәсіпорындардың стандарттарына сәйкес жұмыс </w:t>
      </w:r>
      <w:r w:rsidR="00B76413" w:rsidRPr="00663D96">
        <w:rPr>
          <w:rFonts w:ascii="Times New Roman" w:eastAsia="Times New Roman" w:hAnsi="Times New Roman" w:cs="Times New Roman"/>
          <w:sz w:val="28"/>
          <w:szCs w:val="28"/>
          <w:lang w:val="kk-KZ" w:eastAsia="ru-RU" w:bidi="ru-RU"/>
        </w:rPr>
        <w:t xml:space="preserve">орны </w:t>
      </w:r>
      <w:r w:rsidRPr="00663D96">
        <w:rPr>
          <w:rFonts w:ascii="Times New Roman" w:eastAsia="Times New Roman" w:hAnsi="Times New Roman" w:cs="Times New Roman"/>
          <w:sz w:val="28"/>
          <w:szCs w:val="28"/>
          <w:lang w:val="kk-KZ" w:eastAsia="ru-RU" w:bidi="ru-RU"/>
        </w:rPr>
        <w:t>орталықтандырылған басқару жүйесі.</w:t>
      </w:r>
    </w:p>
    <w:p w:rsidR="00B76413" w:rsidRPr="00663D96" w:rsidRDefault="00B76413"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4. AutoCAD үшін сәулет-құрылыс жұмыстары.</w:t>
      </w:r>
    </w:p>
    <w:p w:rsidR="00B76413" w:rsidRPr="00663D96" w:rsidRDefault="00B76413"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ПАРКС</w:t>
      </w:r>
      <w:r w:rsidRPr="00663D96">
        <w:rPr>
          <w:rFonts w:ascii="Times New Roman" w:eastAsia="Times New Roman" w:hAnsi="Times New Roman" w:cs="Times New Roman"/>
          <w:b/>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Жобаның сәулет-құрылыс бөлігінің сызбаларын және құрылыс нормаларын (раздел АР и КЖ) ұлттық нормалар мен стандарттарға сәйкес шығаруға арналған AutoCAD қосымшасы.</w:t>
      </w:r>
    </w:p>
    <w:p w:rsidR="00B76413" w:rsidRPr="00663D96" w:rsidRDefault="00B76413"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MAESTRO A</w:t>
      </w:r>
      <w:r w:rsidRPr="00663D96">
        <w:rPr>
          <w:rFonts w:ascii="Times New Roman" w:eastAsia="Times New Roman" w:hAnsi="Times New Roman" w:cs="Times New Roman"/>
          <w:b/>
          <w:color w:val="1F497D" w:themeColor="text2"/>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AutoCADтың ішкі нормалар мен стандарттарға сай  сәулеттік және құрылыс құрылымдарын автоматтан</w:t>
      </w:r>
      <w:r w:rsidR="00CC57C6" w:rsidRPr="00663D96">
        <w:rPr>
          <w:rFonts w:ascii="Times New Roman" w:eastAsia="Times New Roman" w:hAnsi="Times New Roman" w:cs="Times New Roman"/>
          <w:sz w:val="28"/>
          <w:szCs w:val="28"/>
          <w:lang w:val="kk-KZ" w:eastAsia="ru-RU" w:bidi="ru-RU"/>
        </w:rPr>
        <w:t>дыруға арналған қосымша.</w:t>
      </w:r>
    </w:p>
    <w:p w:rsidR="00AB3341" w:rsidRPr="00663D96" w:rsidRDefault="00B76413" w:rsidP="00663D96">
      <w:pPr>
        <w:widowControl w:val="0"/>
        <w:tabs>
          <w:tab w:val="left" w:pos="3519"/>
          <w:tab w:val="left" w:pos="4221"/>
          <w:tab w:val="left" w:pos="6482"/>
          <w:tab w:val="left" w:pos="7794"/>
        </w:tabs>
        <w:autoSpaceDE w:val="0"/>
        <w:autoSpaceDN w:val="0"/>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MAESTRO K</w:t>
      </w:r>
      <w:r w:rsidRPr="00663D96">
        <w:rPr>
          <w:rFonts w:ascii="Times New Roman" w:eastAsia="Times New Roman" w:hAnsi="Times New Roman" w:cs="Times New Roman"/>
          <w:color w:val="1F497D" w:themeColor="text2"/>
          <w:sz w:val="28"/>
          <w:szCs w:val="28"/>
          <w:lang w:val="kk-KZ" w:eastAsia="ru-RU" w:bidi="ru-RU"/>
        </w:rPr>
        <w:t xml:space="preserve"> </w:t>
      </w:r>
      <w:r w:rsidR="00AB3341" w:rsidRPr="00663D96">
        <w:rPr>
          <w:rFonts w:ascii="Times New Roman" w:eastAsia="Times New Roman" w:hAnsi="Times New Roman" w:cs="Times New Roman"/>
          <w:sz w:val="28"/>
          <w:szCs w:val="28"/>
          <w:lang w:val="kk-KZ" w:eastAsia="ru-RU" w:bidi="ru-RU"/>
        </w:rPr>
        <w:t>AutoCADтағы</w:t>
      </w:r>
      <w:r w:rsidRPr="00663D96">
        <w:rPr>
          <w:rFonts w:ascii="Times New Roman" w:eastAsia="Times New Roman" w:hAnsi="Times New Roman" w:cs="Times New Roman"/>
          <w:sz w:val="28"/>
          <w:szCs w:val="28"/>
          <w:lang w:val="kk-KZ" w:eastAsia="ru-RU" w:bidi="ru-RU"/>
        </w:rPr>
        <w:t xml:space="preserve"> ішкі конструкцияларды жобалауға арналған ішкі нормалар мен стандарттарға сәйкес</w:t>
      </w:r>
      <w:r w:rsidR="00AB3341" w:rsidRPr="00663D96">
        <w:rPr>
          <w:rFonts w:ascii="Times New Roman" w:eastAsia="Times New Roman" w:hAnsi="Times New Roman" w:cs="Times New Roman"/>
          <w:sz w:val="28"/>
          <w:szCs w:val="28"/>
          <w:lang w:val="kk-KZ" w:eastAsia="ru-RU" w:bidi="ru-RU"/>
        </w:rPr>
        <w:t xml:space="preserve"> қосымшасы</w:t>
      </w:r>
      <w:r w:rsidRPr="00663D96">
        <w:rPr>
          <w:rFonts w:ascii="Times New Roman" w:eastAsia="Times New Roman" w:hAnsi="Times New Roman" w:cs="Times New Roman"/>
          <w:sz w:val="28"/>
          <w:szCs w:val="28"/>
          <w:lang w:val="kk-KZ" w:eastAsia="ru-RU" w:bidi="ru-RU"/>
        </w:rPr>
        <w:t>. Ол</w:t>
      </w:r>
      <w:r w:rsidR="00AB3341" w:rsidRPr="00663D96">
        <w:rPr>
          <w:rFonts w:ascii="Times New Roman" w:eastAsia="Times New Roman" w:hAnsi="Times New Roman" w:cs="Times New Roman"/>
          <w:sz w:val="28"/>
          <w:szCs w:val="28"/>
          <w:lang w:val="kk-KZ" w:eastAsia="ru-RU" w:bidi="ru-RU"/>
        </w:rPr>
        <w:t xml:space="preserve"> мынадай</w:t>
      </w:r>
      <w:r w:rsidRPr="00663D96">
        <w:rPr>
          <w:rFonts w:ascii="Times New Roman" w:eastAsia="Times New Roman" w:hAnsi="Times New Roman" w:cs="Times New Roman"/>
          <w:sz w:val="28"/>
          <w:szCs w:val="28"/>
          <w:lang w:val="kk-KZ" w:eastAsia="ru-RU" w:bidi="ru-RU"/>
        </w:rPr>
        <w:t xml:space="preserve"> модульдерден тұрады: «</w:t>
      </w:r>
      <w:r w:rsidR="00AB3341" w:rsidRPr="00663D96">
        <w:rPr>
          <w:rFonts w:ascii="Times New Roman" w:eastAsia="Times New Roman" w:hAnsi="Times New Roman" w:cs="Times New Roman"/>
          <w:sz w:val="28"/>
          <w:szCs w:val="28"/>
          <w:lang w:val="kk-KZ" w:eastAsia="ru-RU" w:bidi="ru-RU"/>
        </w:rPr>
        <w:t>Қабатаралық жабын</w:t>
      </w:r>
      <w:r w:rsidRPr="00663D96">
        <w:rPr>
          <w:rFonts w:ascii="Times New Roman" w:eastAsia="Times New Roman" w:hAnsi="Times New Roman" w:cs="Times New Roman"/>
          <w:sz w:val="28"/>
          <w:szCs w:val="28"/>
          <w:lang w:val="kk-KZ" w:eastAsia="ru-RU" w:bidi="ru-RU"/>
        </w:rPr>
        <w:t>», «</w:t>
      </w:r>
      <w:r w:rsidR="00AB3341" w:rsidRPr="00663D96">
        <w:rPr>
          <w:rFonts w:ascii="Times New Roman" w:eastAsia="Times New Roman" w:hAnsi="Times New Roman" w:cs="Times New Roman"/>
          <w:sz w:val="28"/>
          <w:szCs w:val="28"/>
          <w:lang w:val="kk-KZ" w:eastAsia="ru-RU" w:bidi="ru-RU"/>
        </w:rPr>
        <w:t>Перемычки», «Таспалы іргетастар</w:t>
      </w:r>
      <w:r w:rsidRPr="00663D96">
        <w:rPr>
          <w:rFonts w:ascii="Times New Roman" w:eastAsia="Times New Roman" w:hAnsi="Times New Roman" w:cs="Times New Roman"/>
          <w:sz w:val="28"/>
          <w:szCs w:val="28"/>
          <w:lang w:val="kk-KZ" w:eastAsia="ru-RU" w:bidi="ru-RU"/>
        </w:rPr>
        <w:t>», «</w:t>
      </w:r>
      <w:r w:rsidR="00AB3341" w:rsidRPr="00663D96">
        <w:rPr>
          <w:rFonts w:ascii="Times New Roman" w:eastAsia="Times New Roman" w:hAnsi="Times New Roman" w:cs="Times New Roman"/>
          <w:sz w:val="28"/>
          <w:szCs w:val="28"/>
          <w:lang w:val="kk-KZ" w:eastAsia="ru-RU" w:bidi="ru-RU"/>
        </w:rPr>
        <w:t xml:space="preserve">Қадалы </w:t>
      </w:r>
      <w:r w:rsidRPr="00663D96">
        <w:rPr>
          <w:rFonts w:ascii="Times New Roman" w:eastAsia="Times New Roman" w:hAnsi="Times New Roman" w:cs="Times New Roman"/>
          <w:sz w:val="28"/>
          <w:szCs w:val="28"/>
          <w:lang w:val="kk-KZ" w:eastAsia="ru-RU" w:bidi="ru-RU"/>
        </w:rPr>
        <w:t>і</w:t>
      </w:r>
      <w:r w:rsidR="00AB3341" w:rsidRPr="00663D96">
        <w:rPr>
          <w:rFonts w:ascii="Times New Roman" w:eastAsia="Times New Roman" w:hAnsi="Times New Roman" w:cs="Times New Roman"/>
          <w:sz w:val="28"/>
          <w:szCs w:val="28"/>
          <w:lang w:val="kk-KZ" w:eastAsia="ru-RU" w:bidi="ru-RU"/>
        </w:rPr>
        <w:t>ргетастар</w:t>
      </w:r>
      <w:r w:rsidRPr="00663D96">
        <w:rPr>
          <w:rFonts w:ascii="Times New Roman" w:eastAsia="Times New Roman" w:hAnsi="Times New Roman" w:cs="Times New Roman"/>
          <w:sz w:val="28"/>
          <w:szCs w:val="28"/>
          <w:lang w:val="kk-KZ" w:eastAsia="ru-RU" w:bidi="ru-RU"/>
        </w:rPr>
        <w:t>», «</w:t>
      </w:r>
      <w:r w:rsidR="00AB3341" w:rsidRPr="00663D96">
        <w:rPr>
          <w:rFonts w:ascii="Times New Roman" w:eastAsia="Times New Roman" w:hAnsi="Times New Roman" w:cs="Times New Roman"/>
          <w:sz w:val="28"/>
          <w:szCs w:val="28"/>
          <w:lang w:val="kk-KZ" w:eastAsia="ru-RU" w:bidi="ru-RU"/>
        </w:rPr>
        <w:t>Іргетас байланыстары</w:t>
      </w:r>
      <w:r w:rsidRPr="00663D96">
        <w:rPr>
          <w:rFonts w:ascii="Times New Roman" w:eastAsia="Times New Roman" w:hAnsi="Times New Roman" w:cs="Times New Roman"/>
          <w:sz w:val="28"/>
          <w:szCs w:val="28"/>
          <w:lang w:val="kk-KZ" w:eastAsia="ru-RU" w:bidi="ru-RU"/>
        </w:rPr>
        <w:t>».</w:t>
      </w:r>
    </w:p>
    <w:p w:rsidR="00AB3341" w:rsidRPr="00663D96" w:rsidRDefault="00AB3341" w:rsidP="00663D96">
      <w:pPr>
        <w:widowControl w:val="0"/>
        <w:autoSpaceDE w:val="0"/>
        <w:autoSpaceDN w:val="0"/>
        <w:spacing w:before="1"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СПДС GraphiCS</w:t>
      </w:r>
      <w:r w:rsidRPr="00663D96">
        <w:rPr>
          <w:rFonts w:ascii="Times New Roman" w:eastAsia="Times New Roman" w:hAnsi="Times New Roman" w:cs="Times New Roman"/>
          <w:color w:val="1F497D" w:themeColor="text2"/>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 AutoCAD, Autodesk Architectural Desktop, AutoCAD Architecture-ға және СПДС қатаң талаптарына сәйкес жұмыс сызбала</w:t>
      </w:r>
      <w:r w:rsidR="00CC57C6" w:rsidRPr="00663D96">
        <w:rPr>
          <w:rFonts w:ascii="Times New Roman" w:eastAsia="Times New Roman" w:hAnsi="Times New Roman" w:cs="Times New Roman"/>
          <w:sz w:val="28"/>
          <w:szCs w:val="28"/>
          <w:lang w:val="kk-KZ" w:eastAsia="ru-RU" w:bidi="ru-RU"/>
        </w:rPr>
        <w:t>рын жобалауға арналған қосымша.</w:t>
      </w:r>
    </w:p>
    <w:p w:rsidR="00AB3341" w:rsidRPr="00663D96" w:rsidRDefault="00AB3341" w:rsidP="00663D96">
      <w:pPr>
        <w:widowControl w:val="0"/>
        <w:autoSpaceDE w:val="0"/>
        <w:autoSpaceDN w:val="0"/>
        <w:spacing w:before="1"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5. Құрылыс құрылымдарын есептеуге арналған бағдарламалар.</w:t>
      </w:r>
    </w:p>
    <w:p w:rsidR="00AB3341" w:rsidRPr="00663D96" w:rsidRDefault="00AB3341" w:rsidP="00663D96">
      <w:pPr>
        <w:widowControl w:val="0"/>
        <w:autoSpaceDE w:val="0"/>
        <w:autoSpaceDN w:val="0"/>
        <w:spacing w:before="1"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lang w:val="kk-KZ" w:eastAsia="ru-RU" w:bidi="ru-RU"/>
        </w:rPr>
        <w:t xml:space="preserve">SCAD </w:t>
      </w:r>
      <w:r w:rsidRPr="00663D96">
        <w:rPr>
          <w:rFonts w:ascii="Times New Roman" w:eastAsia="Times New Roman" w:hAnsi="Times New Roman" w:cs="Times New Roman"/>
          <w:b/>
          <w:color w:val="1F497D" w:themeColor="text2"/>
          <w:sz w:val="28"/>
          <w:szCs w:val="28"/>
          <w:u w:val="single" w:color="00339A"/>
          <w:lang w:val="kk-KZ" w:eastAsia="ru-RU" w:bidi="ru-RU"/>
        </w:rPr>
        <w:t>Office</w:t>
      </w:r>
      <w:r w:rsidRPr="00663D96">
        <w:rPr>
          <w:rFonts w:ascii="Times New Roman" w:eastAsia="Times New Roman" w:hAnsi="Times New Roman" w:cs="Times New Roman"/>
          <w:color w:val="1F497D" w:themeColor="text2"/>
          <w:sz w:val="28"/>
          <w:szCs w:val="28"/>
          <w:lang w:val="kk-KZ" w:eastAsia="ru-RU" w:bidi="ru-RU"/>
        </w:rPr>
        <w:t xml:space="preserve"> - </w:t>
      </w:r>
      <w:r w:rsidRPr="00663D96">
        <w:rPr>
          <w:rFonts w:ascii="Times New Roman" w:eastAsia="Times New Roman" w:hAnsi="Times New Roman" w:cs="Times New Roman"/>
          <w:sz w:val="28"/>
          <w:szCs w:val="28"/>
          <w:lang w:val="kk-KZ" w:eastAsia="ru-RU" w:bidi="ru-RU"/>
        </w:rPr>
        <w:t>болат пен темірбетон конструкцияларын есептеуге және жобалауға мүмкіндік беретін заманауи бағдарламалық пакет.</w:t>
      </w:r>
    </w:p>
    <w:p w:rsidR="00AB3341" w:rsidRPr="00663D96" w:rsidRDefault="00AB3341" w:rsidP="00663D96">
      <w:pPr>
        <w:widowControl w:val="0"/>
        <w:autoSpaceDE w:val="0"/>
        <w:autoSpaceDN w:val="0"/>
        <w:spacing w:before="1"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1F497D" w:themeColor="text2"/>
          <w:sz w:val="28"/>
          <w:szCs w:val="28"/>
          <w:u w:val="thick"/>
          <w:lang w:val="kk-KZ" w:eastAsia="ru-RU" w:bidi="ru-RU"/>
        </w:rPr>
        <w:t>Scad(StructureCAD)</w:t>
      </w:r>
      <w:r w:rsidRPr="00663D96">
        <w:rPr>
          <w:rFonts w:ascii="Times New Roman" w:eastAsia="Times New Roman" w:hAnsi="Times New Roman" w:cs="Times New Roman"/>
          <w:b/>
          <w:color w:val="1F497D" w:themeColor="text2"/>
          <w:sz w:val="28"/>
          <w:szCs w:val="28"/>
          <w:lang w:val="kk-KZ" w:eastAsia="ru-RU" w:bidi="ru-RU"/>
        </w:rPr>
        <w:t xml:space="preserve"> </w:t>
      </w:r>
      <w:r w:rsidRPr="00663D96">
        <w:rPr>
          <w:rFonts w:ascii="Times New Roman" w:eastAsia="Times New Roman" w:hAnsi="Times New Roman" w:cs="Times New Roman"/>
          <w:color w:val="1F497D" w:themeColor="text2"/>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Бұл</w:t>
      </w:r>
      <w:r w:rsidRPr="00663D96">
        <w:rPr>
          <w:rFonts w:ascii="Times New Roman" w:eastAsia="Times New Roman" w:hAnsi="Times New Roman" w:cs="Times New Roman"/>
          <w:b/>
          <w:color w:val="1F497D" w:themeColor="text2"/>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бағдарлама соңғы элементтер әдісімен құрылыс конструкцияларын есептеу және жобалауға арналған. Бағдарлама Autodesk Revit® құрылымымен бір жақты байланысқа ие. Ішкі нормалар мен стандарттарға сәйкес келеді.</w:t>
      </w:r>
    </w:p>
    <w:p w:rsidR="00AB3341" w:rsidRPr="00663D96" w:rsidRDefault="00AB3341" w:rsidP="00663D96">
      <w:pPr>
        <w:widowControl w:val="0"/>
        <w:autoSpaceDE w:val="0"/>
        <w:autoSpaceDN w:val="0"/>
        <w:spacing w:before="1" w:after="0" w:line="240" w:lineRule="auto"/>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Комета</w:t>
      </w:r>
      <w:r w:rsidRPr="00663D96">
        <w:rPr>
          <w:rFonts w:ascii="Times New Roman" w:eastAsia="Times New Roman" w:hAnsi="Times New Roman" w:cs="Times New Roman"/>
          <w:b/>
          <w:sz w:val="28"/>
          <w:szCs w:val="28"/>
          <w:lang w:val="kk-KZ" w:eastAsia="ru-RU" w:bidi="ru-RU"/>
        </w:rPr>
        <w:t xml:space="preserve"> </w:t>
      </w:r>
      <w:r w:rsidR="00E93ADB" w:rsidRPr="00663D96">
        <w:rPr>
          <w:rFonts w:ascii="Times New Roman" w:eastAsia="Times New Roman" w:hAnsi="Times New Roman" w:cs="Times New Roman"/>
          <w:sz w:val="28"/>
          <w:szCs w:val="28"/>
          <w:lang w:val="kk-KZ" w:eastAsia="ru-RU" w:bidi="ru-RU"/>
        </w:rPr>
        <w:t>Бағдарлама өнеркәсіптік және азаматтық құрылыста ғимараттар мен құрылыстардың болат конструкцияларының түйіндерін есептеу мен жобалауға арналған.</w:t>
      </w:r>
    </w:p>
    <w:p w:rsidR="00E93ADB" w:rsidRPr="00663D96" w:rsidRDefault="00E93ADB" w:rsidP="00663D96">
      <w:pPr>
        <w:widowControl w:val="0"/>
        <w:autoSpaceDE w:val="0"/>
        <w:autoSpaceDN w:val="0"/>
        <w:spacing w:before="1" w:after="0" w:line="240" w:lineRule="auto"/>
        <w:jc w:val="both"/>
        <w:rPr>
          <w:rFonts w:ascii="Times New Roman" w:eastAsia="Times New Roman" w:hAnsi="Times New Roman" w:cs="Times New Roman"/>
          <w:sz w:val="28"/>
          <w:szCs w:val="28"/>
          <w:lang w:val="kk-KZ" w:eastAsia="ru-RU" w:bidi="ru-RU"/>
        </w:rPr>
      </w:pPr>
    </w:p>
    <w:p w:rsidR="00E93ADB" w:rsidRPr="00663D96" w:rsidRDefault="00E93ADB" w:rsidP="00663D96">
      <w:pPr>
        <w:widowControl w:val="0"/>
        <w:tabs>
          <w:tab w:val="left" w:pos="2101"/>
        </w:tabs>
        <w:autoSpaceDE w:val="0"/>
        <w:autoSpaceDN w:val="0"/>
        <w:spacing w:before="97" w:after="0" w:line="240" w:lineRule="auto"/>
        <w:ind w:right="148"/>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lastRenderedPageBreak/>
        <w:t>Кристал</w:t>
      </w:r>
      <w:r w:rsidRPr="00663D96">
        <w:rPr>
          <w:rFonts w:ascii="Times New Roman" w:eastAsia="Times New Roman" w:hAnsi="Times New Roman" w:cs="Times New Roman"/>
          <w:b/>
          <w:sz w:val="28"/>
          <w:szCs w:val="28"/>
          <w:u w:val="thick"/>
          <w:lang w:val="kk-KZ" w:eastAsia="ru-RU" w:bidi="ru-RU"/>
        </w:rPr>
        <w:t xml:space="preserve"> </w:t>
      </w:r>
      <w:r w:rsidRPr="00663D96">
        <w:rPr>
          <w:rFonts w:ascii="Times New Roman" w:eastAsia="Times New Roman" w:hAnsi="Times New Roman" w:cs="Times New Roman"/>
          <w:sz w:val="28"/>
          <w:szCs w:val="28"/>
          <w:lang w:val="kk-KZ" w:eastAsia="ru-RU" w:bidi="ru-RU"/>
        </w:rPr>
        <w:t>Бағдарлама</w:t>
      </w:r>
      <w:r w:rsidRPr="00663D96">
        <w:rPr>
          <w:rFonts w:ascii="Times New Roman" w:eastAsia="Times New Roman" w:hAnsi="Times New Roman" w:cs="Times New Roman"/>
          <w:sz w:val="28"/>
          <w:szCs w:val="28"/>
          <w:lang w:eastAsia="ru-RU" w:bidi="ru-RU"/>
        </w:rPr>
        <w:t xml:space="preserve"> СНиП II-23-81* "Стальные конструкции. Нормы проектирования"</w:t>
      </w:r>
      <w:r w:rsidRPr="00663D96">
        <w:rPr>
          <w:rFonts w:ascii="Times New Roman" w:eastAsia="Times New Roman" w:hAnsi="Times New Roman" w:cs="Times New Roman"/>
          <w:sz w:val="28"/>
          <w:szCs w:val="28"/>
          <w:lang w:val="kk-KZ" w:eastAsia="ru-RU" w:bidi="ru-RU"/>
        </w:rPr>
        <w:t xml:space="preserve"> талаптарына сәйкес болат конструкцияларының элементтері мен қосылыстарын тексеруге арналған.</w:t>
      </w:r>
    </w:p>
    <w:p w:rsidR="00E93ADB" w:rsidRPr="00663D96" w:rsidRDefault="00E93ADB" w:rsidP="00663D96">
      <w:pPr>
        <w:widowControl w:val="0"/>
        <w:tabs>
          <w:tab w:val="left" w:pos="2101"/>
        </w:tabs>
        <w:autoSpaceDE w:val="0"/>
        <w:autoSpaceDN w:val="0"/>
        <w:spacing w:before="95"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Арбат</w:t>
      </w:r>
      <w:r w:rsidRPr="00663D96">
        <w:rPr>
          <w:rFonts w:ascii="Times New Roman" w:eastAsia="Times New Roman" w:hAnsi="Times New Roman" w:cs="Times New Roman"/>
          <w:b/>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Бұл бағдарлама СНиП 2.03.01-84* (Бетонные и железобетонные конструкции) талаптарына сәйкес темірбетон конструкцияларының элементтерінде қолданатын арматураны таңдау және сынақтан өткізу үшінге арналған.</w:t>
      </w:r>
    </w:p>
    <w:p w:rsidR="00E93ADB" w:rsidRPr="00663D96" w:rsidRDefault="00E93ADB" w:rsidP="00663D96">
      <w:pPr>
        <w:widowControl w:val="0"/>
        <w:tabs>
          <w:tab w:val="left" w:pos="2101"/>
        </w:tabs>
        <w:autoSpaceDE w:val="0"/>
        <w:autoSpaceDN w:val="0"/>
        <w:spacing w:before="95"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Камин</w:t>
      </w:r>
      <w:r w:rsidRPr="00663D96">
        <w:rPr>
          <w:rFonts w:ascii="Times New Roman" w:eastAsia="Times New Roman" w:hAnsi="Times New Roman" w:cs="Times New Roman"/>
          <w:color w:val="365F91" w:themeColor="accent1" w:themeShade="BF"/>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Бұл бағдарлама СНИП-қа сәйкес тастан жасалған элементтерді және арматураланған тас құрылымдарын есептеуге арналған.</w:t>
      </w:r>
    </w:p>
    <w:p w:rsidR="00E93ADB" w:rsidRPr="00663D96" w:rsidRDefault="00E93ADB" w:rsidP="00663D96">
      <w:pPr>
        <w:widowControl w:val="0"/>
        <w:tabs>
          <w:tab w:val="left" w:pos="2101"/>
        </w:tabs>
        <w:autoSpaceDE w:val="0"/>
        <w:autoSpaceDN w:val="0"/>
        <w:spacing w:before="95" w:after="0" w:line="240" w:lineRule="auto"/>
        <w:ind w:right="15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Монолит</w:t>
      </w:r>
      <w:r w:rsidRPr="00663D96">
        <w:rPr>
          <w:rFonts w:ascii="Times New Roman" w:eastAsia="Times New Roman" w:hAnsi="Times New Roman" w:cs="Times New Roman"/>
          <w:sz w:val="28"/>
          <w:szCs w:val="28"/>
          <w:lang w:val="kk-KZ" w:eastAsia="ru-RU" w:bidi="ru-RU"/>
        </w:rPr>
        <w:t xml:space="preserve"> Бұл бағдарлама бағандар және (немесе) қабырғаларға бекітілетін жабындар</w:t>
      </w:r>
      <w:r w:rsidR="00FC3C1F" w:rsidRPr="00663D96">
        <w:rPr>
          <w:rFonts w:ascii="Times New Roman" w:eastAsia="Times New Roman" w:hAnsi="Times New Roman" w:cs="Times New Roman"/>
          <w:sz w:val="28"/>
          <w:szCs w:val="28"/>
          <w:lang w:val="kk-KZ" w:eastAsia="ru-RU" w:bidi="ru-RU"/>
        </w:rPr>
        <w:t xml:space="preserve"> мен арқалықтарды,</w:t>
      </w:r>
      <w:r w:rsidRPr="00663D96">
        <w:rPr>
          <w:rFonts w:ascii="Times New Roman" w:eastAsia="Times New Roman" w:hAnsi="Times New Roman" w:cs="Times New Roman"/>
          <w:sz w:val="28"/>
          <w:szCs w:val="28"/>
          <w:lang w:val="kk-KZ" w:eastAsia="ru-RU" w:bidi="ru-RU"/>
        </w:rPr>
        <w:t>темірбетон монолитті аражабындарды жобалауға арналған.</w:t>
      </w:r>
    </w:p>
    <w:p w:rsidR="00FC3C1F" w:rsidRPr="00663D96" w:rsidRDefault="00FC3C1F"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00339A"/>
          <w:sz w:val="28"/>
          <w:szCs w:val="28"/>
          <w:u w:val="single" w:color="00339A"/>
          <w:lang w:val="kk-KZ" w:eastAsia="ru-RU" w:bidi="ru-RU"/>
        </w:rPr>
        <w:t>Конструктор</w:t>
      </w:r>
      <w:r w:rsidRPr="00663D96">
        <w:rPr>
          <w:rFonts w:ascii="Times New Roman" w:eastAsia="Times New Roman" w:hAnsi="Times New Roman" w:cs="Times New Roman"/>
          <w:b/>
          <w:color w:val="00339A"/>
          <w:sz w:val="28"/>
          <w:szCs w:val="28"/>
          <w:lang w:val="kk-KZ" w:eastAsia="ru-RU" w:bidi="ru-RU"/>
        </w:rPr>
        <w:t xml:space="preserve"> </w:t>
      </w:r>
      <w:r w:rsidRPr="00663D96">
        <w:rPr>
          <w:rFonts w:ascii="Times New Roman" w:eastAsia="Times New Roman" w:hAnsi="Times New Roman" w:cs="Times New Roman"/>
          <w:b/>
          <w:color w:val="00339A"/>
          <w:sz w:val="28"/>
          <w:szCs w:val="28"/>
          <w:u w:val="single" w:color="00339A"/>
          <w:lang w:val="kk-KZ" w:eastAsia="ru-RU" w:bidi="ru-RU"/>
        </w:rPr>
        <w:t xml:space="preserve">сечений </w:t>
      </w:r>
      <w:r w:rsidRPr="00663D96">
        <w:rPr>
          <w:rFonts w:ascii="Times New Roman" w:eastAsia="Times New Roman" w:hAnsi="Times New Roman" w:cs="Times New Roman"/>
          <w:sz w:val="28"/>
          <w:szCs w:val="28"/>
          <w:lang w:val="kk-KZ" w:eastAsia="ru-RU" w:bidi="ru-RU"/>
        </w:rPr>
        <w:t xml:space="preserve"> Бағдарлама болаттан жасалған прокат шатырлар мен парақтардың  бөліктерін, сондай-ақ оларға қажетті геометриялық сипаттамаларын  есептеуге арналған.</w:t>
      </w:r>
    </w:p>
    <w:p w:rsidR="00FC3C1F" w:rsidRPr="00663D96" w:rsidRDefault="00597FA1"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КоКон</w:t>
      </w:r>
      <w:r w:rsidR="00FC3C1F" w:rsidRPr="00663D96">
        <w:rPr>
          <w:rFonts w:ascii="Times New Roman" w:eastAsia="Times New Roman" w:hAnsi="Times New Roman" w:cs="Times New Roman"/>
          <w:color w:val="365F91" w:themeColor="accent1" w:themeShade="BF"/>
          <w:sz w:val="28"/>
          <w:szCs w:val="28"/>
          <w:lang w:val="kk-KZ" w:eastAsia="ru-RU" w:bidi="ru-RU"/>
        </w:rPr>
        <w:t xml:space="preserve"> </w:t>
      </w:r>
      <w:r w:rsidR="00FC3C1F" w:rsidRPr="00663D96">
        <w:rPr>
          <w:rFonts w:ascii="Times New Roman" w:eastAsia="Times New Roman" w:hAnsi="Times New Roman" w:cs="Times New Roman"/>
          <w:sz w:val="28"/>
          <w:szCs w:val="28"/>
          <w:lang w:val="kk-KZ" w:eastAsia="ru-RU" w:bidi="ru-RU"/>
        </w:rPr>
        <w:t xml:space="preserve"> концентрациясының коэффициенттеріне арналған электронды анықтамалық.</w:t>
      </w:r>
    </w:p>
    <w:p w:rsidR="00FC3C1F" w:rsidRPr="00663D96" w:rsidRDefault="00FC3C1F"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6. Сантехникалық жүйелерді жобалау және есептеуге арналғаан бағдарламалар</w:t>
      </w:r>
    </w:p>
    <w:p w:rsidR="00FC3C1F" w:rsidRPr="00663D96" w:rsidRDefault="00FC3C1F"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MAESTRO S</w:t>
      </w:r>
      <w:r w:rsidRPr="00663D96">
        <w:rPr>
          <w:rFonts w:ascii="Times New Roman" w:eastAsia="Times New Roman" w:hAnsi="Times New Roman" w:cs="Times New Roman"/>
          <w:b/>
          <w:color w:val="365F91" w:themeColor="accent1" w:themeShade="BF"/>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 xml:space="preserve"> «Жылыту», «Сумен жабдықтау және канализация», «Газбен жабдықтау» модульдерінен тұратын, сантехниктерге арналған AutoCAD қосымшасы.</w:t>
      </w:r>
    </w:p>
    <w:p w:rsidR="00FC3C1F" w:rsidRPr="00663D96" w:rsidRDefault="00BF03FF"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АРС-ПС</w:t>
      </w:r>
      <w:r w:rsidRPr="00663D96">
        <w:rPr>
          <w:rFonts w:ascii="Times New Roman" w:eastAsia="Times New Roman" w:hAnsi="Times New Roman" w:cs="Times New Roman"/>
          <w:color w:val="365F91" w:themeColor="accent1" w:themeShade="BF"/>
          <w:sz w:val="28"/>
          <w:szCs w:val="28"/>
          <w:lang w:val="kk-KZ" w:eastAsia="ru-RU" w:bidi="ru-RU"/>
        </w:rPr>
        <w:t xml:space="preserve"> </w:t>
      </w:r>
      <w:r w:rsidR="00FC3C1F" w:rsidRPr="00663D96">
        <w:rPr>
          <w:rFonts w:ascii="Times New Roman" w:eastAsia="Times New Roman" w:hAnsi="Times New Roman" w:cs="Times New Roman"/>
          <w:sz w:val="28"/>
          <w:szCs w:val="28"/>
          <w:lang w:val="kk-KZ" w:eastAsia="ru-RU" w:bidi="ru-RU"/>
        </w:rPr>
        <w:t>бағдарламасы желдету және аспирациялық жүйелерді, жылыту жүйелерін, газбен жабдықтауды және сумен жабдықтауды, ғимараттарды</w:t>
      </w:r>
      <w:r w:rsidRPr="00663D96">
        <w:rPr>
          <w:rFonts w:ascii="Times New Roman" w:eastAsia="Times New Roman" w:hAnsi="Times New Roman" w:cs="Times New Roman"/>
          <w:sz w:val="28"/>
          <w:szCs w:val="28"/>
          <w:lang w:val="kk-KZ" w:eastAsia="ru-RU" w:bidi="ru-RU"/>
        </w:rPr>
        <w:t>ң жылутехникалық есептемелері</w:t>
      </w:r>
      <w:r w:rsidR="00FC3C1F" w:rsidRPr="00663D96">
        <w:rPr>
          <w:rFonts w:ascii="Times New Roman" w:eastAsia="Times New Roman" w:hAnsi="Times New Roman" w:cs="Times New Roman"/>
          <w:sz w:val="28"/>
          <w:szCs w:val="28"/>
          <w:lang w:val="kk-KZ" w:eastAsia="ru-RU" w:bidi="ru-RU"/>
        </w:rPr>
        <w:t>, «пайдалану» және «жобалау» режиміндегі жылу желілерін, құбыр желілерін</w:t>
      </w:r>
      <w:r w:rsidRPr="00663D96">
        <w:rPr>
          <w:rFonts w:ascii="Times New Roman" w:eastAsia="Times New Roman" w:hAnsi="Times New Roman" w:cs="Times New Roman"/>
          <w:sz w:val="28"/>
          <w:szCs w:val="28"/>
          <w:lang w:val="kk-KZ" w:eastAsia="ru-RU" w:bidi="ru-RU"/>
        </w:rPr>
        <w:t xml:space="preserve">ің  </w:t>
      </w:r>
      <w:r w:rsidR="00FC3C1F" w:rsidRPr="00663D96">
        <w:rPr>
          <w:rFonts w:ascii="Times New Roman" w:eastAsia="Times New Roman" w:hAnsi="Times New Roman" w:cs="Times New Roman"/>
          <w:sz w:val="28"/>
          <w:szCs w:val="28"/>
          <w:lang w:val="kk-KZ" w:eastAsia="ru-RU" w:bidi="ru-RU"/>
        </w:rPr>
        <w:t xml:space="preserve"> ұлттық нормалар мен стан</w:t>
      </w:r>
      <w:r w:rsidRPr="00663D96">
        <w:rPr>
          <w:rFonts w:ascii="Times New Roman" w:eastAsia="Times New Roman" w:hAnsi="Times New Roman" w:cs="Times New Roman"/>
          <w:sz w:val="28"/>
          <w:szCs w:val="28"/>
          <w:lang w:val="kk-KZ" w:eastAsia="ru-RU" w:bidi="ru-RU"/>
        </w:rPr>
        <w:t>дарттарға сәйкестігін есептейді.</w:t>
      </w:r>
    </w:p>
    <w:p w:rsidR="00BF03FF" w:rsidRPr="00663D96" w:rsidRDefault="00BF03FF"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ВЕНТСИС</w:t>
      </w:r>
      <w:r w:rsidRPr="00663D96">
        <w:rPr>
          <w:rFonts w:ascii="Times New Roman" w:eastAsia="Times New Roman" w:hAnsi="Times New Roman" w:cs="Times New Roman"/>
          <w:sz w:val="28"/>
          <w:szCs w:val="28"/>
          <w:lang w:val="kk-KZ" w:eastAsia="ru-RU" w:bidi="ru-RU"/>
        </w:rPr>
        <w:t xml:space="preserve"> Бағдарлама AutoCAD бағдарламалық жасақтамасын қолдану арқылы желдету, ауаны баптау, жылытқыштар мен жылу пункттерінің </w:t>
      </w:r>
      <w:r w:rsidR="00590B0D" w:rsidRPr="00663D96">
        <w:rPr>
          <w:rFonts w:ascii="Times New Roman" w:eastAsia="Times New Roman" w:hAnsi="Times New Roman" w:cs="Times New Roman"/>
          <w:sz w:val="28"/>
          <w:szCs w:val="28"/>
          <w:lang w:val="kk-KZ" w:eastAsia="ru-RU" w:bidi="ru-RU"/>
        </w:rPr>
        <w:t>сызбада орындалуын қадағалайды.</w:t>
      </w:r>
    </w:p>
    <w:p w:rsidR="00590B0D" w:rsidRPr="00663D96" w:rsidRDefault="00590B0D"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7. Инфрақұрылымды жобалау</w:t>
      </w:r>
    </w:p>
    <w:p w:rsidR="00E93ADB" w:rsidRPr="00663D96" w:rsidRDefault="00590B0D"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 xml:space="preserve">Autodesk Civil 3D  </w:t>
      </w:r>
      <w:r w:rsidRPr="00663D96">
        <w:rPr>
          <w:rFonts w:ascii="Times New Roman" w:eastAsia="Times New Roman" w:hAnsi="Times New Roman" w:cs="Times New Roman"/>
          <w:sz w:val="28"/>
          <w:szCs w:val="28"/>
          <w:lang w:val="kk-KZ" w:eastAsia="ru-RU" w:bidi="ru-RU"/>
        </w:rPr>
        <w:t>бағдарламаның жаңа нұсқасы AutoCAD платформасына негізделеді және жерқұрылысы, бас жоспарлаушылар мен желілік құрылымдардың мәселелерін шешуге арналған.</w:t>
      </w:r>
    </w:p>
    <w:p w:rsidR="00590B0D" w:rsidRPr="00663D96" w:rsidRDefault="00590B0D"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GeoniCS</w:t>
      </w:r>
      <w:r w:rsidRPr="00663D96">
        <w:rPr>
          <w:rFonts w:ascii="Times New Roman" w:eastAsia="Times New Roman" w:hAnsi="Times New Roman" w:cs="Times New Roman"/>
          <w:sz w:val="28"/>
          <w:szCs w:val="28"/>
          <w:lang w:val="kk-KZ" w:eastAsia="ru-RU" w:bidi="ru-RU"/>
        </w:rPr>
        <w:t xml:space="preserve"> AutoCAD қосымшасы, бас жоспарды  жобалауға, сондай-ақ беткі рельефтің үш өлшемді модельдерін және контур сызықтарындағы карталарды жасауға арналған.</w:t>
      </w:r>
    </w:p>
    <w:p w:rsidR="00590B0D" w:rsidRPr="00663D96" w:rsidRDefault="00590B0D"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u w:val="thick"/>
          <w:lang w:val="kk-KZ" w:eastAsia="ru-RU" w:bidi="ru-RU"/>
        </w:rPr>
      </w:pPr>
      <w:r w:rsidRPr="00663D96">
        <w:rPr>
          <w:rFonts w:ascii="Times New Roman" w:eastAsia="Times New Roman" w:hAnsi="Times New Roman" w:cs="Times New Roman"/>
          <w:b/>
          <w:color w:val="365F91" w:themeColor="accent1" w:themeShade="BF"/>
          <w:sz w:val="28"/>
          <w:szCs w:val="28"/>
          <w:u w:val="thick"/>
          <w:lang w:val="kk-KZ" w:eastAsia="ru-RU" w:bidi="ru-RU"/>
        </w:rPr>
        <w:t>SCAD жүйесі</w:t>
      </w:r>
      <w:r w:rsidRPr="00663D96">
        <w:rPr>
          <w:rFonts w:ascii="Times New Roman" w:eastAsia="Times New Roman" w:hAnsi="Times New Roman" w:cs="Times New Roman"/>
          <w:color w:val="365F91" w:themeColor="accent1" w:themeShade="BF"/>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w:t>
      </w:r>
      <w:r w:rsidRPr="00663D96">
        <w:rPr>
          <w:rFonts w:ascii="Times New Roman" w:eastAsia="Times New Roman" w:hAnsi="Times New Roman" w:cs="Times New Roman"/>
          <w:b/>
          <w:sz w:val="28"/>
          <w:szCs w:val="28"/>
          <w:lang w:val="kk-KZ" w:eastAsia="ru-RU" w:bidi="ru-RU"/>
        </w:rPr>
        <w:t>Structure CAD</w:t>
      </w:r>
      <w:r w:rsidRPr="00663D96">
        <w:rPr>
          <w:rFonts w:ascii="Times New Roman" w:eastAsia="Times New Roman" w:hAnsi="Times New Roman" w:cs="Times New Roman"/>
          <w:sz w:val="28"/>
          <w:szCs w:val="28"/>
          <w:lang w:val="kk-KZ" w:eastAsia="ru-RU" w:bidi="ru-RU"/>
        </w:rPr>
        <w:t xml:space="preserve">) – объектіні тұтастай алып есептеуге арналған әмбебап есептеу кешені. Өнім құрамына кіреді: </w:t>
      </w:r>
      <w:r w:rsidRPr="00663D96">
        <w:rPr>
          <w:rFonts w:ascii="Times New Roman" w:eastAsia="Times New Roman" w:hAnsi="Times New Roman" w:cs="Times New Roman"/>
          <w:b/>
          <w:sz w:val="28"/>
          <w:szCs w:val="28"/>
          <w:lang w:val="kk-KZ" w:eastAsia="ru-RU" w:bidi="ru-RU"/>
        </w:rPr>
        <w:t xml:space="preserve">SCAD </w:t>
      </w:r>
      <w:r w:rsidRPr="00663D96">
        <w:rPr>
          <w:rFonts w:ascii="Times New Roman" w:eastAsia="Times New Roman" w:hAnsi="Times New Roman" w:cs="Times New Roman"/>
          <w:b/>
          <w:sz w:val="28"/>
          <w:szCs w:val="28"/>
          <w:u w:val="thick"/>
          <w:lang w:val="kk-KZ" w:eastAsia="ru-RU" w:bidi="ru-RU"/>
        </w:rPr>
        <w:t>Office</w:t>
      </w:r>
    </w:p>
    <w:p w:rsidR="00590B0D" w:rsidRPr="00663D96" w:rsidRDefault="00590B0D"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u w:val="thick"/>
          <w:lang w:val="kk-KZ" w:eastAsia="ru-RU" w:bidi="ru-RU"/>
        </w:rPr>
      </w:pPr>
      <w:r w:rsidRPr="00663D96">
        <w:rPr>
          <w:rFonts w:ascii="Times New Roman" w:eastAsia="Times New Roman" w:hAnsi="Times New Roman" w:cs="Times New Roman"/>
          <w:b/>
          <w:sz w:val="28"/>
          <w:szCs w:val="28"/>
          <w:lang w:val="kk-KZ" w:eastAsia="ru-RU" w:bidi="ru-RU"/>
        </w:rPr>
        <w:t xml:space="preserve">SCAD </w:t>
      </w:r>
      <w:r w:rsidRPr="00663D96">
        <w:rPr>
          <w:rFonts w:ascii="Times New Roman" w:eastAsia="Times New Roman" w:hAnsi="Times New Roman" w:cs="Times New Roman"/>
          <w:b/>
          <w:sz w:val="28"/>
          <w:szCs w:val="28"/>
          <w:u w:val="thick"/>
          <w:lang w:val="kk-KZ" w:eastAsia="ru-RU" w:bidi="ru-RU"/>
        </w:rPr>
        <w:t>Office келесі бағдарламаларды қамтиды:</w:t>
      </w:r>
    </w:p>
    <w:p w:rsidR="00590B0D" w:rsidRPr="00663D96" w:rsidRDefault="00590B0D"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u w:val="thick"/>
          <w:lang w:val="kk-KZ" w:eastAsia="ru-RU" w:bidi="ru-RU"/>
        </w:rPr>
      </w:pPr>
    </w:p>
    <w:p w:rsidR="00590B0D" w:rsidRPr="00663D96" w:rsidRDefault="00590B0D"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lastRenderedPageBreak/>
        <w:t>SCAD - конструкцияларды соңғы элемент әдісімен құрылымның беріктігіне талдау</w:t>
      </w:r>
      <w:r w:rsidR="009C241E" w:rsidRPr="00663D96">
        <w:rPr>
          <w:rFonts w:ascii="Times New Roman" w:eastAsia="Times New Roman" w:hAnsi="Times New Roman" w:cs="Times New Roman"/>
          <w:sz w:val="28"/>
          <w:szCs w:val="28"/>
          <w:lang w:val="kk-KZ" w:eastAsia="ru-RU" w:bidi="ru-RU"/>
        </w:rPr>
        <w:t xml:space="preserve"> жасайтын </w:t>
      </w:r>
      <w:r w:rsidRPr="00663D96">
        <w:rPr>
          <w:rFonts w:ascii="Times New Roman" w:eastAsia="Times New Roman" w:hAnsi="Times New Roman" w:cs="Times New Roman"/>
          <w:sz w:val="28"/>
          <w:szCs w:val="28"/>
          <w:lang w:val="kk-KZ" w:eastAsia="ru-RU" w:bidi="ru-RU"/>
        </w:rPr>
        <w:t>компьютерлік кешен;</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КРИСТАЛЛ</w:t>
      </w:r>
      <w:r w:rsidR="00590B0D" w:rsidRPr="00663D96">
        <w:rPr>
          <w:rFonts w:ascii="Times New Roman" w:eastAsia="Times New Roman" w:hAnsi="Times New Roman" w:cs="Times New Roman"/>
          <w:sz w:val="28"/>
          <w:szCs w:val="28"/>
          <w:lang w:val="kk-KZ" w:eastAsia="ru-RU" w:bidi="ru-RU"/>
        </w:rPr>
        <w:t xml:space="preserve"> - металл құрылымдарының элементтерін есептеу;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AРБАТ – темірбетон құрылымдарының </w:t>
      </w:r>
      <w:r w:rsidR="00590B0D" w:rsidRPr="00663D96">
        <w:rPr>
          <w:rFonts w:ascii="Times New Roman" w:eastAsia="Times New Roman" w:hAnsi="Times New Roman" w:cs="Times New Roman"/>
          <w:sz w:val="28"/>
          <w:szCs w:val="28"/>
          <w:lang w:val="kk-KZ" w:eastAsia="ru-RU" w:bidi="ru-RU"/>
        </w:rPr>
        <w:t xml:space="preserve">элементтерін арматуралау және </w:t>
      </w:r>
      <w:r w:rsidRPr="00663D96">
        <w:rPr>
          <w:rFonts w:ascii="Times New Roman" w:eastAsia="Times New Roman" w:hAnsi="Times New Roman" w:cs="Times New Roman"/>
          <w:sz w:val="28"/>
          <w:szCs w:val="28"/>
          <w:lang w:val="kk-KZ" w:eastAsia="ru-RU" w:bidi="ru-RU"/>
        </w:rPr>
        <w:t>талдау</w:t>
      </w:r>
      <w:r w:rsidR="00590B0D" w:rsidRPr="00663D96">
        <w:rPr>
          <w:rFonts w:ascii="Times New Roman" w:eastAsia="Times New Roman" w:hAnsi="Times New Roman" w:cs="Times New Roman"/>
          <w:sz w:val="28"/>
          <w:szCs w:val="28"/>
          <w:lang w:val="kk-KZ" w:eastAsia="ru-RU" w:bidi="ru-RU"/>
        </w:rPr>
        <w:t>;</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KAMИН</w:t>
      </w:r>
      <w:r w:rsidR="00590B0D" w:rsidRPr="00663D96">
        <w:rPr>
          <w:rFonts w:ascii="Times New Roman" w:eastAsia="Times New Roman" w:hAnsi="Times New Roman" w:cs="Times New Roman"/>
          <w:sz w:val="28"/>
          <w:szCs w:val="28"/>
          <w:lang w:val="kk-KZ" w:eastAsia="ru-RU" w:bidi="ru-RU"/>
        </w:rPr>
        <w:t xml:space="preserve"> - тас және арматураланған тас </w:t>
      </w:r>
      <w:r w:rsidRPr="00663D96">
        <w:rPr>
          <w:rFonts w:ascii="Times New Roman" w:eastAsia="Times New Roman" w:hAnsi="Times New Roman" w:cs="Times New Roman"/>
          <w:sz w:val="28"/>
          <w:szCs w:val="28"/>
          <w:lang w:val="kk-KZ" w:eastAsia="ru-RU" w:bidi="ru-RU"/>
        </w:rPr>
        <w:t>құрылымдарын</w:t>
      </w:r>
      <w:r w:rsidR="00590B0D" w:rsidRPr="00663D96">
        <w:rPr>
          <w:rFonts w:ascii="Times New Roman" w:eastAsia="Times New Roman" w:hAnsi="Times New Roman" w:cs="Times New Roman"/>
          <w:sz w:val="28"/>
          <w:szCs w:val="28"/>
          <w:lang w:val="kk-KZ" w:eastAsia="ru-RU" w:bidi="ru-RU"/>
        </w:rPr>
        <w:t xml:space="preserve"> есептеу;</w:t>
      </w:r>
    </w:p>
    <w:p w:rsidR="00590B0D" w:rsidRPr="00663D96" w:rsidRDefault="00590B0D"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ДЕКОР - ағаш</w:t>
      </w:r>
      <w:r w:rsidR="009C241E" w:rsidRPr="00663D96">
        <w:rPr>
          <w:rFonts w:ascii="Times New Roman" w:eastAsia="Times New Roman" w:hAnsi="Times New Roman" w:cs="Times New Roman"/>
          <w:sz w:val="28"/>
          <w:szCs w:val="28"/>
          <w:lang w:val="kk-KZ" w:eastAsia="ru-RU" w:bidi="ru-RU"/>
        </w:rPr>
        <w:t xml:space="preserve"> құрылымдарын</w:t>
      </w:r>
      <w:r w:rsidRPr="00663D96">
        <w:rPr>
          <w:rFonts w:ascii="Times New Roman" w:eastAsia="Times New Roman" w:hAnsi="Times New Roman" w:cs="Times New Roman"/>
          <w:sz w:val="28"/>
          <w:szCs w:val="28"/>
          <w:lang w:val="kk-KZ" w:eastAsia="ru-RU" w:bidi="ru-RU"/>
        </w:rPr>
        <w:t xml:space="preserve"> есептеу;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ЗАПРОС</w:t>
      </w:r>
      <w:r w:rsidR="00590B0D" w:rsidRPr="00663D96">
        <w:rPr>
          <w:rFonts w:ascii="Times New Roman" w:eastAsia="Times New Roman" w:hAnsi="Times New Roman" w:cs="Times New Roman"/>
          <w:sz w:val="28"/>
          <w:szCs w:val="28"/>
          <w:lang w:val="kk-KZ" w:eastAsia="ru-RU" w:bidi="ru-RU"/>
        </w:rPr>
        <w:t xml:space="preserve"> - базалық </w:t>
      </w:r>
      <w:r w:rsidRPr="00663D96">
        <w:rPr>
          <w:rFonts w:ascii="Times New Roman" w:eastAsia="Times New Roman" w:hAnsi="Times New Roman" w:cs="Times New Roman"/>
          <w:sz w:val="28"/>
          <w:szCs w:val="28"/>
          <w:lang w:val="kk-KZ" w:eastAsia="ru-RU" w:bidi="ru-RU"/>
        </w:rPr>
        <w:t xml:space="preserve">іргетастар </w:t>
      </w:r>
      <w:r w:rsidR="00590B0D" w:rsidRPr="00663D96">
        <w:rPr>
          <w:rFonts w:ascii="Times New Roman" w:eastAsia="Times New Roman" w:hAnsi="Times New Roman" w:cs="Times New Roman"/>
          <w:sz w:val="28"/>
          <w:szCs w:val="28"/>
          <w:lang w:val="kk-KZ" w:eastAsia="ru-RU" w:bidi="ru-RU"/>
        </w:rPr>
        <w:t xml:space="preserve"> мен негіздерді есептеу;</w:t>
      </w:r>
      <w:r w:rsidRPr="00663D96">
        <w:rPr>
          <w:rFonts w:ascii="Times New Roman" w:eastAsia="Times New Roman" w:hAnsi="Times New Roman" w:cs="Times New Roman"/>
          <w:sz w:val="28"/>
          <w:szCs w:val="28"/>
          <w:lang w:val="kk-KZ" w:eastAsia="ru-RU" w:bidi="ru-RU"/>
        </w:rPr>
        <w:t xml:space="preserve"> </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OTKОС- беткейлер</w:t>
      </w:r>
      <w:r w:rsidR="00590B0D" w:rsidRPr="00663D96">
        <w:rPr>
          <w:rFonts w:ascii="Times New Roman" w:eastAsia="Times New Roman" w:hAnsi="Times New Roman" w:cs="Times New Roman"/>
          <w:sz w:val="28"/>
          <w:szCs w:val="28"/>
          <w:lang w:val="kk-KZ" w:eastAsia="ru-RU" w:bidi="ru-RU"/>
        </w:rPr>
        <w:t xml:space="preserve"> мен беткейлерінің тұрақтылығын талдау;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ВЕСТ- СНиП</w:t>
      </w:r>
      <w:r w:rsidR="00590B0D" w:rsidRPr="00663D96">
        <w:rPr>
          <w:rFonts w:ascii="Times New Roman" w:eastAsia="Times New Roman" w:hAnsi="Times New Roman" w:cs="Times New Roman"/>
          <w:sz w:val="28"/>
          <w:szCs w:val="28"/>
          <w:lang w:val="kk-KZ" w:eastAsia="ru-RU" w:bidi="ru-RU"/>
        </w:rPr>
        <w:t xml:space="preserve"> «</w:t>
      </w:r>
      <w:r w:rsidRPr="00663D96">
        <w:rPr>
          <w:rFonts w:ascii="Times New Roman" w:eastAsia="Times New Roman" w:hAnsi="Times New Roman" w:cs="Times New Roman"/>
          <w:sz w:val="28"/>
          <w:szCs w:val="28"/>
          <w:lang w:eastAsia="ru-RU" w:bidi="ru-RU"/>
        </w:rPr>
        <w:t>Нагрузки и воздействия"</w:t>
      </w:r>
      <w:r w:rsidRPr="00663D96">
        <w:rPr>
          <w:rFonts w:ascii="Times New Roman" w:eastAsia="Times New Roman" w:hAnsi="Times New Roman" w:cs="Times New Roman"/>
          <w:sz w:val="28"/>
          <w:szCs w:val="28"/>
          <w:lang w:val="kk-KZ" w:eastAsia="ru-RU" w:bidi="ru-RU"/>
        </w:rPr>
        <w:t xml:space="preserve">» және ДБН </w:t>
      </w:r>
      <w:r w:rsidR="00590B0D" w:rsidRPr="00663D96">
        <w:rPr>
          <w:rFonts w:ascii="Times New Roman" w:eastAsia="Times New Roman" w:hAnsi="Times New Roman" w:cs="Times New Roman"/>
          <w:sz w:val="28"/>
          <w:szCs w:val="28"/>
          <w:lang w:val="kk-KZ" w:eastAsia="ru-RU" w:bidi="ru-RU"/>
        </w:rPr>
        <w:t>бойынша жүктемелерді есептеу;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MOНОЛИТ</w:t>
      </w:r>
      <w:r w:rsidR="00590B0D" w:rsidRPr="00663D96">
        <w:rPr>
          <w:rFonts w:ascii="Times New Roman" w:eastAsia="Times New Roman" w:hAnsi="Times New Roman" w:cs="Times New Roman"/>
          <w:sz w:val="28"/>
          <w:szCs w:val="28"/>
          <w:lang w:val="kk-KZ" w:eastAsia="ru-RU" w:bidi="ru-RU"/>
        </w:rPr>
        <w:t xml:space="preserve"> - монолитті </w:t>
      </w:r>
      <w:r w:rsidRPr="00663D96">
        <w:rPr>
          <w:rFonts w:ascii="Times New Roman" w:eastAsia="Times New Roman" w:hAnsi="Times New Roman" w:cs="Times New Roman"/>
          <w:sz w:val="28"/>
          <w:szCs w:val="28"/>
          <w:lang w:val="kk-KZ" w:eastAsia="ru-RU" w:bidi="ru-RU"/>
        </w:rPr>
        <w:t>аралық жабындарды</w:t>
      </w:r>
      <w:r w:rsidR="00590B0D" w:rsidRPr="00663D96">
        <w:rPr>
          <w:rFonts w:ascii="Times New Roman" w:eastAsia="Times New Roman" w:hAnsi="Times New Roman" w:cs="Times New Roman"/>
          <w:sz w:val="28"/>
          <w:szCs w:val="28"/>
          <w:lang w:val="kk-KZ" w:eastAsia="ru-RU" w:bidi="ru-RU"/>
        </w:rPr>
        <w:t xml:space="preserve"> жобалау;</w:t>
      </w:r>
    </w:p>
    <w:p w:rsidR="00590B0D" w:rsidRPr="00663D96" w:rsidRDefault="009C241E" w:rsidP="00663D96">
      <w:pPr>
        <w:pStyle w:val="a5"/>
        <w:widowControl w:val="0"/>
        <w:numPr>
          <w:ilvl w:val="0"/>
          <w:numId w:val="29"/>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КОМЕТА, КО</w:t>
      </w:r>
      <w:r w:rsidR="00590B0D" w:rsidRPr="00663D96">
        <w:rPr>
          <w:rFonts w:ascii="Times New Roman" w:eastAsia="Times New Roman" w:hAnsi="Times New Roman" w:cs="Times New Roman"/>
          <w:sz w:val="28"/>
          <w:szCs w:val="28"/>
          <w:lang w:val="kk-KZ" w:eastAsia="ru-RU" w:bidi="ru-RU"/>
        </w:rPr>
        <w:t>MET</w:t>
      </w:r>
      <w:r w:rsidRPr="00663D96">
        <w:rPr>
          <w:rFonts w:ascii="Times New Roman" w:eastAsia="Times New Roman" w:hAnsi="Times New Roman" w:cs="Times New Roman"/>
          <w:sz w:val="28"/>
          <w:szCs w:val="28"/>
          <w:lang w:val="kk-KZ" w:eastAsia="ru-RU" w:bidi="ru-RU"/>
        </w:rPr>
        <w:t>А</w:t>
      </w:r>
      <w:r w:rsidR="00590B0D" w:rsidRPr="00663D96">
        <w:rPr>
          <w:rFonts w:ascii="Times New Roman" w:eastAsia="Times New Roman" w:hAnsi="Times New Roman" w:cs="Times New Roman"/>
          <w:sz w:val="28"/>
          <w:szCs w:val="28"/>
          <w:lang w:val="kk-KZ" w:eastAsia="ru-RU" w:bidi="ru-RU"/>
        </w:rPr>
        <w:t>-2 - болат конструкцияларын есептеу және жобалау;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КРОСС</w:t>
      </w:r>
      <w:r w:rsidR="00590B0D" w:rsidRPr="00663D96">
        <w:rPr>
          <w:rFonts w:ascii="Times New Roman" w:eastAsia="Times New Roman" w:hAnsi="Times New Roman" w:cs="Times New Roman"/>
          <w:sz w:val="28"/>
          <w:szCs w:val="28"/>
          <w:lang w:val="kk-KZ" w:eastAsia="ru-RU" w:bidi="ru-RU"/>
        </w:rPr>
        <w:t xml:space="preserve"> - </w:t>
      </w:r>
      <w:r w:rsidRPr="00663D96">
        <w:rPr>
          <w:rFonts w:ascii="Times New Roman" w:eastAsia="Times New Roman" w:hAnsi="Times New Roman" w:cs="Times New Roman"/>
          <w:sz w:val="28"/>
          <w:szCs w:val="28"/>
          <w:lang w:val="kk-KZ" w:eastAsia="ru-RU" w:bidi="ru-RU"/>
        </w:rPr>
        <w:t>серпімді</w:t>
      </w:r>
      <w:r w:rsidR="00590B0D" w:rsidRPr="00663D96">
        <w:rPr>
          <w:rFonts w:ascii="Times New Roman" w:eastAsia="Times New Roman" w:hAnsi="Times New Roman" w:cs="Times New Roman"/>
          <w:sz w:val="28"/>
          <w:szCs w:val="28"/>
          <w:lang w:val="kk-KZ" w:eastAsia="ru-RU" w:bidi="ru-RU"/>
        </w:rPr>
        <w:t xml:space="preserve"> негіздегі ғ</w:t>
      </w:r>
      <w:r w:rsidRPr="00663D96">
        <w:rPr>
          <w:rFonts w:ascii="Times New Roman" w:eastAsia="Times New Roman" w:hAnsi="Times New Roman" w:cs="Times New Roman"/>
          <w:sz w:val="28"/>
          <w:szCs w:val="28"/>
          <w:lang w:val="kk-KZ" w:eastAsia="ru-RU" w:bidi="ru-RU"/>
        </w:rPr>
        <w:t>имараттар мен құрылыстар төсемдерінің</w:t>
      </w:r>
      <w:r w:rsidR="00590B0D" w:rsidRPr="00663D96">
        <w:rPr>
          <w:rFonts w:ascii="Times New Roman" w:eastAsia="Times New Roman" w:hAnsi="Times New Roman" w:cs="Times New Roman"/>
          <w:sz w:val="28"/>
          <w:szCs w:val="28"/>
          <w:lang w:val="kk-KZ" w:eastAsia="ru-RU" w:bidi="ru-RU"/>
        </w:rPr>
        <w:t xml:space="preserve"> коэффициенттерін есептеу;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КОНСТРУКТОР СЕЧЕНИЙ</w:t>
      </w:r>
      <w:r w:rsidR="00590B0D" w:rsidRPr="00663D96">
        <w:rPr>
          <w:rFonts w:ascii="Times New Roman" w:eastAsia="Times New Roman" w:hAnsi="Times New Roman" w:cs="Times New Roman"/>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w:t>
      </w:r>
      <w:r w:rsidR="00590B0D" w:rsidRPr="00663D96">
        <w:rPr>
          <w:rFonts w:ascii="Times New Roman" w:eastAsia="Times New Roman" w:hAnsi="Times New Roman" w:cs="Times New Roman"/>
          <w:sz w:val="28"/>
          <w:szCs w:val="28"/>
          <w:lang w:val="kk-KZ" w:eastAsia="ru-RU" w:bidi="ru-RU"/>
        </w:rPr>
        <w:t xml:space="preserve"> </w:t>
      </w:r>
      <w:r w:rsidRPr="00663D96">
        <w:rPr>
          <w:rFonts w:ascii="Times New Roman" w:eastAsia="Times New Roman" w:hAnsi="Times New Roman" w:cs="Times New Roman"/>
          <w:sz w:val="28"/>
          <w:szCs w:val="28"/>
          <w:lang w:val="kk-KZ" w:eastAsia="ru-RU" w:bidi="ru-RU"/>
        </w:rPr>
        <w:t>шатырлар мен беттердің</w:t>
      </w:r>
      <w:r w:rsidR="00590B0D" w:rsidRPr="00663D96">
        <w:rPr>
          <w:rFonts w:ascii="Times New Roman" w:eastAsia="Times New Roman" w:hAnsi="Times New Roman" w:cs="Times New Roman"/>
          <w:sz w:val="28"/>
          <w:szCs w:val="28"/>
          <w:lang w:val="kk-KZ" w:eastAsia="ru-RU" w:bidi="ru-RU"/>
        </w:rPr>
        <w:t xml:space="preserve"> геометриялық сипаттамаларын қалыптастыру және есептеу;</w:t>
      </w:r>
    </w:p>
    <w:p w:rsidR="00590B0D" w:rsidRPr="00663D96" w:rsidRDefault="00590B0D"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КОНСУЛ -  </w:t>
      </w:r>
      <w:r w:rsidR="00597FA1" w:rsidRPr="00663D96">
        <w:rPr>
          <w:rFonts w:ascii="Times New Roman" w:eastAsia="Times New Roman" w:hAnsi="Times New Roman" w:cs="Times New Roman"/>
          <w:sz w:val="28"/>
          <w:szCs w:val="28"/>
          <w:lang w:val="kk-KZ" w:eastAsia="ru-RU" w:bidi="ru-RU"/>
        </w:rPr>
        <w:t>біркелкі стержень  теориясы негізінде өздерінің геометриялық сипаттамаларын есептеу және олардың байланыстарын құру;</w:t>
      </w:r>
    </w:p>
    <w:p w:rsidR="00590B0D" w:rsidRPr="00663D96" w:rsidRDefault="00590B0D"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TO</w:t>
      </w:r>
      <w:r w:rsidR="009C241E" w:rsidRPr="00663D96">
        <w:rPr>
          <w:rFonts w:ascii="Times New Roman" w:eastAsia="Times New Roman" w:hAnsi="Times New Roman" w:cs="Times New Roman"/>
          <w:sz w:val="28"/>
          <w:szCs w:val="28"/>
          <w:lang w:val="kk-KZ" w:eastAsia="ru-RU" w:bidi="ru-RU"/>
        </w:rPr>
        <w:t>НУС</w:t>
      </w:r>
      <w:r w:rsidRPr="00663D96">
        <w:rPr>
          <w:rFonts w:ascii="Times New Roman" w:eastAsia="Times New Roman" w:hAnsi="Times New Roman" w:cs="Times New Roman"/>
          <w:sz w:val="28"/>
          <w:szCs w:val="28"/>
          <w:lang w:val="kk-KZ" w:eastAsia="ru-RU" w:bidi="ru-RU"/>
        </w:rPr>
        <w:t xml:space="preserve"> - </w:t>
      </w:r>
      <w:r w:rsidR="00597FA1" w:rsidRPr="00663D96">
        <w:rPr>
          <w:rFonts w:ascii="Times New Roman" w:eastAsia="Times New Roman" w:hAnsi="Times New Roman" w:cs="Times New Roman"/>
          <w:sz w:val="28"/>
          <w:szCs w:val="28"/>
          <w:lang w:val="kk-KZ" w:eastAsia="ru-RU" w:bidi="ru-RU"/>
        </w:rPr>
        <w:t>жіңішке қабырғалы бөренелер теориясы негізінде геометриялық сипаттамаларын есептеу;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СЕЗАМ</w:t>
      </w:r>
      <w:r w:rsidR="00590B0D" w:rsidRPr="00663D96">
        <w:rPr>
          <w:rFonts w:ascii="Times New Roman" w:eastAsia="Times New Roman" w:hAnsi="Times New Roman" w:cs="Times New Roman"/>
          <w:sz w:val="28"/>
          <w:szCs w:val="28"/>
          <w:lang w:val="kk-KZ" w:eastAsia="ru-RU" w:bidi="ru-RU"/>
        </w:rPr>
        <w:t xml:space="preserve"> - балама б</w:t>
      </w:r>
      <w:r w:rsidR="00597FA1" w:rsidRPr="00663D96">
        <w:rPr>
          <w:rFonts w:ascii="Times New Roman" w:eastAsia="Times New Roman" w:hAnsi="Times New Roman" w:cs="Times New Roman"/>
          <w:sz w:val="28"/>
          <w:szCs w:val="28"/>
          <w:lang w:val="kk-KZ" w:eastAsia="ru-RU" w:bidi="ru-RU"/>
        </w:rPr>
        <w:t>айланыстарды</w:t>
      </w:r>
      <w:r w:rsidR="00590B0D" w:rsidRPr="00663D96">
        <w:rPr>
          <w:rFonts w:ascii="Times New Roman" w:eastAsia="Times New Roman" w:hAnsi="Times New Roman" w:cs="Times New Roman"/>
          <w:sz w:val="28"/>
          <w:szCs w:val="28"/>
          <w:lang w:val="kk-KZ" w:eastAsia="ru-RU" w:bidi="ru-RU"/>
        </w:rPr>
        <w:t>і іздеу;</w:t>
      </w:r>
    </w:p>
    <w:p w:rsidR="00590B0D" w:rsidRPr="00663D96" w:rsidRDefault="009C241E"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КоКон</w:t>
      </w:r>
      <w:r w:rsidR="00590B0D" w:rsidRPr="00663D96">
        <w:rPr>
          <w:rFonts w:ascii="Times New Roman" w:eastAsia="Times New Roman" w:hAnsi="Times New Roman" w:cs="Times New Roman"/>
          <w:sz w:val="28"/>
          <w:szCs w:val="28"/>
          <w:lang w:val="kk-KZ" w:eastAsia="ru-RU" w:bidi="ru-RU"/>
        </w:rPr>
        <w:t xml:space="preserve"> - қарқындылық </w:t>
      </w:r>
      <w:r w:rsidR="00597FA1" w:rsidRPr="00663D96">
        <w:rPr>
          <w:rFonts w:ascii="Times New Roman" w:eastAsia="Times New Roman" w:hAnsi="Times New Roman" w:cs="Times New Roman"/>
          <w:sz w:val="28"/>
          <w:szCs w:val="28"/>
          <w:lang w:val="kk-KZ" w:eastAsia="ru-RU" w:bidi="ru-RU"/>
        </w:rPr>
        <w:t xml:space="preserve">коэффициенттары </w:t>
      </w:r>
      <w:r w:rsidR="00590B0D" w:rsidRPr="00663D96">
        <w:rPr>
          <w:rFonts w:ascii="Times New Roman" w:eastAsia="Times New Roman" w:hAnsi="Times New Roman" w:cs="Times New Roman"/>
          <w:sz w:val="28"/>
          <w:szCs w:val="28"/>
          <w:lang w:val="kk-KZ" w:eastAsia="ru-RU" w:bidi="ru-RU"/>
        </w:rPr>
        <w:t>бойынша анықтамалық;</w:t>
      </w:r>
    </w:p>
    <w:p w:rsidR="00597FA1" w:rsidRPr="00663D96" w:rsidRDefault="009C241E" w:rsidP="00663D96">
      <w:pPr>
        <w:pStyle w:val="a5"/>
        <w:widowControl w:val="0"/>
        <w:numPr>
          <w:ilvl w:val="0"/>
          <w:numId w:val="29"/>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КУСТ</w:t>
      </w:r>
      <w:r w:rsidR="00590B0D" w:rsidRPr="00663D96">
        <w:rPr>
          <w:rFonts w:ascii="Times New Roman" w:eastAsia="Times New Roman" w:hAnsi="Times New Roman" w:cs="Times New Roman"/>
          <w:sz w:val="28"/>
          <w:szCs w:val="28"/>
          <w:lang w:val="kk-KZ" w:eastAsia="ru-RU" w:bidi="ru-RU"/>
        </w:rPr>
        <w:t xml:space="preserve"> </w:t>
      </w:r>
      <w:r w:rsidR="00597FA1" w:rsidRPr="00663D96">
        <w:rPr>
          <w:rFonts w:ascii="Times New Roman" w:eastAsia="Times New Roman" w:hAnsi="Times New Roman" w:cs="Times New Roman"/>
          <w:sz w:val="28"/>
          <w:szCs w:val="28"/>
          <w:lang w:val="kk-KZ" w:eastAsia="ru-RU" w:bidi="ru-RU"/>
        </w:rPr>
        <w:t>–</w:t>
      </w:r>
      <w:r w:rsidR="00590B0D" w:rsidRPr="00663D96">
        <w:rPr>
          <w:rFonts w:ascii="Times New Roman" w:eastAsia="Times New Roman" w:hAnsi="Times New Roman" w:cs="Times New Roman"/>
          <w:sz w:val="28"/>
          <w:szCs w:val="28"/>
          <w:lang w:val="kk-KZ" w:eastAsia="ru-RU" w:bidi="ru-RU"/>
        </w:rPr>
        <w:t xml:space="preserve"> </w:t>
      </w:r>
      <w:r w:rsidR="00597FA1" w:rsidRPr="00663D96">
        <w:rPr>
          <w:rFonts w:ascii="Times New Roman" w:eastAsia="Times New Roman" w:hAnsi="Times New Roman" w:cs="Times New Roman"/>
          <w:sz w:val="28"/>
          <w:szCs w:val="28"/>
          <w:lang w:val="kk-KZ" w:eastAsia="ru-RU" w:bidi="ru-RU"/>
        </w:rPr>
        <w:t>жобалаушының есептік-теориялық анықтамасы.</w:t>
      </w:r>
    </w:p>
    <w:p w:rsidR="00597FA1" w:rsidRPr="00663D96" w:rsidRDefault="00597FA1"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SCAD жүйесі (Structured CAD) жүйесі құрылымдардың құрылымдық элементтерін жобалаудың бірқатар функцияларын орындауға мүмкіндік беретін соңғы элемент әдісіне негізделген құрылымдарды жобалау және берікті талдаудың біртұтас жүйесі болып табылады. Бағдарлама Autodesk Revit® құрылымымен бір жақты байланысқа ие.</w:t>
      </w:r>
    </w:p>
    <w:p w:rsidR="00597FA1" w:rsidRPr="00663D96" w:rsidRDefault="00597FA1" w:rsidP="00663D96">
      <w:pPr>
        <w:widowControl w:val="0"/>
        <w:autoSpaceDE w:val="0"/>
        <w:autoSpaceDN w:val="0"/>
        <w:spacing w:before="97" w:after="0" w:line="240" w:lineRule="auto"/>
        <w:ind w:right="17"/>
        <w:jc w:val="both"/>
        <w:rPr>
          <w:rFonts w:ascii="Times New Roman" w:eastAsia="Times New Roman" w:hAnsi="Times New Roman" w:cs="Times New Roman"/>
          <w:b/>
          <w:i/>
          <w:sz w:val="28"/>
          <w:szCs w:val="28"/>
          <w:lang w:val="kk-KZ" w:eastAsia="ru-RU" w:bidi="ru-RU"/>
        </w:rPr>
      </w:pPr>
      <w:r w:rsidRPr="00663D96">
        <w:rPr>
          <w:rFonts w:ascii="Times New Roman" w:eastAsia="Times New Roman" w:hAnsi="Times New Roman" w:cs="Times New Roman"/>
          <w:b/>
          <w:i/>
          <w:sz w:val="28"/>
          <w:szCs w:val="28"/>
          <w:lang w:val="kk-KZ" w:eastAsia="ru-RU" w:bidi="ru-RU"/>
        </w:rPr>
        <w:t>Құрылымы:</w:t>
      </w:r>
    </w:p>
    <w:p w:rsidR="00E80862" w:rsidRPr="00663D96" w:rsidRDefault="00E80862"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Стерженді, пластинкалық, қатты күйдегі және аралас құрылымдарды модельдеу үшін соңғы элементтердің дамыған кітапханасы әзірленді.</w:t>
      </w:r>
    </w:p>
    <w:p w:rsidR="00E80862" w:rsidRPr="00663D96" w:rsidRDefault="00E80862" w:rsidP="00663D96">
      <w:pPr>
        <w:pStyle w:val="a5"/>
        <w:widowControl w:val="0"/>
        <w:numPr>
          <w:ilvl w:val="0"/>
          <w:numId w:val="29"/>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тұрақтылықты талдау модульдері, күштердің есептелген комбинацияларын қалыптастыру, әртүрлі теорияларға сәйкес құрылымдық элементтердің кернеулер күйін тексеру, фрагменттің қалған құрылымымен өзара әрекеттесуін анықтау, жүктемелердің комбинацияларынан күштер мен ығысуды есептеу, амплитудалық-жиілік сипаттамаларын құру. Жүйе жоба схемасының бірнеше нұсқаларын бірлесіп талдауға арналған модельге ие.</w:t>
      </w:r>
    </w:p>
    <w:p w:rsidR="00E80862" w:rsidRPr="00663D96" w:rsidRDefault="00E80862" w:rsidP="00663D96">
      <w:pPr>
        <w:pStyle w:val="a5"/>
        <w:widowControl w:val="0"/>
        <w:numPr>
          <w:ilvl w:val="0"/>
          <w:numId w:val="29"/>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Темірбетон конструкцияларының элементтерінде арматураны таңдау, сондай-ақ болат конструкцияларының элементтерінің орналасуын тексеру және іріктеу модульдері.</w:t>
      </w:r>
    </w:p>
    <w:p w:rsidR="00E80862" w:rsidRPr="00663D96" w:rsidRDefault="00E80862"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Жоба  схемаларын құруға арналған графикалық құралдарға жазықтықта соңғы элементтердің торын автоматты түрде қалыптастыруға, материалдардың физикалық және механикал</w:t>
      </w:r>
      <w:r w:rsidR="008B2E4F" w:rsidRPr="00663D96">
        <w:rPr>
          <w:rFonts w:ascii="Times New Roman" w:eastAsia="Times New Roman" w:hAnsi="Times New Roman" w:cs="Times New Roman"/>
          <w:sz w:val="28"/>
          <w:szCs w:val="28"/>
          <w:lang w:val="kk-KZ" w:eastAsia="ru-RU" w:bidi="ru-RU"/>
        </w:rPr>
        <w:t xml:space="preserve">ық қасиеттерінің </w:t>
      </w:r>
      <w:r w:rsidR="008B2E4F" w:rsidRPr="00663D96">
        <w:rPr>
          <w:rFonts w:ascii="Times New Roman" w:eastAsia="Times New Roman" w:hAnsi="Times New Roman" w:cs="Times New Roman"/>
          <w:sz w:val="28"/>
          <w:szCs w:val="28"/>
          <w:lang w:val="kk-KZ" w:eastAsia="ru-RU" w:bidi="ru-RU"/>
        </w:rPr>
        <w:lastRenderedPageBreak/>
        <w:t xml:space="preserve">сипаттамаларын </w:t>
      </w:r>
      <w:r w:rsidRPr="00663D96">
        <w:rPr>
          <w:rFonts w:ascii="Times New Roman" w:eastAsia="Times New Roman" w:hAnsi="Times New Roman" w:cs="Times New Roman"/>
          <w:sz w:val="28"/>
          <w:szCs w:val="28"/>
          <w:lang w:val="kk-KZ" w:eastAsia="ru-RU" w:bidi="ru-RU"/>
        </w:rPr>
        <w:t xml:space="preserve"> қолдауға, сондай-ақ жүктемелерді орнатуға мүмкіндік беретін бірқатар параметрлік прототиптің құрылымдары кіреді.</w:t>
      </w:r>
    </w:p>
    <w:p w:rsidR="00E80862" w:rsidRPr="00663D96" w:rsidRDefault="00E80862"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 Схеманың барлық сипаттамаларын графикалық бақылау үшін түрлі схемалардан есептеу модельдерін, сондай-ақ</w:t>
      </w:r>
      <w:r w:rsidR="008B2E4F" w:rsidRPr="00663D96">
        <w:rPr>
          <w:rFonts w:ascii="Times New Roman" w:eastAsia="Times New Roman" w:hAnsi="Times New Roman" w:cs="Times New Roman"/>
          <w:sz w:val="28"/>
          <w:szCs w:val="28"/>
          <w:lang w:val="kk-KZ" w:eastAsia="ru-RU" w:bidi="ru-RU"/>
        </w:rPr>
        <w:t xml:space="preserve"> кең таңдау құралдарын жинау қарастырылған</w:t>
      </w:r>
      <w:r w:rsidRPr="00663D96">
        <w:rPr>
          <w:rFonts w:ascii="Times New Roman" w:eastAsia="Times New Roman" w:hAnsi="Times New Roman" w:cs="Times New Roman"/>
          <w:sz w:val="28"/>
          <w:szCs w:val="28"/>
          <w:lang w:val="kk-KZ" w:eastAsia="ru-RU" w:bidi="ru-RU"/>
        </w:rPr>
        <w:t>.</w:t>
      </w:r>
    </w:p>
    <w:p w:rsidR="008B2E4F" w:rsidRPr="00663D96" w:rsidRDefault="008B2E4F"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ArchiCAD, HyperSteel жүйелерінен геометрияны импорттау және  DXF, DWG пішімдеріндегі деректерді оқу.</w:t>
      </w:r>
    </w:p>
    <w:p w:rsidR="008B2E4F" w:rsidRPr="00663D96" w:rsidRDefault="008B2E4F" w:rsidP="00663D96">
      <w:pPr>
        <w:widowControl w:val="0"/>
        <w:autoSpaceDE w:val="0"/>
        <w:autoSpaceDN w:val="0"/>
        <w:spacing w:before="97" w:after="0" w:line="240" w:lineRule="auto"/>
        <w:ind w:right="17"/>
        <w:jc w:val="both"/>
        <w:rPr>
          <w:rFonts w:ascii="Times New Roman" w:eastAsia="Times New Roman" w:hAnsi="Times New Roman" w:cs="Times New Roman"/>
          <w:b/>
          <w:i/>
          <w:sz w:val="28"/>
          <w:szCs w:val="28"/>
          <w:lang w:val="kk-KZ" w:eastAsia="ru-RU" w:bidi="ru-RU"/>
        </w:rPr>
      </w:pPr>
      <w:r w:rsidRPr="00663D96">
        <w:rPr>
          <w:rFonts w:ascii="Times New Roman" w:eastAsia="Times New Roman" w:hAnsi="Times New Roman" w:cs="Times New Roman"/>
          <w:b/>
          <w:i/>
          <w:sz w:val="28"/>
          <w:szCs w:val="28"/>
          <w:lang w:val="kk-KZ" w:eastAsia="ru-RU" w:bidi="ru-RU"/>
        </w:rPr>
        <w:t>Нәтижелері:</w:t>
      </w:r>
    </w:p>
    <w:p w:rsidR="008B2E4F" w:rsidRPr="00663D96" w:rsidRDefault="008B2E4F" w:rsidP="00663D96">
      <w:pPr>
        <w:pStyle w:val="a5"/>
        <w:widowControl w:val="0"/>
        <w:numPr>
          <w:ilvl w:val="0"/>
          <w:numId w:val="25"/>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Есептеу нəтижелері графикалық жəне кестелік пішіндерде көрсетіледі.</w:t>
      </w:r>
    </w:p>
    <w:p w:rsidR="008B2E4F" w:rsidRPr="00663D96" w:rsidRDefault="008B2E4F" w:rsidP="00663D96">
      <w:pPr>
        <w:pStyle w:val="a5"/>
        <w:widowControl w:val="0"/>
        <w:numPr>
          <w:ilvl w:val="0"/>
          <w:numId w:val="30"/>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Графикалық түрде ауыстырудағы есептеулердің нәтижелері деформацияланған схема түрінде, түйіндерде жылжытудың түсі мен цифрлық индикациясы, сондай-ақ пластина мен көлемдік элементтер үшін жылжудың контуры, динамикалық және деформация процестеріне арналған статикалық жүктемелер үшін орындалады.</w:t>
      </w:r>
    </w:p>
    <w:p w:rsidR="008B2E4F" w:rsidRPr="00663D96" w:rsidRDefault="008B2E4F" w:rsidP="00663D96">
      <w:pPr>
        <w:pStyle w:val="a5"/>
        <w:widowControl w:val="0"/>
        <w:numPr>
          <w:ilvl w:val="0"/>
          <w:numId w:val="30"/>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Негізгі элементтер үшін желінуді ескере отырып деформацияланған үлгілерді алуға болады, сондай-ақ жекелеген элементтер үшін желіну диаграммаларды алуға болады.</w:t>
      </w:r>
    </w:p>
    <w:p w:rsidR="008B2E4F" w:rsidRPr="00663D96" w:rsidRDefault="002E1902" w:rsidP="00663D96">
      <w:pPr>
        <w:pStyle w:val="a5"/>
        <w:widowControl w:val="0"/>
        <w:numPr>
          <w:ilvl w:val="0"/>
          <w:numId w:val="30"/>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 Негізгі элементтердегі күштер</w:t>
      </w:r>
      <w:r w:rsidR="008B2E4F" w:rsidRPr="00663D96">
        <w:rPr>
          <w:rFonts w:ascii="Times New Roman" w:eastAsia="Times New Roman" w:hAnsi="Times New Roman" w:cs="Times New Roman"/>
          <w:sz w:val="28"/>
          <w:szCs w:val="28"/>
          <w:lang w:val="kk-KZ" w:eastAsia="ru-RU" w:bidi="ru-RU"/>
        </w:rPr>
        <w:t xml:space="preserve"> бүкіл схема немесе жеке элемент үшін диаграммалар, сондай-ақ таңдалған күш факторының максималды мәндерінің түстік көрінісі - плитадағы және көлемдегі элементтердегі күштер мен кернеулер белгілі бір ауқымда сандар шкаласы бойынша жазықтық немесе түзу  ретінде көрсетіледі, сонымен қатар сандық мәндердің бір мезгілде көрсетілуі мүмкін элементтердің орталықтарында және түйіндеріндегі мәндер.</w:t>
      </w:r>
    </w:p>
    <w:p w:rsidR="002E1902" w:rsidRPr="00663D96" w:rsidRDefault="002E1902" w:rsidP="00663D96">
      <w:pPr>
        <w:pStyle w:val="a5"/>
        <w:widowControl w:val="0"/>
        <w:numPr>
          <w:ilvl w:val="0"/>
          <w:numId w:val="30"/>
        </w:numPr>
        <w:autoSpaceDE w:val="0"/>
        <w:autoSpaceDN w:val="0"/>
        <w:spacing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Постпроцессорлы темірбетон құылымдарының элементтеріндегі арматураны таңдау үшін диаграммалар түріндегі графикалық көрініс.</w:t>
      </w:r>
    </w:p>
    <w:p w:rsidR="002E1902" w:rsidRPr="00663D96" w:rsidRDefault="002E1902" w:rsidP="00663D96">
      <w:pPr>
        <w:pStyle w:val="a5"/>
        <w:widowControl w:val="0"/>
        <w:numPr>
          <w:ilvl w:val="0"/>
          <w:numId w:val="30"/>
        </w:numPr>
        <w:autoSpaceDE w:val="0"/>
        <w:autoSpaceDN w:val="0"/>
        <w:spacing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Есептеуді өзгерту мүмкіндігі ауыстыру мәндері мен күш факторларын анықтайды.</w:t>
      </w:r>
    </w:p>
    <w:p w:rsidR="002E1902" w:rsidRPr="00663D96" w:rsidRDefault="002E1902" w:rsidP="00663D96">
      <w:pPr>
        <w:pStyle w:val="a5"/>
        <w:widowControl w:val="0"/>
        <w:numPr>
          <w:ilvl w:val="0"/>
          <w:numId w:val="30"/>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Есептеу нәтижесі кесте түрінде MS Word редакторына немесе MS Excel электрондық кестелеріне экспортталуы мүмкін.</w:t>
      </w:r>
    </w:p>
    <w:p w:rsidR="002E1902" w:rsidRPr="00663D96" w:rsidRDefault="002E1902" w:rsidP="00663D96">
      <w:pPr>
        <w:pStyle w:val="a5"/>
        <w:widowControl w:val="0"/>
        <w:numPr>
          <w:ilvl w:val="0"/>
          <w:numId w:val="30"/>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Нәтижелердің кесте түрідегі көрінісі дизайн схемасын құру және нәтижелерді талдау процесінде таңдалған графикалық материалдармен толықтырылуы мүмкін.</w:t>
      </w:r>
    </w:p>
    <w:p w:rsidR="002E1902" w:rsidRPr="00663D96" w:rsidRDefault="002E1902" w:rsidP="00663D96">
      <w:pPr>
        <w:pStyle w:val="a5"/>
        <w:widowControl w:val="0"/>
        <w:numPr>
          <w:ilvl w:val="0"/>
          <w:numId w:val="30"/>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 Таңдалған арматуралардың  нәтижелерін AllPlan жүйесіндегі жабындар мен аражабындарға экспорттау.</w:t>
      </w:r>
    </w:p>
    <w:p w:rsidR="002E1902" w:rsidRPr="00663D96" w:rsidRDefault="002E1902" w:rsidP="00663D96">
      <w:pPr>
        <w:widowControl w:val="0"/>
        <w:autoSpaceDE w:val="0"/>
        <w:autoSpaceDN w:val="0"/>
        <w:spacing w:before="97" w:after="0" w:line="240" w:lineRule="auto"/>
        <w:ind w:right="17"/>
        <w:jc w:val="both"/>
        <w:rPr>
          <w:rFonts w:ascii="Times New Roman" w:eastAsia="Times New Roman" w:hAnsi="Times New Roman" w:cs="Times New Roman"/>
          <w:b/>
          <w:i/>
          <w:sz w:val="28"/>
          <w:szCs w:val="28"/>
          <w:lang w:val="kk-KZ" w:eastAsia="ru-RU" w:bidi="ru-RU"/>
        </w:rPr>
      </w:pPr>
      <w:r w:rsidRPr="00663D96">
        <w:rPr>
          <w:rFonts w:ascii="Times New Roman" w:eastAsia="Times New Roman" w:hAnsi="Times New Roman" w:cs="Times New Roman"/>
          <w:b/>
          <w:i/>
          <w:sz w:val="28"/>
          <w:szCs w:val="28"/>
          <w:lang w:val="kk-KZ" w:eastAsia="ru-RU" w:bidi="ru-RU"/>
        </w:rPr>
        <w:t xml:space="preserve"> Жобалау:</w:t>
      </w:r>
    </w:p>
    <w:p w:rsidR="002E1902" w:rsidRPr="00663D96" w:rsidRDefault="002E1902" w:rsidP="00663D96">
      <w:pPr>
        <w:widowControl w:val="0"/>
        <w:autoSpaceDE w:val="0"/>
        <w:autoSpaceDN w:val="0"/>
        <w:spacing w:before="97" w:after="0" w:line="240" w:lineRule="auto"/>
        <w:ind w:left="360"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Бірінші және екінші топтардың шектеулі күйлеріне сәйкес бар элементтері үшін темірбетон құрылымдық элементтерінің бөліктерінде арматураны таңдау.</w:t>
      </w:r>
    </w:p>
    <w:p w:rsidR="002E1902" w:rsidRPr="00663D96" w:rsidRDefault="002E1902" w:rsidP="00663D96">
      <w:pPr>
        <w:widowControl w:val="0"/>
        <w:autoSpaceDE w:val="0"/>
        <w:autoSpaceDN w:val="0"/>
        <w:spacing w:before="97" w:after="0" w:line="240" w:lineRule="auto"/>
        <w:ind w:left="360"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тіректерді тексеру және болат құрылымдық бөліктерінің кескінді бөлімдерден таңдауын тексеру.</w:t>
      </w:r>
    </w:p>
    <w:p w:rsidR="002E1902" w:rsidRPr="00663D96" w:rsidRDefault="002E1902"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Есептеу нәтижелерін MS Word редакторына немесе MS Excel кестелеріне экспорттауға болады, сондай-ақ, деформацияланған схема, тораптардағы жылжудың мәндерінің түсі мен цифрлық индикациясы, сондай-ақ пластина мен дыбыс элементтері үшін жылжудың контуры және кескіндері түрінде көрсетіледі. </w:t>
      </w:r>
      <w:r w:rsidRPr="00663D96">
        <w:rPr>
          <w:rFonts w:ascii="Times New Roman" w:eastAsia="Times New Roman" w:hAnsi="Times New Roman" w:cs="Times New Roman"/>
          <w:sz w:val="28"/>
          <w:szCs w:val="28"/>
          <w:lang w:val="kk-KZ" w:eastAsia="ru-RU" w:bidi="ru-RU"/>
        </w:rPr>
        <w:lastRenderedPageBreak/>
        <w:t>Динамикалық жүктемелер мен деформация процес</w:t>
      </w:r>
      <w:r w:rsidR="00446EDC" w:rsidRPr="00663D96">
        <w:rPr>
          <w:rFonts w:ascii="Times New Roman" w:eastAsia="Times New Roman" w:hAnsi="Times New Roman" w:cs="Times New Roman"/>
          <w:sz w:val="28"/>
          <w:szCs w:val="28"/>
          <w:lang w:val="kk-KZ" w:eastAsia="ru-RU" w:bidi="ru-RU"/>
        </w:rPr>
        <w:t>теріне арналған діріл пішіндері үшін</w:t>
      </w:r>
      <w:r w:rsidRPr="00663D96">
        <w:rPr>
          <w:rFonts w:ascii="Times New Roman" w:eastAsia="Times New Roman" w:hAnsi="Times New Roman" w:cs="Times New Roman"/>
          <w:sz w:val="28"/>
          <w:szCs w:val="28"/>
          <w:lang w:val="kk-KZ" w:eastAsia="ru-RU" w:bidi="ru-RU"/>
        </w:rPr>
        <w:t xml:space="preserve"> анимация</w:t>
      </w:r>
      <w:r w:rsidR="00446EDC" w:rsidRPr="00663D96">
        <w:rPr>
          <w:rFonts w:ascii="Times New Roman" w:eastAsia="Times New Roman" w:hAnsi="Times New Roman" w:cs="Times New Roman"/>
          <w:sz w:val="28"/>
          <w:szCs w:val="28"/>
          <w:lang w:val="kk-KZ" w:eastAsia="ru-RU" w:bidi="ru-RU"/>
        </w:rPr>
        <w:t>лық</w:t>
      </w:r>
      <w:r w:rsidRPr="00663D96">
        <w:rPr>
          <w:rFonts w:ascii="Times New Roman" w:eastAsia="Times New Roman" w:hAnsi="Times New Roman" w:cs="Times New Roman"/>
          <w:sz w:val="28"/>
          <w:szCs w:val="28"/>
          <w:lang w:val="kk-KZ" w:eastAsia="ru-RU" w:bidi="ru-RU"/>
        </w:rPr>
        <w:t xml:space="preserve"> </w:t>
      </w:r>
      <w:r w:rsidR="00446EDC" w:rsidRPr="00663D96">
        <w:rPr>
          <w:rFonts w:ascii="Times New Roman" w:eastAsia="Times New Roman" w:hAnsi="Times New Roman" w:cs="Times New Roman"/>
          <w:sz w:val="28"/>
          <w:szCs w:val="28"/>
          <w:lang w:val="kk-KZ" w:eastAsia="ru-RU" w:bidi="ru-RU"/>
        </w:rPr>
        <w:t>форм анықталады</w:t>
      </w:r>
      <w:r w:rsidRPr="00663D96">
        <w:rPr>
          <w:rFonts w:ascii="Times New Roman" w:eastAsia="Times New Roman" w:hAnsi="Times New Roman" w:cs="Times New Roman"/>
          <w:sz w:val="28"/>
          <w:szCs w:val="28"/>
          <w:lang w:val="kk-KZ" w:eastAsia="ru-RU" w:bidi="ru-RU"/>
        </w:rPr>
        <w:t>. Негізгі элементтің күштері диаграммалар, сондай-ақ таңдалған күш факторыны</w:t>
      </w:r>
      <w:r w:rsidR="00446EDC" w:rsidRPr="00663D96">
        <w:rPr>
          <w:rFonts w:ascii="Times New Roman" w:eastAsia="Times New Roman" w:hAnsi="Times New Roman" w:cs="Times New Roman"/>
          <w:sz w:val="28"/>
          <w:szCs w:val="28"/>
          <w:lang w:val="kk-KZ" w:eastAsia="ru-RU" w:bidi="ru-RU"/>
        </w:rPr>
        <w:t xml:space="preserve">ң максималды мәндерінің түрлі түсті көрсеткіш ретінде ұыснылған </w:t>
      </w:r>
      <w:r w:rsidRPr="00663D96">
        <w:rPr>
          <w:rFonts w:ascii="Times New Roman" w:eastAsia="Times New Roman" w:hAnsi="Times New Roman" w:cs="Times New Roman"/>
          <w:sz w:val="28"/>
          <w:szCs w:val="28"/>
          <w:lang w:val="kk-KZ" w:eastAsia="ru-RU" w:bidi="ru-RU"/>
        </w:rPr>
        <w:t xml:space="preserve">. </w:t>
      </w:r>
      <w:r w:rsidR="00446EDC" w:rsidRPr="00663D96">
        <w:rPr>
          <w:rFonts w:ascii="Times New Roman" w:eastAsia="Times New Roman" w:hAnsi="Times New Roman" w:cs="Times New Roman"/>
          <w:sz w:val="28"/>
          <w:szCs w:val="28"/>
          <w:lang w:val="kk-KZ" w:eastAsia="ru-RU" w:bidi="ru-RU"/>
        </w:rPr>
        <w:t xml:space="preserve">Беттік </w:t>
      </w:r>
      <w:r w:rsidRPr="00663D96">
        <w:rPr>
          <w:rFonts w:ascii="Times New Roman" w:eastAsia="Times New Roman" w:hAnsi="Times New Roman" w:cs="Times New Roman"/>
          <w:sz w:val="28"/>
          <w:szCs w:val="28"/>
          <w:lang w:val="kk-KZ" w:eastAsia="ru-RU" w:bidi="ru-RU"/>
        </w:rPr>
        <w:t xml:space="preserve"> мен көлемдік элементтердегі күштер мен кернеулер, орталықтар мен тораптардағы сандық мәндерді бір мезгілде көрсету мүмкіндігімен белгілі бір түсті шкаладағы </w:t>
      </w:r>
      <w:r w:rsidR="00446EDC" w:rsidRPr="00663D96">
        <w:rPr>
          <w:rFonts w:ascii="Times New Roman" w:eastAsia="Times New Roman" w:hAnsi="Times New Roman" w:cs="Times New Roman"/>
          <w:sz w:val="28"/>
          <w:szCs w:val="28"/>
          <w:lang w:val="kk-KZ" w:eastAsia="ru-RU" w:bidi="ru-RU"/>
        </w:rPr>
        <w:t>жазықтық немесе түзу</w:t>
      </w:r>
      <w:r w:rsidRPr="00663D96">
        <w:rPr>
          <w:rFonts w:ascii="Times New Roman" w:eastAsia="Times New Roman" w:hAnsi="Times New Roman" w:cs="Times New Roman"/>
          <w:sz w:val="28"/>
          <w:szCs w:val="28"/>
          <w:lang w:val="kk-KZ" w:eastAsia="ru-RU" w:bidi="ru-RU"/>
        </w:rPr>
        <w:t xml:space="preserve"> ретінде көрсетіледі.</w:t>
      </w:r>
    </w:p>
    <w:p w:rsidR="00446EDC" w:rsidRPr="00663D96" w:rsidRDefault="00446EDC"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Қорытынды:</w:t>
      </w:r>
    </w:p>
    <w:p w:rsidR="00446EDC" w:rsidRPr="00663D96" w:rsidRDefault="00446EDC" w:rsidP="00663D96">
      <w:pPr>
        <w:pStyle w:val="a5"/>
        <w:widowControl w:val="0"/>
        <w:numPr>
          <w:ilvl w:val="0"/>
          <w:numId w:val="31"/>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Жеке бағдарламалық құралдарды әзірлеу және оларды пайдалану әдістері студенттерді (оқушыны) кейінірек өз бетімен басқа бағдарламалық құралдарды және оларды пайдалану әдістерін меңгеруге мүмкіндік береді.</w:t>
      </w:r>
    </w:p>
    <w:p w:rsidR="00446EDC" w:rsidRPr="00663D96" w:rsidRDefault="00446EDC" w:rsidP="00663D96">
      <w:pPr>
        <w:pStyle w:val="a5"/>
        <w:widowControl w:val="0"/>
        <w:numPr>
          <w:ilvl w:val="0"/>
          <w:numId w:val="31"/>
        </w:numPr>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Оқу әдістемесі түпкілікті мақсатқа - өндірісте және ғылыми-зерттеу қызметінде заманауи ақпараттық технологияларды тиімді пайдалануға бағытталған.</w:t>
      </w:r>
    </w:p>
    <w:p w:rsidR="008C750B" w:rsidRPr="00663D96" w:rsidRDefault="00446EDC" w:rsidP="00663D96">
      <w:pPr>
        <w:pStyle w:val="a5"/>
        <w:widowControl w:val="0"/>
        <w:autoSpaceDE w:val="0"/>
        <w:autoSpaceDN w:val="0"/>
        <w:spacing w:before="97" w:after="0" w:line="240" w:lineRule="auto"/>
        <w:ind w:right="17"/>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6. Лекция 6: Құрылысты жобалауды автоматтандыру бойынша жұмыс бағдарламаларының құрылымы мен технологиялары (слайдтар)</w:t>
      </w:r>
    </w:p>
    <w:p w:rsidR="008C750B" w:rsidRPr="00663D96" w:rsidRDefault="008C750B" w:rsidP="00663D96">
      <w:pPr>
        <w:widowControl w:val="0"/>
        <w:autoSpaceDE w:val="0"/>
        <w:autoSpaceDN w:val="0"/>
        <w:spacing w:before="97" w:after="0" w:line="240" w:lineRule="auto"/>
        <w:ind w:right="17"/>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 xml:space="preserve">  6.1 АТ құрылымы және байланысы.</w:t>
      </w:r>
    </w:p>
    <w:p w:rsidR="008C750B" w:rsidRPr="00663D96" w:rsidRDefault="008C750B" w:rsidP="00663D96">
      <w:pPr>
        <w:widowControl w:val="0"/>
        <w:autoSpaceDE w:val="0"/>
        <w:autoSpaceDN w:val="0"/>
        <w:spacing w:before="97" w:after="0" w:line="240" w:lineRule="auto"/>
        <w:ind w:right="17"/>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Құрылыс конструкцияларындағы АТ құрылымы мен байланыстары 6.1, 6.2 сур. Көрсетілген.</w:t>
      </w:r>
    </w:p>
    <w:p w:rsidR="008C750B" w:rsidRPr="00663D96" w:rsidRDefault="00B358AD"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lastRenderedPageBreak/>
        <w:t>6.1-сурет - Құрылыс жобасында АТ құрылымы мен байланыс</w:t>
      </w:r>
      <w:r w:rsidRPr="00663D96">
        <w:rPr>
          <w:rFonts w:ascii="Times New Roman" w:eastAsia="Times New Roman" w:hAnsi="Times New Roman" w:cs="Times New Roman"/>
          <w:noProof/>
          <w:sz w:val="28"/>
          <w:szCs w:val="28"/>
          <w:lang w:eastAsia="ru-RU"/>
        </w:rPr>
        <w:drawing>
          <wp:anchor distT="0" distB="0" distL="0" distR="0" simplePos="0" relativeHeight="251654144" behindDoc="0" locked="0" layoutInCell="1" allowOverlap="1" wp14:anchorId="2DBF9846" wp14:editId="2A417CEA">
            <wp:simplePos x="0" y="0"/>
            <wp:positionH relativeFrom="page">
              <wp:posOffset>807720</wp:posOffset>
            </wp:positionH>
            <wp:positionV relativeFrom="paragraph">
              <wp:posOffset>130810</wp:posOffset>
            </wp:positionV>
            <wp:extent cx="5064760" cy="3394710"/>
            <wp:effectExtent l="0" t="0" r="2540" b="0"/>
            <wp:wrapTopAndBottom/>
            <wp:docPr id="14"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jpeg"/>
                    <pic:cNvPicPr/>
                  </pic:nvPicPr>
                  <pic:blipFill>
                    <a:blip r:embed="rId24" cstate="print"/>
                    <a:stretch>
                      <a:fillRect/>
                    </a:stretch>
                  </pic:blipFill>
                  <pic:spPr>
                    <a:xfrm>
                      <a:off x="0" y="0"/>
                      <a:ext cx="5064760" cy="3394710"/>
                    </a:xfrm>
                    <a:prstGeom prst="rect">
                      <a:avLst/>
                    </a:prstGeom>
                  </pic:spPr>
                </pic:pic>
              </a:graphicData>
            </a:graphic>
          </wp:anchor>
        </w:drawing>
      </w:r>
      <w:r w:rsidRPr="00663D96">
        <w:rPr>
          <w:rFonts w:ascii="Times New Roman" w:eastAsia="Times New Roman" w:hAnsi="Times New Roman" w:cs="Times New Roman"/>
          <w:sz w:val="28"/>
          <w:szCs w:val="28"/>
          <w:lang w:val="kk-KZ" w:eastAsia="ru-RU" w:bidi="ru-RU"/>
        </w:rPr>
        <w:t>тары.</w:t>
      </w:r>
      <w:r w:rsidRPr="00663D96">
        <w:rPr>
          <w:rFonts w:ascii="Times New Roman" w:eastAsia="Times New Roman" w:hAnsi="Times New Roman" w:cs="Times New Roman"/>
          <w:noProof/>
          <w:sz w:val="28"/>
          <w:szCs w:val="28"/>
          <w:lang w:val="kk-KZ" w:eastAsia="ru-RU"/>
        </w:rPr>
        <w:t xml:space="preserve"> </w:t>
      </w:r>
      <w:r w:rsidRPr="00663D96">
        <w:rPr>
          <w:rFonts w:ascii="Times New Roman" w:eastAsia="Times New Roman" w:hAnsi="Times New Roman" w:cs="Times New Roman"/>
          <w:noProof/>
          <w:sz w:val="28"/>
          <w:szCs w:val="28"/>
          <w:lang w:eastAsia="ru-RU"/>
        </w:rPr>
        <w:drawing>
          <wp:inline distT="0" distB="0" distL="0" distR="0" wp14:anchorId="008179B1" wp14:editId="02261F7F">
            <wp:extent cx="5095359" cy="3634740"/>
            <wp:effectExtent l="0" t="0" r="0" b="0"/>
            <wp:docPr id="16"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jpeg"/>
                    <pic:cNvPicPr/>
                  </pic:nvPicPr>
                  <pic:blipFill>
                    <a:blip r:embed="rId25" cstate="print"/>
                    <a:stretch>
                      <a:fillRect/>
                    </a:stretch>
                  </pic:blipFill>
                  <pic:spPr>
                    <a:xfrm>
                      <a:off x="0" y="0"/>
                      <a:ext cx="5095359" cy="3634740"/>
                    </a:xfrm>
                    <a:prstGeom prst="rect">
                      <a:avLst/>
                    </a:prstGeom>
                  </pic:spPr>
                </pic:pic>
              </a:graphicData>
            </a:graphic>
          </wp:inline>
        </w:drawing>
      </w:r>
    </w:p>
    <w:p w:rsidR="00B358AD" w:rsidRPr="00663D96" w:rsidRDefault="00B358AD"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6.2-сурет – Құрылысты жобалаудағы АТ-қосылыстары.</w:t>
      </w:r>
    </w:p>
    <w:p w:rsidR="00B358AD" w:rsidRPr="00663D96" w:rsidRDefault="00B358AD" w:rsidP="00663D96">
      <w:pPr>
        <w:jc w:val="both"/>
        <w:rPr>
          <w:rFonts w:ascii="Times New Roman" w:eastAsia="Times New Roman" w:hAnsi="Times New Roman" w:cs="Times New Roman"/>
          <w:sz w:val="28"/>
          <w:szCs w:val="28"/>
          <w:lang w:val="kk-KZ" w:eastAsia="ru-RU" w:bidi="ru-RU"/>
        </w:rPr>
      </w:pPr>
    </w:p>
    <w:p w:rsidR="00B358AD" w:rsidRPr="00663D96" w:rsidRDefault="00B358AD"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br w:type="page"/>
      </w:r>
    </w:p>
    <w:p w:rsidR="00B358AD" w:rsidRPr="00663D96" w:rsidRDefault="00B358AD" w:rsidP="00663D96">
      <w:pPr>
        <w:jc w:val="both"/>
        <w:rPr>
          <w:rFonts w:ascii="Times New Roman" w:eastAsia="Times New Roman" w:hAnsi="Times New Roman" w:cs="Times New Roman"/>
          <w:b/>
          <w:sz w:val="28"/>
          <w:szCs w:val="28"/>
          <w:lang w:val="kk-KZ" w:eastAsia="ru-RU" w:bidi="ru-RU"/>
        </w:rPr>
      </w:pPr>
      <w:r w:rsidRPr="00663D96">
        <w:rPr>
          <w:rFonts w:ascii="Arial" w:eastAsia="Arial" w:hAnsi="Arial" w:cs="Arial"/>
          <w:b/>
          <w:bCs/>
          <w:i/>
          <w:noProof/>
          <w:sz w:val="28"/>
          <w:szCs w:val="28"/>
          <w:lang w:eastAsia="ru-RU"/>
        </w:rPr>
        <w:lastRenderedPageBreak/>
        <w:drawing>
          <wp:anchor distT="0" distB="0" distL="0" distR="0" simplePos="0" relativeHeight="251658240" behindDoc="0" locked="0" layoutInCell="1" allowOverlap="1" wp14:anchorId="10DCBD23" wp14:editId="7F50A42E">
            <wp:simplePos x="0" y="0"/>
            <wp:positionH relativeFrom="page">
              <wp:posOffset>988060</wp:posOffset>
            </wp:positionH>
            <wp:positionV relativeFrom="paragraph">
              <wp:posOffset>375285</wp:posOffset>
            </wp:positionV>
            <wp:extent cx="4518660" cy="3327400"/>
            <wp:effectExtent l="0" t="0" r="0" b="6350"/>
            <wp:wrapTopAndBottom/>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4.png"/>
                    <pic:cNvPicPr/>
                  </pic:nvPicPr>
                  <pic:blipFill>
                    <a:blip r:embed="rId26" cstate="print"/>
                    <a:stretch>
                      <a:fillRect/>
                    </a:stretch>
                  </pic:blipFill>
                  <pic:spPr>
                    <a:xfrm>
                      <a:off x="0" y="0"/>
                      <a:ext cx="4518660" cy="3327400"/>
                    </a:xfrm>
                    <a:prstGeom prst="rect">
                      <a:avLst/>
                    </a:prstGeom>
                  </pic:spPr>
                </pic:pic>
              </a:graphicData>
            </a:graphic>
            <wp14:sizeRelH relativeFrom="margin">
              <wp14:pctWidth>0</wp14:pctWidth>
            </wp14:sizeRelH>
            <wp14:sizeRelV relativeFrom="margin">
              <wp14:pctHeight>0</wp14:pctHeight>
            </wp14:sizeRelV>
          </wp:anchor>
        </w:drawing>
      </w:r>
      <w:r w:rsidRPr="00663D96">
        <w:rPr>
          <w:rFonts w:ascii="Times New Roman" w:eastAsia="Times New Roman" w:hAnsi="Times New Roman" w:cs="Times New Roman"/>
          <w:b/>
          <w:sz w:val="28"/>
          <w:szCs w:val="28"/>
          <w:lang w:val="kk-KZ" w:eastAsia="ru-RU" w:bidi="ru-RU"/>
        </w:rPr>
        <w:t>6.2 Жобалауды Ұйымдастыру кестесі.</w:t>
      </w:r>
    </w:p>
    <w:p w:rsidR="00B358AD" w:rsidRPr="00663D96" w:rsidRDefault="00B358AD"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Сур.6.3 – Жобалауды ұйымдастыру кестесі.</w:t>
      </w:r>
    </w:p>
    <w:p w:rsidR="00B358AD" w:rsidRPr="00663D96" w:rsidRDefault="00B358AD" w:rsidP="00663D96">
      <w:pPr>
        <w:tabs>
          <w:tab w:val="left" w:pos="3500"/>
        </w:tabs>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6.3 Жобалау кезеңдері.</w:t>
      </w:r>
      <w:r w:rsidRPr="00663D96">
        <w:rPr>
          <w:rFonts w:ascii="Times New Roman" w:eastAsia="Times New Roman" w:hAnsi="Times New Roman" w:cs="Times New Roman"/>
          <w:b/>
          <w:sz w:val="28"/>
          <w:szCs w:val="28"/>
          <w:lang w:val="kk-KZ" w:eastAsia="ru-RU" w:bidi="ru-RU"/>
        </w:rPr>
        <w:tab/>
      </w:r>
    </w:p>
    <w:p w:rsidR="00B358AD" w:rsidRPr="00663D96" w:rsidRDefault="005C3886" w:rsidP="00663D96">
      <w:pPr>
        <w:tabs>
          <w:tab w:val="left" w:pos="3500"/>
        </w:tabs>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 xml:space="preserve">                                                                                                                                            </w:t>
      </w:r>
      <w:r w:rsidR="00B358AD" w:rsidRPr="00663D96">
        <w:rPr>
          <w:rFonts w:ascii="Times New Roman" w:eastAsia="Times New Roman" w:hAnsi="Times New Roman" w:cs="Times New Roman"/>
          <w:sz w:val="28"/>
          <w:szCs w:val="28"/>
          <w:lang w:val="kk-KZ" w:eastAsia="ru-RU" w:bidi="ru-RU"/>
        </w:rPr>
        <w:t>6.4-сурет. Архитектуралық бөлікті жобалау.</w:t>
      </w:r>
      <w:r w:rsidR="00B358AD" w:rsidRPr="00663D96">
        <w:rPr>
          <w:rFonts w:ascii="Arial" w:eastAsia="Arial" w:hAnsi="Arial" w:cs="Arial"/>
          <w:bCs/>
          <w:i/>
          <w:noProof/>
          <w:sz w:val="28"/>
          <w:szCs w:val="28"/>
          <w:lang w:eastAsia="ru-RU"/>
        </w:rPr>
        <w:drawing>
          <wp:anchor distT="0" distB="0" distL="0" distR="0" simplePos="0" relativeHeight="251662336" behindDoc="0" locked="0" layoutInCell="1" allowOverlap="1" wp14:anchorId="1540E56D" wp14:editId="75AE5365">
            <wp:simplePos x="0" y="0"/>
            <wp:positionH relativeFrom="page">
              <wp:posOffset>871855</wp:posOffset>
            </wp:positionH>
            <wp:positionV relativeFrom="paragraph">
              <wp:posOffset>104140</wp:posOffset>
            </wp:positionV>
            <wp:extent cx="5292725" cy="3977640"/>
            <wp:effectExtent l="0" t="0" r="3175" b="3810"/>
            <wp:wrapTopAndBottom/>
            <wp:docPr id="18"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5.jpeg"/>
                    <pic:cNvPicPr/>
                  </pic:nvPicPr>
                  <pic:blipFill>
                    <a:blip r:embed="rId27" cstate="print"/>
                    <a:stretch>
                      <a:fillRect/>
                    </a:stretch>
                  </pic:blipFill>
                  <pic:spPr>
                    <a:xfrm>
                      <a:off x="0" y="0"/>
                      <a:ext cx="5292725" cy="3977640"/>
                    </a:xfrm>
                    <a:prstGeom prst="rect">
                      <a:avLst/>
                    </a:prstGeom>
                  </pic:spPr>
                </pic:pic>
              </a:graphicData>
            </a:graphic>
          </wp:anchor>
        </w:drawing>
      </w:r>
      <w:r w:rsidRPr="00663D96">
        <w:rPr>
          <w:rFonts w:ascii="Times New Roman" w:eastAsia="Times New Roman" w:hAnsi="Times New Roman" w:cs="Times New Roman"/>
          <w:sz w:val="28"/>
          <w:szCs w:val="28"/>
          <w:lang w:val="kk-KZ" w:eastAsia="ru-RU" w:bidi="ru-RU"/>
        </w:rPr>
        <w:t xml:space="preserve"> Этап 1.</w:t>
      </w:r>
    </w:p>
    <w:p w:rsidR="00B358AD" w:rsidRPr="00663D96" w:rsidRDefault="00B358AD"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br w:type="page"/>
      </w:r>
    </w:p>
    <w:p w:rsidR="00B358AD"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noProof/>
          <w:sz w:val="28"/>
          <w:szCs w:val="28"/>
          <w:lang w:eastAsia="ru-RU"/>
        </w:rPr>
        <w:lastRenderedPageBreak/>
        <w:drawing>
          <wp:inline distT="0" distB="0" distL="0" distR="0" wp14:anchorId="5C5E1A81" wp14:editId="212BB7EF">
            <wp:extent cx="4730361" cy="3291840"/>
            <wp:effectExtent l="0" t="0" r="0" b="0"/>
            <wp:docPr id="1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6.jpeg"/>
                    <pic:cNvPicPr/>
                  </pic:nvPicPr>
                  <pic:blipFill>
                    <a:blip r:embed="rId28" cstate="print"/>
                    <a:stretch>
                      <a:fillRect/>
                    </a:stretch>
                  </pic:blipFill>
                  <pic:spPr>
                    <a:xfrm>
                      <a:off x="0" y="0"/>
                      <a:ext cx="4730361" cy="3291840"/>
                    </a:xfrm>
                    <a:prstGeom prst="rect">
                      <a:avLst/>
                    </a:prstGeom>
                  </pic:spPr>
                </pic:pic>
              </a:graphicData>
            </a:graphic>
          </wp:inline>
        </w:drawing>
      </w:r>
    </w:p>
    <w:p w:rsidR="005C3886"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6.5-сурет. Ғимараттың графикалық бейнесі. Этап 2.</w:t>
      </w:r>
    </w:p>
    <w:p w:rsidR="005C3886"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6.6-сурет. MONOMA арқылы жобалау.</w:t>
      </w:r>
      <w:r w:rsidRPr="00663D96">
        <w:rPr>
          <w:rFonts w:ascii="Times New Roman" w:eastAsia="Times New Roman" w:hAnsi="Times New Roman" w:cs="Times New Roman"/>
          <w:noProof/>
          <w:sz w:val="28"/>
          <w:szCs w:val="28"/>
          <w:lang w:eastAsia="ru-RU"/>
        </w:rPr>
        <w:drawing>
          <wp:anchor distT="0" distB="0" distL="0" distR="0" simplePos="0" relativeHeight="251666432" behindDoc="0" locked="0" layoutInCell="1" allowOverlap="1" wp14:anchorId="72CAD074" wp14:editId="69ABE873">
            <wp:simplePos x="0" y="0"/>
            <wp:positionH relativeFrom="page">
              <wp:posOffset>1041400</wp:posOffset>
            </wp:positionH>
            <wp:positionV relativeFrom="paragraph">
              <wp:posOffset>347345</wp:posOffset>
            </wp:positionV>
            <wp:extent cx="5036820" cy="4251960"/>
            <wp:effectExtent l="0" t="0" r="0" b="0"/>
            <wp:wrapTopAndBottom/>
            <wp:docPr id="20"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7.jpeg"/>
                    <pic:cNvPicPr/>
                  </pic:nvPicPr>
                  <pic:blipFill>
                    <a:blip r:embed="rId29" cstate="print"/>
                    <a:stretch>
                      <a:fillRect/>
                    </a:stretch>
                  </pic:blipFill>
                  <pic:spPr>
                    <a:xfrm>
                      <a:off x="0" y="0"/>
                      <a:ext cx="5036820" cy="4251960"/>
                    </a:xfrm>
                    <a:prstGeom prst="rect">
                      <a:avLst/>
                    </a:prstGeom>
                  </pic:spPr>
                </pic:pic>
              </a:graphicData>
            </a:graphic>
          </wp:anchor>
        </w:drawing>
      </w:r>
      <w:r w:rsidRPr="00663D96">
        <w:rPr>
          <w:rFonts w:ascii="Times New Roman" w:eastAsia="Times New Roman" w:hAnsi="Times New Roman" w:cs="Times New Roman"/>
          <w:sz w:val="28"/>
          <w:szCs w:val="28"/>
          <w:lang w:val="kk-KZ" w:eastAsia="ru-RU" w:bidi="ru-RU"/>
        </w:rPr>
        <w:t xml:space="preserve"> Этап 3.</w:t>
      </w:r>
    </w:p>
    <w:p w:rsidR="005C3886"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br w:type="page"/>
      </w:r>
    </w:p>
    <w:p w:rsidR="005C3886" w:rsidRPr="00663D96" w:rsidRDefault="005C3886"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noProof/>
          <w:sz w:val="28"/>
          <w:szCs w:val="28"/>
          <w:lang w:eastAsia="ru-RU"/>
        </w:rPr>
        <w:lastRenderedPageBreak/>
        <w:drawing>
          <wp:anchor distT="0" distB="0" distL="0" distR="0" simplePos="0" relativeHeight="251670528" behindDoc="0" locked="0" layoutInCell="1" allowOverlap="1" wp14:anchorId="0D75AD4A" wp14:editId="7685B291">
            <wp:simplePos x="0" y="0"/>
            <wp:positionH relativeFrom="page">
              <wp:posOffset>1009650</wp:posOffset>
            </wp:positionH>
            <wp:positionV relativeFrom="paragraph">
              <wp:posOffset>384810</wp:posOffset>
            </wp:positionV>
            <wp:extent cx="4802505" cy="3668395"/>
            <wp:effectExtent l="0" t="0" r="0" b="8255"/>
            <wp:wrapTopAndBottom/>
            <wp:docPr id="21"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8.jpeg"/>
                    <pic:cNvPicPr/>
                  </pic:nvPicPr>
                  <pic:blipFill>
                    <a:blip r:embed="rId30" cstate="print"/>
                    <a:stretch>
                      <a:fillRect/>
                    </a:stretch>
                  </pic:blipFill>
                  <pic:spPr>
                    <a:xfrm>
                      <a:off x="0" y="0"/>
                      <a:ext cx="4802505" cy="3668395"/>
                    </a:xfrm>
                    <a:prstGeom prst="rect">
                      <a:avLst/>
                    </a:prstGeom>
                  </pic:spPr>
                </pic:pic>
              </a:graphicData>
            </a:graphic>
          </wp:anchor>
        </w:drawing>
      </w:r>
      <w:r w:rsidRPr="00663D96">
        <w:rPr>
          <w:rFonts w:ascii="Times New Roman" w:eastAsia="Times New Roman" w:hAnsi="Times New Roman" w:cs="Times New Roman"/>
          <w:b/>
          <w:sz w:val="28"/>
          <w:szCs w:val="28"/>
          <w:lang w:val="kk-KZ" w:eastAsia="ru-RU" w:bidi="ru-RU"/>
        </w:rPr>
        <w:t>БҚЕ «Бағалауды жасау».</w:t>
      </w:r>
    </w:p>
    <w:p w:rsidR="005C3886" w:rsidRPr="00663D96" w:rsidRDefault="005C3886"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6.7 –сурет. Бағалауды әзірлеу.</w:t>
      </w:r>
    </w:p>
    <w:p w:rsidR="005C3886" w:rsidRPr="00663D96" w:rsidRDefault="005C3886"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noProof/>
          <w:sz w:val="28"/>
          <w:szCs w:val="28"/>
          <w:lang w:eastAsia="ru-RU"/>
        </w:rPr>
        <w:drawing>
          <wp:anchor distT="0" distB="0" distL="0" distR="0" simplePos="0" relativeHeight="251674624" behindDoc="0" locked="0" layoutInCell="1" allowOverlap="1" wp14:anchorId="68427CB4" wp14:editId="59B7049E">
            <wp:simplePos x="0" y="0"/>
            <wp:positionH relativeFrom="page">
              <wp:posOffset>871855</wp:posOffset>
            </wp:positionH>
            <wp:positionV relativeFrom="paragraph">
              <wp:posOffset>385445</wp:posOffset>
            </wp:positionV>
            <wp:extent cx="4880610" cy="3668395"/>
            <wp:effectExtent l="0" t="0" r="0" b="8255"/>
            <wp:wrapTopAndBottom/>
            <wp:docPr id="22"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9.jpeg"/>
                    <pic:cNvPicPr/>
                  </pic:nvPicPr>
                  <pic:blipFill>
                    <a:blip r:embed="rId31" cstate="print"/>
                    <a:stretch>
                      <a:fillRect/>
                    </a:stretch>
                  </pic:blipFill>
                  <pic:spPr>
                    <a:xfrm>
                      <a:off x="0" y="0"/>
                      <a:ext cx="4880610" cy="3668395"/>
                    </a:xfrm>
                    <a:prstGeom prst="rect">
                      <a:avLst/>
                    </a:prstGeom>
                  </pic:spPr>
                </pic:pic>
              </a:graphicData>
            </a:graphic>
          </wp:anchor>
        </w:drawing>
      </w:r>
      <w:r w:rsidRPr="00663D96">
        <w:rPr>
          <w:rFonts w:ascii="Times New Roman" w:eastAsia="Times New Roman" w:hAnsi="Times New Roman" w:cs="Times New Roman"/>
          <w:b/>
          <w:sz w:val="28"/>
          <w:szCs w:val="28"/>
          <w:lang w:val="kk-KZ" w:eastAsia="ru-RU" w:bidi="ru-RU"/>
        </w:rPr>
        <w:t>Жоспарлау және басқару:</w:t>
      </w:r>
    </w:p>
    <w:p w:rsidR="005C3886" w:rsidRPr="00663D96" w:rsidRDefault="005C3886" w:rsidP="00663D96">
      <w:pPr>
        <w:jc w:val="both"/>
        <w:rPr>
          <w:rFonts w:ascii="Times New Roman" w:eastAsia="Times New Roman" w:hAnsi="Times New Roman" w:cs="Times New Roman"/>
          <w:b/>
          <w:sz w:val="28"/>
          <w:szCs w:val="28"/>
          <w:lang w:val="kk-KZ" w:eastAsia="ru-RU" w:bidi="ru-RU"/>
        </w:rPr>
      </w:pPr>
    </w:p>
    <w:p w:rsidR="005C3886" w:rsidRPr="00663D96" w:rsidRDefault="005C3886"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6.8-сурет.  Үлгілерді қалыптастыру .</w:t>
      </w:r>
      <w:r w:rsidR="00B358AD" w:rsidRPr="00663D96">
        <w:rPr>
          <w:rFonts w:ascii="Times New Roman" w:eastAsia="Times New Roman" w:hAnsi="Times New Roman" w:cs="Times New Roman"/>
          <w:b/>
          <w:sz w:val="28"/>
          <w:szCs w:val="28"/>
          <w:lang w:val="kk-KZ" w:eastAsia="ru-RU" w:bidi="ru-RU"/>
        </w:rPr>
        <w:br w:type="page"/>
      </w:r>
    </w:p>
    <w:p w:rsidR="005C3886" w:rsidRPr="00663D96" w:rsidRDefault="005C3886" w:rsidP="00663D96">
      <w:pPr>
        <w:jc w:val="both"/>
        <w:rPr>
          <w:rFonts w:ascii="Times New Roman" w:eastAsia="Times New Roman" w:hAnsi="Times New Roman" w:cs="Times New Roman"/>
          <w:b/>
          <w:sz w:val="28"/>
          <w:szCs w:val="28"/>
          <w:lang w:val="kk-KZ" w:eastAsia="ru-RU" w:bidi="ru-RU"/>
        </w:rPr>
      </w:pPr>
    </w:p>
    <w:p w:rsidR="00B358AD"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noProof/>
          <w:sz w:val="28"/>
          <w:szCs w:val="28"/>
          <w:lang w:eastAsia="ru-RU"/>
        </w:rPr>
        <w:drawing>
          <wp:inline distT="0" distB="0" distL="0" distR="0" wp14:anchorId="0D544EC8" wp14:editId="765EFC22">
            <wp:extent cx="4936744" cy="3703320"/>
            <wp:effectExtent l="0" t="0" r="0" b="0"/>
            <wp:docPr id="23"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0.jpeg"/>
                    <pic:cNvPicPr/>
                  </pic:nvPicPr>
                  <pic:blipFill>
                    <a:blip r:embed="rId32" cstate="print"/>
                    <a:stretch>
                      <a:fillRect/>
                    </a:stretch>
                  </pic:blipFill>
                  <pic:spPr>
                    <a:xfrm>
                      <a:off x="0" y="0"/>
                      <a:ext cx="4936744" cy="3703320"/>
                    </a:xfrm>
                    <a:prstGeom prst="rect">
                      <a:avLst/>
                    </a:prstGeom>
                  </pic:spPr>
                </pic:pic>
              </a:graphicData>
            </a:graphic>
          </wp:inline>
        </w:drawing>
      </w:r>
    </w:p>
    <w:p w:rsidR="005C3886" w:rsidRPr="00663D96" w:rsidRDefault="005C3886" w:rsidP="00663D96">
      <w:pPr>
        <w:spacing w:after="0"/>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6.9 –сурет. Бағалау және стандарттар.</w:t>
      </w:r>
    </w:p>
    <w:p w:rsidR="005C3886" w:rsidRPr="00663D96" w:rsidRDefault="005C3886" w:rsidP="00663D96">
      <w:pPr>
        <w:spacing w:after="0"/>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7. Дәріс 7. Құрылыс конструкцияларын есептеу және жобалау жүйесі (ЛИРА, MOНOMAХ және басқалары). Слайдтар.</w:t>
      </w:r>
    </w:p>
    <w:p w:rsidR="005C3886" w:rsidRPr="00663D96" w:rsidRDefault="005C3886" w:rsidP="00663D96">
      <w:pPr>
        <w:spacing w:after="0"/>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t>Құрылымдық жобалау технологиясы (мысал)</w:t>
      </w:r>
    </w:p>
    <w:p w:rsidR="005C3886" w:rsidRPr="00663D96" w:rsidRDefault="005C3886"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noProof/>
          <w:sz w:val="28"/>
          <w:szCs w:val="28"/>
          <w:lang w:eastAsia="ru-RU"/>
        </w:rPr>
        <w:drawing>
          <wp:inline distT="0" distB="0" distL="0" distR="0" wp14:anchorId="50192897" wp14:editId="70370CBB">
            <wp:extent cx="4573955" cy="3566160"/>
            <wp:effectExtent l="0" t="0" r="0" b="0"/>
            <wp:docPr id="24"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1.png"/>
                    <pic:cNvPicPr/>
                  </pic:nvPicPr>
                  <pic:blipFill>
                    <a:blip r:embed="rId33" cstate="print"/>
                    <a:stretch>
                      <a:fillRect/>
                    </a:stretch>
                  </pic:blipFill>
                  <pic:spPr>
                    <a:xfrm>
                      <a:off x="0" y="0"/>
                      <a:ext cx="4573955" cy="3566160"/>
                    </a:xfrm>
                    <a:prstGeom prst="rect">
                      <a:avLst/>
                    </a:prstGeom>
                  </pic:spPr>
                </pic:pic>
              </a:graphicData>
            </a:graphic>
          </wp:inline>
        </w:drawing>
      </w:r>
    </w:p>
    <w:p w:rsidR="005C3886"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7.1-сурет. Жалпы схема. 1-қадам.</w:t>
      </w:r>
    </w:p>
    <w:p w:rsidR="005C3886" w:rsidRPr="00663D96" w:rsidRDefault="005C3886"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noProof/>
          <w:sz w:val="28"/>
          <w:szCs w:val="28"/>
          <w:lang w:eastAsia="ru-RU"/>
        </w:rPr>
        <w:lastRenderedPageBreak/>
        <w:drawing>
          <wp:inline distT="0" distB="0" distL="0" distR="0" wp14:anchorId="11E0E020" wp14:editId="7B02E564">
            <wp:extent cx="5452389" cy="3909060"/>
            <wp:effectExtent l="0" t="0" r="0" b="0"/>
            <wp:docPr id="2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2.png"/>
                    <pic:cNvPicPr/>
                  </pic:nvPicPr>
                  <pic:blipFill>
                    <a:blip r:embed="rId34" cstate="print"/>
                    <a:stretch>
                      <a:fillRect/>
                    </a:stretch>
                  </pic:blipFill>
                  <pic:spPr>
                    <a:xfrm>
                      <a:off x="0" y="0"/>
                      <a:ext cx="5452389" cy="3909060"/>
                    </a:xfrm>
                    <a:prstGeom prst="rect">
                      <a:avLst/>
                    </a:prstGeom>
                  </pic:spPr>
                </pic:pic>
              </a:graphicData>
            </a:graphic>
          </wp:inline>
        </w:drawing>
      </w:r>
    </w:p>
    <w:p w:rsidR="005C3886" w:rsidRPr="00663D96" w:rsidRDefault="005C3886"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7.2-сурет - 2-қадам. Бастапқы деректерді талдау.</w:t>
      </w:r>
    </w:p>
    <w:p w:rsidR="005C3886" w:rsidRPr="00663D96" w:rsidRDefault="00627ECB"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7</w:t>
      </w:r>
      <w:r w:rsidR="005C3886" w:rsidRPr="00663D96">
        <w:rPr>
          <w:rFonts w:ascii="Times New Roman" w:eastAsia="Times New Roman" w:hAnsi="Times New Roman" w:cs="Times New Roman"/>
          <w:sz w:val="28"/>
          <w:szCs w:val="28"/>
          <w:lang w:val="kk-KZ" w:eastAsia="ru-RU" w:bidi="ru-RU"/>
        </w:rPr>
        <w:t xml:space="preserve">.3 </w:t>
      </w:r>
      <w:r w:rsidRPr="00663D96">
        <w:rPr>
          <w:rFonts w:ascii="Times New Roman" w:eastAsia="Times New Roman" w:hAnsi="Times New Roman" w:cs="Times New Roman"/>
          <w:sz w:val="28"/>
          <w:szCs w:val="28"/>
          <w:lang w:val="kk-KZ" w:eastAsia="ru-RU" w:bidi="ru-RU"/>
        </w:rPr>
        <w:t>– сурет.</w:t>
      </w:r>
      <w:r w:rsidR="005C3886" w:rsidRPr="00663D96">
        <w:rPr>
          <w:rFonts w:ascii="Times New Roman" w:eastAsia="Times New Roman" w:hAnsi="Times New Roman" w:cs="Times New Roman"/>
          <w:sz w:val="28"/>
          <w:szCs w:val="28"/>
          <w:lang w:val="kk-KZ" w:eastAsia="ru-RU" w:bidi="ru-RU"/>
        </w:rPr>
        <w:t xml:space="preserve"> Объектіні талдаудың мысалы.</w:t>
      </w:r>
      <w:r w:rsidR="005C3886" w:rsidRPr="00663D96">
        <w:rPr>
          <w:rFonts w:ascii="Times New Roman" w:eastAsia="Times New Roman" w:hAnsi="Times New Roman" w:cs="Times New Roman"/>
          <w:noProof/>
          <w:sz w:val="28"/>
          <w:szCs w:val="28"/>
          <w:lang w:eastAsia="ru-RU"/>
        </w:rPr>
        <w:drawing>
          <wp:anchor distT="0" distB="0" distL="0" distR="0" simplePos="0" relativeHeight="251678720" behindDoc="0" locked="0" layoutInCell="1" allowOverlap="1" wp14:anchorId="6AB9CC4E" wp14:editId="74DFAF03">
            <wp:simplePos x="0" y="0"/>
            <wp:positionH relativeFrom="page">
              <wp:posOffset>871855</wp:posOffset>
            </wp:positionH>
            <wp:positionV relativeFrom="paragraph">
              <wp:posOffset>112395</wp:posOffset>
            </wp:positionV>
            <wp:extent cx="5470120" cy="3840479"/>
            <wp:effectExtent l="0" t="0" r="0" b="0"/>
            <wp:wrapTopAndBottom/>
            <wp:docPr id="26"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3.jpeg"/>
                    <pic:cNvPicPr/>
                  </pic:nvPicPr>
                  <pic:blipFill>
                    <a:blip r:embed="rId35" cstate="print"/>
                    <a:stretch>
                      <a:fillRect/>
                    </a:stretch>
                  </pic:blipFill>
                  <pic:spPr>
                    <a:xfrm>
                      <a:off x="0" y="0"/>
                      <a:ext cx="5470120" cy="3840479"/>
                    </a:xfrm>
                    <a:prstGeom prst="rect">
                      <a:avLst/>
                    </a:prstGeom>
                  </pic:spPr>
                </pic:pic>
              </a:graphicData>
            </a:graphic>
          </wp:anchor>
        </w:drawing>
      </w:r>
      <w:r w:rsidR="005C3886" w:rsidRPr="00663D96">
        <w:rPr>
          <w:rFonts w:ascii="Times New Roman" w:eastAsia="Times New Roman" w:hAnsi="Times New Roman" w:cs="Times New Roman"/>
          <w:sz w:val="28"/>
          <w:szCs w:val="28"/>
          <w:lang w:val="kk-KZ" w:eastAsia="ru-RU" w:bidi="ru-RU"/>
        </w:rPr>
        <w:br w:type="page"/>
      </w:r>
    </w:p>
    <w:p w:rsidR="005C3886" w:rsidRPr="00663D96" w:rsidRDefault="00627ECB" w:rsidP="00663D96">
      <w:pPr>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noProof/>
          <w:sz w:val="28"/>
          <w:szCs w:val="28"/>
          <w:lang w:eastAsia="ru-RU"/>
        </w:rPr>
        <w:lastRenderedPageBreak/>
        <w:drawing>
          <wp:inline distT="0" distB="0" distL="0" distR="0" wp14:anchorId="46D00506" wp14:editId="355D8CF9">
            <wp:extent cx="5352277" cy="4526280"/>
            <wp:effectExtent l="0" t="0" r="0" b="0"/>
            <wp:docPr id="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4.png"/>
                    <pic:cNvPicPr/>
                  </pic:nvPicPr>
                  <pic:blipFill>
                    <a:blip r:embed="rId36" cstate="print"/>
                    <a:stretch>
                      <a:fillRect/>
                    </a:stretch>
                  </pic:blipFill>
                  <pic:spPr>
                    <a:xfrm>
                      <a:off x="0" y="0"/>
                      <a:ext cx="5352277" cy="4526280"/>
                    </a:xfrm>
                    <a:prstGeom prst="rect">
                      <a:avLst/>
                    </a:prstGeom>
                  </pic:spPr>
                </pic:pic>
              </a:graphicData>
            </a:graphic>
          </wp:inline>
        </w:drawing>
      </w:r>
    </w:p>
    <w:p w:rsidR="005C3886" w:rsidRPr="00663D96" w:rsidRDefault="00627ECB"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7.3 – сурет.  Есептелген модельді қалыптастыру.</w:t>
      </w:r>
    </w:p>
    <w:p w:rsidR="00627ECB" w:rsidRPr="00663D96" w:rsidRDefault="00627ECB" w:rsidP="00663D96">
      <w:pPr>
        <w:jc w:val="both"/>
        <w:rPr>
          <w:rFonts w:ascii="Times New Roman" w:eastAsia="Times New Roman" w:hAnsi="Times New Roman" w:cs="Times New Roman"/>
          <w:sz w:val="28"/>
          <w:szCs w:val="28"/>
          <w:lang w:val="kk-KZ" w:eastAsia="ru-RU" w:bidi="ru-RU"/>
        </w:rPr>
      </w:pPr>
      <w:r w:rsidRPr="00663D96">
        <w:rPr>
          <w:rFonts w:ascii="Times New Roman" w:eastAsia="Times New Roman" w:hAnsi="Times New Roman" w:cs="Times New Roman"/>
          <w:sz w:val="28"/>
          <w:szCs w:val="28"/>
          <w:lang w:val="kk-KZ" w:eastAsia="ru-RU" w:bidi="ru-RU"/>
        </w:rPr>
        <w:t>7.4 – сурет. Параметрлерді орнату.</w:t>
      </w:r>
    </w:p>
    <w:p w:rsidR="00627ECB" w:rsidRPr="00663D96" w:rsidRDefault="00627ECB" w:rsidP="00663D96">
      <w:pPr>
        <w:jc w:val="both"/>
        <w:rPr>
          <w:rFonts w:ascii="Times New Roman" w:eastAsia="Times New Roman" w:hAnsi="Times New Roman" w:cs="Times New Roman"/>
          <w:sz w:val="28"/>
          <w:szCs w:val="28"/>
          <w:lang w:val="kk-KZ" w:eastAsia="ru-RU" w:bidi="ru-RU"/>
        </w:rPr>
        <w:sectPr w:rsidR="00627ECB" w:rsidRPr="00663D96" w:rsidSect="000311AD">
          <w:footerReference w:type="default" r:id="rId37"/>
          <w:pgSz w:w="11910" w:h="16840"/>
          <w:pgMar w:top="1060" w:right="980" w:bottom="280" w:left="980" w:header="720" w:footer="720" w:gutter="0"/>
          <w:cols w:space="720"/>
        </w:sectPr>
      </w:pPr>
      <w:r w:rsidRPr="00663D96">
        <w:rPr>
          <w:rFonts w:ascii="Times New Roman" w:eastAsia="Times New Roman" w:hAnsi="Times New Roman" w:cs="Times New Roman"/>
          <w:noProof/>
          <w:sz w:val="28"/>
          <w:szCs w:val="28"/>
          <w:lang w:eastAsia="ru-RU"/>
        </w:rPr>
        <w:drawing>
          <wp:anchor distT="0" distB="0" distL="0" distR="0" simplePos="0" relativeHeight="251682816" behindDoc="0" locked="0" layoutInCell="1" allowOverlap="1" wp14:anchorId="4640BD47" wp14:editId="3CAA1553">
            <wp:simplePos x="0" y="0"/>
            <wp:positionH relativeFrom="page">
              <wp:posOffset>1017905</wp:posOffset>
            </wp:positionH>
            <wp:positionV relativeFrom="paragraph">
              <wp:posOffset>-288925</wp:posOffset>
            </wp:positionV>
            <wp:extent cx="5015258" cy="3701415"/>
            <wp:effectExtent l="0" t="0" r="0" b="0"/>
            <wp:wrapTopAndBottom/>
            <wp:docPr id="28"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5.jpeg"/>
                    <pic:cNvPicPr/>
                  </pic:nvPicPr>
                  <pic:blipFill>
                    <a:blip r:embed="rId38" cstate="print"/>
                    <a:stretch>
                      <a:fillRect/>
                    </a:stretch>
                  </pic:blipFill>
                  <pic:spPr>
                    <a:xfrm>
                      <a:off x="0" y="0"/>
                      <a:ext cx="5015258" cy="3701415"/>
                    </a:xfrm>
                    <a:prstGeom prst="rect">
                      <a:avLst/>
                    </a:prstGeom>
                  </pic:spPr>
                </pic:pic>
              </a:graphicData>
            </a:graphic>
          </wp:anchor>
        </w:drawing>
      </w:r>
    </w:p>
    <w:p w:rsidR="00627ECB" w:rsidRPr="00663D96" w:rsidRDefault="00627ECB" w:rsidP="00663D96">
      <w:pPr>
        <w:spacing w:after="0" w:line="240" w:lineRule="auto"/>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lastRenderedPageBreak/>
        <w:t xml:space="preserve">7.2. Лира Бағдарламалық құрылымы </w:t>
      </w:r>
      <w:r w:rsidRPr="00663D96">
        <w:rPr>
          <w:rFonts w:ascii="Times New Roman" w:eastAsia="Times New Roman" w:hAnsi="Times New Roman" w:cs="Times New Roman"/>
          <w:noProof/>
          <w:sz w:val="28"/>
          <w:szCs w:val="28"/>
          <w:lang w:eastAsia="ru-RU"/>
        </w:rPr>
        <w:drawing>
          <wp:anchor distT="0" distB="0" distL="0" distR="0" simplePos="0" relativeHeight="251686912" behindDoc="0" locked="0" layoutInCell="1" allowOverlap="1" wp14:anchorId="7E7EB5BD" wp14:editId="5E0F1BCE">
            <wp:simplePos x="0" y="0"/>
            <wp:positionH relativeFrom="page">
              <wp:posOffset>871855</wp:posOffset>
            </wp:positionH>
            <wp:positionV relativeFrom="paragraph">
              <wp:posOffset>403860</wp:posOffset>
            </wp:positionV>
            <wp:extent cx="4878390" cy="3463290"/>
            <wp:effectExtent l="0" t="0" r="0" b="0"/>
            <wp:wrapTopAndBottom/>
            <wp:docPr id="2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6.png"/>
                    <pic:cNvPicPr/>
                  </pic:nvPicPr>
                  <pic:blipFill>
                    <a:blip r:embed="rId39" cstate="print"/>
                    <a:stretch>
                      <a:fillRect/>
                    </a:stretch>
                  </pic:blipFill>
                  <pic:spPr>
                    <a:xfrm>
                      <a:off x="0" y="0"/>
                      <a:ext cx="4878390" cy="3463290"/>
                    </a:xfrm>
                    <a:prstGeom prst="rect">
                      <a:avLst/>
                    </a:prstGeom>
                  </pic:spPr>
                </pic:pic>
              </a:graphicData>
            </a:graphic>
          </wp:anchor>
        </w:drawing>
      </w:r>
    </w:p>
    <w:p w:rsidR="00627ECB" w:rsidRPr="00663D96" w:rsidRDefault="00627ECB"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7.5-сурет . Лира бағдарламасының құрылымы.</w:t>
      </w:r>
    </w:p>
    <w:p w:rsidR="00627ECB" w:rsidRPr="00663D96" w:rsidRDefault="00627ECB" w:rsidP="00663D96">
      <w:pPr>
        <w:jc w:val="both"/>
        <w:rPr>
          <w:rFonts w:ascii="Times New Roman" w:hAnsi="Times New Roman" w:cs="Times New Roman"/>
          <w:b/>
          <w:sz w:val="28"/>
          <w:szCs w:val="28"/>
          <w:lang w:val="kk-KZ"/>
        </w:rPr>
      </w:pPr>
      <w:r w:rsidRPr="00663D96">
        <w:rPr>
          <w:rFonts w:ascii="Times New Roman" w:eastAsia="Times New Roman" w:hAnsi="Times New Roman" w:cs="Times New Roman"/>
          <w:noProof/>
          <w:sz w:val="28"/>
          <w:szCs w:val="28"/>
          <w:lang w:eastAsia="ru-RU"/>
        </w:rPr>
        <w:drawing>
          <wp:anchor distT="0" distB="0" distL="0" distR="0" simplePos="0" relativeHeight="251691008" behindDoc="0" locked="0" layoutInCell="1" allowOverlap="1" wp14:anchorId="2E409EF4" wp14:editId="001ECB3D">
            <wp:simplePos x="0" y="0"/>
            <wp:positionH relativeFrom="page">
              <wp:posOffset>871855</wp:posOffset>
            </wp:positionH>
            <wp:positionV relativeFrom="paragraph">
              <wp:posOffset>454025</wp:posOffset>
            </wp:positionV>
            <wp:extent cx="5250180" cy="3678555"/>
            <wp:effectExtent l="0" t="0" r="7620" b="0"/>
            <wp:wrapTopAndBottom/>
            <wp:docPr id="30"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7.jpeg"/>
                    <pic:cNvPicPr/>
                  </pic:nvPicPr>
                  <pic:blipFill>
                    <a:blip r:embed="rId40" cstate="print"/>
                    <a:stretch>
                      <a:fillRect/>
                    </a:stretch>
                  </pic:blipFill>
                  <pic:spPr>
                    <a:xfrm>
                      <a:off x="0" y="0"/>
                      <a:ext cx="5250180" cy="3678555"/>
                    </a:xfrm>
                    <a:prstGeom prst="rect">
                      <a:avLst/>
                    </a:prstGeom>
                  </pic:spPr>
                </pic:pic>
              </a:graphicData>
            </a:graphic>
            <wp14:sizeRelV relativeFrom="margin">
              <wp14:pctHeight>0</wp14:pctHeight>
            </wp14:sizeRelV>
          </wp:anchor>
        </w:drawing>
      </w:r>
      <w:r w:rsidRPr="00663D96">
        <w:rPr>
          <w:rFonts w:ascii="Times New Roman" w:hAnsi="Times New Roman" w:cs="Times New Roman"/>
          <w:b/>
          <w:sz w:val="28"/>
          <w:szCs w:val="28"/>
          <w:lang w:val="kk-KZ"/>
        </w:rPr>
        <w:t>7.3. МОНОМАХ Бағдарламалық қамтамасыз ету құрылымы.</w:t>
      </w:r>
    </w:p>
    <w:p w:rsidR="00627ECB" w:rsidRPr="00663D96" w:rsidRDefault="00627ECB" w:rsidP="00663D96">
      <w:pPr>
        <w:jc w:val="both"/>
        <w:rPr>
          <w:rFonts w:ascii="Times New Roman" w:hAnsi="Times New Roman" w:cs="Times New Roman"/>
          <w:sz w:val="28"/>
          <w:szCs w:val="28"/>
          <w:lang w:val="kk-KZ"/>
        </w:rPr>
      </w:pPr>
    </w:p>
    <w:p w:rsidR="00627ECB" w:rsidRPr="00663D96" w:rsidRDefault="00627ECB"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7.6-сурет. МОНОМАХ Бағдарламалық қамтамасыз ету құрылымы.</w:t>
      </w:r>
    </w:p>
    <w:p w:rsidR="00CC57C6" w:rsidRPr="00663D96" w:rsidRDefault="00CC57C6" w:rsidP="00663D96">
      <w:pPr>
        <w:widowControl w:val="0"/>
        <w:autoSpaceDE w:val="0"/>
        <w:autoSpaceDN w:val="0"/>
        <w:spacing w:before="74" w:after="0" w:line="240" w:lineRule="auto"/>
        <w:jc w:val="both"/>
        <w:rPr>
          <w:rFonts w:ascii="Times New Roman" w:eastAsia="Times New Roman" w:hAnsi="Times New Roman" w:cs="Times New Roman"/>
          <w:b/>
          <w:sz w:val="28"/>
          <w:szCs w:val="28"/>
          <w:lang w:val="kk-KZ" w:eastAsia="ru-RU" w:bidi="ru-RU"/>
        </w:rPr>
      </w:pPr>
    </w:p>
    <w:p w:rsidR="00627ECB" w:rsidRPr="00663D96" w:rsidRDefault="00627ECB" w:rsidP="00663D96">
      <w:pPr>
        <w:widowControl w:val="0"/>
        <w:autoSpaceDE w:val="0"/>
        <w:autoSpaceDN w:val="0"/>
        <w:spacing w:before="74" w:after="0" w:line="240" w:lineRule="auto"/>
        <w:jc w:val="both"/>
        <w:rPr>
          <w:rFonts w:ascii="Times New Roman" w:eastAsia="Times New Roman" w:hAnsi="Times New Roman" w:cs="Times New Roman"/>
          <w:b/>
          <w:sz w:val="28"/>
          <w:szCs w:val="28"/>
          <w:lang w:val="kk-KZ" w:eastAsia="ru-RU" w:bidi="ru-RU"/>
        </w:rPr>
      </w:pPr>
      <w:r w:rsidRPr="00663D96">
        <w:rPr>
          <w:rFonts w:ascii="Times New Roman" w:eastAsia="Times New Roman" w:hAnsi="Times New Roman" w:cs="Times New Roman"/>
          <w:b/>
          <w:sz w:val="28"/>
          <w:szCs w:val="28"/>
          <w:lang w:val="kk-KZ" w:eastAsia="ru-RU" w:bidi="ru-RU"/>
        </w:rPr>
        <w:lastRenderedPageBreak/>
        <w:t>Мысалдар :</w:t>
      </w:r>
      <w:r w:rsidRPr="00663D96">
        <w:rPr>
          <w:rFonts w:ascii="Times New Roman" w:eastAsia="Times New Roman" w:hAnsi="Times New Roman" w:cs="Times New Roman"/>
          <w:noProof/>
          <w:sz w:val="28"/>
          <w:szCs w:val="28"/>
          <w:lang w:eastAsia="ru-RU"/>
        </w:rPr>
        <w:drawing>
          <wp:anchor distT="0" distB="0" distL="0" distR="0" simplePos="0" relativeHeight="251695104" behindDoc="0" locked="0" layoutInCell="1" allowOverlap="1" wp14:anchorId="76D0646B" wp14:editId="33A94E3E">
            <wp:simplePos x="0" y="0"/>
            <wp:positionH relativeFrom="page">
              <wp:posOffset>871855</wp:posOffset>
            </wp:positionH>
            <wp:positionV relativeFrom="paragraph">
              <wp:posOffset>403860</wp:posOffset>
            </wp:positionV>
            <wp:extent cx="5489639" cy="3874770"/>
            <wp:effectExtent l="0" t="0" r="0" b="0"/>
            <wp:wrapTopAndBottom/>
            <wp:docPr id="3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8.jpeg"/>
                    <pic:cNvPicPr/>
                  </pic:nvPicPr>
                  <pic:blipFill>
                    <a:blip r:embed="rId41" cstate="print"/>
                    <a:stretch>
                      <a:fillRect/>
                    </a:stretch>
                  </pic:blipFill>
                  <pic:spPr>
                    <a:xfrm>
                      <a:off x="0" y="0"/>
                      <a:ext cx="5489639" cy="3874770"/>
                    </a:xfrm>
                    <a:prstGeom prst="rect">
                      <a:avLst/>
                    </a:prstGeom>
                  </pic:spPr>
                </pic:pic>
              </a:graphicData>
            </a:graphic>
          </wp:anchor>
        </w:drawing>
      </w:r>
    </w:p>
    <w:p w:rsidR="007A2BA9" w:rsidRPr="00663D96" w:rsidRDefault="00627ECB" w:rsidP="00663D96">
      <w:pPr>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drawing>
          <wp:anchor distT="0" distB="0" distL="0" distR="0" simplePos="0" relativeHeight="251699200" behindDoc="0" locked="0" layoutInCell="1" allowOverlap="1" wp14:anchorId="3DB350E2" wp14:editId="2332CEE9">
            <wp:simplePos x="0" y="0"/>
            <wp:positionH relativeFrom="page">
              <wp:posOffset>871855</wp:posOffset>
            </wp:positionH>
            <wp:positionV relativeFrom="paragraph">
              <wp:posOffset>4234180</wp:posOffset>
            </wp:positionV>
            <wp:extent cx="5449968" cy="4217670"/>
            <wp:effectExtent l="0" t="0" r="0" b="0"/>
            <wp:wrapTopAndBottom/>
            <wp:docPr id="32"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9.jpeg"/>
                    <pic:cNvPicPr/>
                  </pic:nvPicPr>
                  <pic:blipFill>
                    <a:blip r:embed="rId42" cstate="print"/>
                    <a:stretch>
                      <a:fillRect/>
                    </a:stretch>
                  </pic:blipFill>
                  <pic:spPr>
                    <a:xfrm>
                      <a:off x="0" y="0"/>
                      <a:ext cx="5449968" cy="4217670"/>
                    </a:xfrm>
                    <a:prstGeom prst="rect">
                      <a:avLst/>
                    </a:prstGeom>
                  </pic:spPr>
                </pic:pic>
              </a:graphicData>
            </a:graphic>
          </wp:anchor>
        </w:drawing>
      </w:r>
    </w:p>
    <w:p w:rsidR="00627ECB" w:rsidRPr="00663D96" w:rsidRDefault="007A2BA9" w:rsidP="00663D96">
      <w:pPr>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lastRenderedPageBreak/>
        <w:drawing>
          <wp:anchor distT="0" distB="0" distL="0" distR="0" simplePos="0" relativeHeight="251703296" behindDoc="0" locked="0" layoutInCell="1" allowOverlap="1" wp14:anchorId="52958133" wp14:editId="4C8A724B">
            <wp:simplePos x="0" y="0"/>
            <wp:positionH relativeFrom="page">
              <wp:posOffset>1073785</wp:posOffset>
            </wp:positionH>
            <wp:positionV relativeFrom="paragraph">
              <wp:posOffset>453390</wp:posOffset>
            </wp:positionV>
            <wp:extent cx="5241290" cy="4337685"/>
            <wp:effectExtent l="0" t="0" r="0" b="5715"/>
            <wp:wrapTopAndBottom/>
            <wp:docPr id="37"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0.jpeg"/>
                    <pic:cNvPicPr/>
                  </pic:nvPicPr>
                  <pic:blipFill>
                    <a:blip r:embed="rId43" cstate="print"/>
                    <a:stretch>
                      <a:fillRect/>
                    </a:stretch>
                  </pic:blipFill>
                  <pic:spPr>
                    <a:xfrm>
                      <a:off x="0" y="0"/>
                      <a:ext cx="5241290" cy="4337685"/>
                    </a:xfrm>
                    <a:prstGeom prst="rect">
                      <a:avLst/>
                    </a:prstGeom>
                  </pic:spPr>
                </pic:pic>
              </a:graphicData>
            </a:graphic>
            <wp14:sizeRelH relativeFrom="margin">
              <wp14:pctWidth>0</wp14:pctWidth>
            </wp14:sizeRelH>
            <wp14:sizeRelV relativeFrom="margin">
              <wp14:pctHeight>0</wp14:pctHeight>
            </wp14:sizeRelV>
          </wp:anchor>
        </w:drawing>
      </w:r>
      <w:r w:rsidRPr="00663D96">
        <w:rPr>
          <w:rFonts w:ascii="Times New Roman" w:hAnsi="Times New Roman" w:cs="Times New Roman"/>
          <w:b/>
          <w:sz w:val="28"/>
          <w:szCs w:val="28"/>
          <w:lang w:val="kk-KZ"/>
        </w:rPr>
        <w:t>Арқалықты есептеуге мысал:</w:t>
      </w:r>
    </w:p>
    <w:p w:rsidR="00A004FA" w:rsidRPr="00663D96" w:rsidRDefault="00A004FA" w:rsidP="00663D96">
      <w:pPr>
        <w:spacing w:after="0" w:line="240" w:lineRule="auto"/>
        <w:jc w:val="both"/>
        <w:rPr>
          <w:rFonts w:ascii="Times New Roman" w:hAnsi="Times New Roman" w:cs="Times New Roman"/>
          <w:b/>
          <w:sz w:val="28"/>
          <w:szCs w:val="28"/>
          <w:lang w:val="kk-KZ"/>
        </w:rPr>
      </w:pP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Есептеу және конструкцияның нәтижелері бойынша арқалық кескіні қалыптасады. Бекітілген бағдарлама сызбаны қосымша реттеуге арналған өзіндік құралдарға ие. Парақтың пішімі мен орналасуын өзгертуге, жазбалардың тілін таңдап, суретке ескертпелер мен тақырып блоктарын қосуға болады.</w:t>
      </w: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Белгіленген белгі үшін элементтің қосымша бөліктері автоматты түрде қалыптасуы мүмкін.</w:t>
      </w: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Сызбалар жобалық құжаттама ережелеріне сәйкес басып шығарылады.</w:t>
      </w:r>
    </w:p>
    <w:p w:rsidR="00627ECB" w:rsidRPr="00663D96" w:rsidRDefault="00627ECB" w:rsidP="00663D96">
      <w:pPr>
        <w:spacing w:after="0" w:line="240" w:lineRule="auto"/>
        <w:jc w:val="both"/>
        <w:rPr>
          <w:rFonts w:ascii="Times New Roman" w:eastAsia="Times New Roman" w:hAnsi="Times New Roman" w:cs="Times New Roman"/>
          <w:sz w:val="28"/>
          <w:szCs w:val="28"/>
          <w:lang w:val="kk-KZ" w:eastAsia="ru-RU" w:bidi="ru-RU"/>
        </w:rPr>
      </w:pPr>
      <w:r w:rsidRPr="00663D96">
        <w:rPr>
          <w:rFonts w:ascii="Times New Roman" w:hAnsi="Times New Roman" w:cs="Times New Roman"/>
          <w:sz w:val="28"/>
          <w:szCs w:val="28"/>
          <w:lang w:val="kk-KZ"/>
        </w:rPr>
        <w:t xml:space="preserve">Деректерді сызу және кестелердегі жазбаларды өзгерту үшін AutoCAD-ге сызбаны экспорттау мүмкіндігі қарастырылған </w:t>
      </w:r>
      <w:r w:rsidRPr="00663D96">
        <w:rPr>
          <w:rFonts w:ascii="Times New Roman" w:eastAsia="Times New Roman" w:hAnsi="Times New Roman" w:cs="Times New Roman"/>
          <w:sz w:val="28"/>
          <w:szCs w:val="28"/>
          <w:lang w:val="kk-KZ" w:eastAsia="ru-RU" w:bidi="ru-RU"/>
        </w:rPr>
        <w:t>(формируется dxf-файл чертежа).</w:t>
      </w:r>
    </w:p>
    <w:p w:rsidR="00627ECB" w:rsidRPr="00663D96" w:rsidRDefault="00627ECB" w:rsidP="00663D96">
      <w:pPr>
        <w:spacing w:after="0" w:line="240" w:lineRule="auto"/>
        <w:jc w:val="both"/>
        <w:rPr>
          <w:rFonts w:ascii="Times New Roman" w:eastAsia="Times New Roman" w:hAnsi="Times New Roman" w:cs="Times New Roman"/>
          <w:b/>
          <w:i/>
          <w:sz w:val="28"/>
          <w:szCs w:val="28"/>
          <w:lang w:val="kk-KZ" w:eastAsia="ru-RU" w:bidi="ru-RU"/>
        </w:rPr>
      </w:pPr>
      <w:r w:rsidRPr="00663D96">
        <w:rPr>
          <w:rFonts w:ascii="Times New Roman" w:eastAsia="Times New Roman" w:hAnsi="Times New Roman" w:cs="Times New Roman"/>
          <w:b/>
          <w:i/>
          <w:sz w:val="28"/>
          <w:szCs w:val="28"/>
          <w:lang w:val="kk-KZ" w:eastAsia="ru-RU" w:bidi="ru-RU"/>
        </w:rPr>
        <w:t>7.4 ЭСПРИ ақпараттық кешені</w:t>
      </w: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eastAsia="Times New Roman" w:hAnsi="Times New Roman" w:cs="Times New Roman"/>
          <w:sz w:val="28"/>
          <w:szCs w:val="28"/>
          <w:lang w:val="kk-KZ" w:eastAsia="ru-RU" w:bidi="ru-RU"/>
        </w:rPr>
        <w:t>ЭСПРИ</w:t>
      </w:r>
      <w:r w:rsidRPr="00663D96">
        <w:rPr>
          <w:rFonts w:ascii="Times New Roman" w:hAnsi="Times New Roman" w:cs="Times New Roman"/>
          <w:sz w:val="28"/>
          <w:szCs w:val="28"/>
          <w:lang w:val="kk-KZ"/>
        </w:rPr>
        <w:t xml:space="preserve"> жүйесі (Электрондық инженер анықтамалық кітабы) кәсіби анықтамалық және есептеу бағдарламаларын қамтиды.</w:t>
      </w: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eastAsia="Times New Roman" w:hAnsi="Times New Roman" w:cs="Times New Roman"/>
          <w:sz w:val="28"/>
          <w:szCs w:val="28"/>
          <w:lang w:val="kk-KZ" w:eastAsia="ru-RU" w:bidi="ru-RU"/>
        </w:rPr>
        <w:t>ЭСПРИ</w:t>
      </w:r>
      <w:r w:rsidRPr="00663D96">
        <w:rPr>
          <w:rFonts w:ascii="Times New Roman" w:hAnsi="Times New Roman" w:cs="Times New Roman"/>
          <w:sz w:val="28"/>
          <w:szCs w:val="28"/>
          <w:lang w:val="kk-KZ"/>
        </w:rPr>
        <w:t xml:space="preserve"> бағдарламасына енгізілген бағдарламалар дизайн, инженерлік және ғылыми-зерттеу жұмыстарының барысында туындайтын мәселелерді және ә ЛИРА және MOНОМАХ сияқты ірі бағдарламалық жүйелер құрылымына сәйкес келмейтін көптеген нақты міндеттердің компьютерлік есептеулерін орындауға мүмкіндік береді.</w:t>
      </w: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Бұл проблемаларды шешу қажеттілігі</w:t>
      </w:r>
      <w:r w:rsidRPr="00663D96">
        <w:rPr>
          <w:rFonts w:ascii="Times New Roman" w:hAnsi="Times New Roman" w:cs="Times New Roman"/>
          <w:sz w:val="28"/>
          <w:szCs w:val="28"/>
          <w:lang w:val="kk-KZ"/>
        </w:rPr>
        <w:t xml:space="preserve"> құрылыстың жобалық үлгісін жасау кезінде, жобаның сараптамалық бағалау кезінде және ғимараттың құрылысын техникалық қадағалау кезінде, сондай-ақ зерттеу барысында пайда болған құрылыстың интегралдық моделін есептеу нәтижелерін талдау кезінде туындайды </w:t>
      </w:r>
      <w:r w:rsidRPr="00663D96">
        <w:rPr>
          <w:rFonts w:ascii="Times New Roman" w:hAnsi="Times New Roman" w:cs="Times New Roman"/>
          <w:sz w:val="28"/>
          <w:szCs w:val="28"/>
          <w:lang w:val="kk-KZ"/>
        </w:rPr>
        <w:lastRenderedPageBreak/>
        <w:t>конструкторлық және құрылыста жобалау. ЭСПРИ жүйесі инженер мен зерттеушінің күнделікті жұмысына көмектеседі және олардың нақты жоба шешімдерін қабылдауда қолдау көрсетеді.</w:t>
      </w:r>
    </w:p>
    <w:p w:rsidR="00627ECB"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ЭСПРИ жүйесі әртүрлі мақсаттар үшін құрылымдарды есептеу және жобалау кезінде туындайтын проблемалардың үлкен тобын шешуге мүмкіндік береді. ЭСПРИ-де іске асырылған анықтамалық және есептеу функциялары инженердің жұмысында белсенді қолданылады .</w:t>
      </w:r>
    </w:p>
    <w:p w:rsidR="007A2BA9" w:rsidRPr="00663D96" w:rsidRDefault="00627ECB"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Ақпараттық сипаттағы қарапайым бағдарламалармен қатар (арматуралық торлардың ауқымы, металдың диапазоны және т.б.)ЭСПРИ-ге өте күрделі бағдарламалар кіреді:</w:t>
      </w:r>
    </w:p>
    <w:p w:rsidR="00A004FA" w:rsidRPr="00663D96" w:rsidRDefault="007A2BA9"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Бағдарламаның негізгі мәзірі</w:t>
      </w:r>
      <w:r w:rsidR="00A004FA" w:rsidRPr="00663D96">
        <w:rPr>
          <w:rFonts w:ascii="Times New Roman" w:hAnsi="Times New Roman" w:cs="Times New Roman"/>
          <w:b/>
          <w:sz w:val="28"/>
          <w:szCs w:val="28"/>
          <w:lang w:val="kk-KZ"/>
        </w:rPr>
        <w:t>:</w:t>
      </w:r>
    </w:p>
    <w:p w:rsidR="00A004FA" w:rsidRPr="00663D96" w:rsidRDefault="00A004FA" w:rsidP="00663D96">
      <w:pPr>
        <w:spacing w:after="0" w:line="240" w:lineRule="auto"/>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drawing>
          <wp:anchor distT="0" distB="0" distL="0" distR="0" simplePos="0" relativeHeight="251627520" behindDoc="0" locked="0" layoutInCell="1" allowOverlap="1" wp14:anchorId="10409724" wp14:editId="18F2F92D">
            <wp:simplePos x="0" y="0"/>
            <wp:positionH relativeFrom="page">
              <wp:posOffset>509905</wp:posOffset>
            </wp:positionH>
            <wp:positionV relativeFrom="paragraph">
              <wp:posOffset>118745</wp:posOffset>
            </wp:positionV>
            <wp:extent cx="6081395" cy="4316730"/>
            <wp:effectExtent l="0" t="0" r="0" b="7620"/>
            <wp:wrapTopAndBottom/>
            <wp:docPr id="34"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1.jpeg"/>
                    <pic:cNvPicPr/>
                  </pic:nvPicPr>
                  <pic:blipFill>
                    <a:blip r:embed="rId44" cstate="print"/>
                    <a:stretch>
                      <a:fillRect/>
                    </a:stretch>
                  </pic:blipFill>
                  <pic:spPr>
                    <a:xfrm>
                      <a:off x="0" y="0"/>
                      <a:ext cx="6081395" cy="4316730"/>
                    </a:xfrm>
                    <a:prstGeom prst="rect">
                      <a:avLst/>
                    </a:prstGeom>
                  </pic:spPr>
                </pic:pic>
              </a:graphicData>
            </a:graphic>
            <wp14:sizeRelH relativeFrom="margin">
              <wp14:pctWidth>0</wp14:pctWidth>
            </wp14:sizeRelH>
            <wp14:sizeRelV relativeFrom="margin">
              <wp14:pctHeight>0</wp14:pctHeight>
            </wp14:sizeRelV>
          </wp:anchor>
        </w:drawing>
      </w:r>
    </w:p>
    <w:p w:rsidR="007A2BA9" w:rsidRPr="00663D96" w:rsidRDefault="00A004FA" w:rsidP="00663D96">
      <w:p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Қазіргі уақытта</w:t>
      </w:r>
      <w:r w:rsidR="004E20DF" w:rsidRPr="00663D96">
        <w:rPr>
          <w:rFonts w:ascii="Times New Roman" w:hAnsi="Times New Roman" w:cs="Times New Roman"/>
          <w:sz w:val="28"/>
          <w:szCs w:val="28"/>
          <w:lang w:val="kk-KZ"/>
        </w:rPr>
        <w:t xml:space="preserve"> ЭСПРИ </w:t>
      </w:r>
      <w:r w:rsidRPr="00663D96">
        <w:rPr>
          <w:rFonts w:ascii="Times New Roman" w:hAnsi="Times New Roman" w:cs="Times New Roman"/>
          <w:sz w:val="28"/>
          <w:szCs w:val="28"/>
          <w:lang w:val="kk-KZ"/>
        </w:rPr>
        <w:t>құрамында 70-тен астам бағдарлама бар. Кейбір бағдарламалар тақырыптық негізде біріктіріледі - математика, статика, темірбетон конструкциялары, болат конструкциялары, қорлар және т.б. Қалған бағдарламалар бөлек көрсетіледі.</w:t>
      </w:r>
    </w:p>
    <w:p w:rsidR="00CC57C6" w:rsidRPr="00663D96" w:rsidRDefault="00CC57C6" w:rsidP="00663D96">
      <w:pPr>
        <w:jc w:val="both"/>
        <w:rPr>
          <w:rFonts w:ascii="Times New Roman" w:hAnsi="Times New Roman" w:cs="Times New Roman"/>
          <w:sz w:val="28"/>
          <w:szCs w:val="28"/>
          <w:lang w:val="kk-KZ"/>
        </w:rPr>
      </w:pPr>
    </w:p>
    <w:p w:rsidR="00CC57C6" w:rsidRPr="00663D96" w:rsidRDefault="00CC57C6" w:rsidP="00663D96">
      <w:pPr>
        <w:jc w:val="both"/>
        <w:rPr>
          <w:rFonts w:ascii="Times New Roman" w:hAnsi="Times New Roman" w:cs="Times New Roman"/>
          <w:sz w:val="28"/>
          <w:szCs w:val="28"/>
          <w:lang w:val="kk-KZ"/>
        </w:rPr>
      </w:pPr>
    </w:p>
    <w:p w:rsidR="00CC57C6" w:rsidRPr="00663D96" w:rsidRDefault="00CC57C6" w:rsidP="00663D96">
      <w:pPr>
        <w:jc w:val="both"/>
        <w:rPr>
          <w:rFonts w:ascii="Times New Roman" w:hAnsi="Times New Roman" w:cs="Times New Roman"/>
          <w:sz w:val="28"/>
          <w:szCs w:val="28"/>
          <w:lang w:val="kk-KZ"/>
        </w:rPr>
      </w:pPr>
    </w:p>
    <w:p w:rsidR="00CC57C6" w:rsidRPr="00663D96" w:rsidRDefault="00CC57C6" w:rsidP="00663D96">
      <w:pPr>
        <w:jc w:val="both"/>
        <w:rPr>
          <w:rFonts w:ascii="Times New Roman" w:hAnsi="Times New Roman" w:cs="Times New Roman"/>
          <w:sz w:val="28"/>
          <w:szCs w:val="28"/>
          <w:lang w:val="kk-KZ"/>
        </w:rPr>
      </w:pPr>
    </w:p>
    <w:p w:rsidR="004E20DF" w:rsidRPr="00663D96" w:rsidRDefault="004E20DF" w:rsidP="00663D96">
      <w:pPr>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lastRenderedPageBreak/>
        <w:t>Жүйенің негізгі ерекшеліктерін көрсету (слайдтар).</w:t>
      </w:r>
    </w:p>
    <w:p w:rsidR="004E20DF" w:rsidRPr="00663D96" w:rsidRDefault="004E20DF" w:rsidP="00663D96">
      <w:pPr>
        <w:jc w:val="both"/>
        <w:rPr>
          <w:rFonts w:ascii="Times New Roman" w:hAnsi="Times New Roman" w:cs="Times New Roman"/>
          <w:b/>
          <w:sz w:val="28"/>
          <w:szCs w:val="28"/>
          <w:lang w:val="kk-KZ"/>
        </w:rPr>
      </w:pPr>
      <w:r w:rsidRPr="00663D96">
        <w:rPr>
          <w:rFonts w:ascii="Times New Roman" w:eastAsia="Times New Roman" w:hAnsi="Times New Roman" w:cs="Times New Roman"/>
          <w:noProof/>
          <w:sz w:val="28"/>
          <w:szCs w:val="28"/>
          <w:lang w:eastAsia="ru-RU"/>
        </w:rPr>
        <w:drawing>
          <wp:anchor distT="0" distB="0" distL="0" distR="0" simplePos="0" relativeHeight="251631616" behindDoc="0" locked="0" layoutInCell="1" allowOverlap="1" wp14:anchorId="38D41650" wp14:editId="3B68D234">
            <wp:simplePos x="0" y="0"/>
            <wp:positionH relativeFrom="page">
              <wp:posOffset>680085</wp:posOffset>
            </wp:positionH>
            <wp:positionV relativeFrom="paragraph">
              <wp:posOffset>474345</wp:posOffset>
            </wp:positionV>
            <wp:extent cx="4763135" cy="3008630"/>
            <wp:effectExtent l="0" t="0" r="0" b="1270"/>
            <wp:wrapTopAndBottom/>
            <wp:docPr id="35"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2.jpeg"/>
                    <pic:cNvPicPr/>
                  </pic:nvPicPr>
                  <pic:blipFill>
                    <a:blip r:embed="rId45" cstate="print"/>
                    <a:stretch>
                      <a:fillRect/>
                    </a:stretch>
                  </pic:blipFill>
                  <pic:spPr>
                    <a:xfrm>
                      <a:off x="0" y="0"/>
                      <a:ext cx="4763135" cy="3008630"/>
                    </a:xfrm>
                    <a:prstGeom prst="rect">
                      <a:avLst/>
                    </a:prstGeom>
                  </pic:spPr>
                </pic:pic>
              </a:graphicData>
            </a:graphic>
            <wp14:sizeRelH relativeFrom="margin">
              <wp14:pctWidth>0</wp14:pctWidth>
            </wp14:sizeRelH>
            <wp14:sizeRelV relativeFrom="margin">
              <wp14:pctHeight>0</wp14:pctHeight>
            </wp14:sizeRelV>
          </wp:anchor>
        </w:drawing>
      </w:r>
      <w:r w:rsidRPr="00663D96">
        <w:rPr>
          <w:rFonts w:ascii="Times New Roman" w:hAnsi="Times New Roman" w:cs="Times New Roman"/>
          <w:b/>
          <w:sz w:val="28"/>
          <w:szCs w:val="28"/>
          <w:lang w:val="kk-KZ"/>
        </w:rPr>
        <w:t>Арқалықтар:</w:t>
      </w:r>
    </w:p>
    <w:p w:rsidR="004E20DF" w:rsidRPr="00663D96" w:rsidRDefault="004E20DF" w:rsidP="00663D96">
      <w:pPr>
        <w:jc w:val="both"/>
        <w:rPr>
          <w:rFonts w:ascii="Times New Roman" w:hAnsi="Times New Roman" w:cs="Times New Roman"/>
          <w:b/>
          <w:sz w:val="28"/>
          <w:szCs w:val="28"/>
          <w:lang w:val="kk-KZ"/>
        </w:rPr>
      </w:pPr>
    </w:p>
    <w:p w:rsidR="004E20DF" w:rsidRPr="00663D96" w:rsidRDefault="004E20DF" w:rsidP="00663D96">
      <w:pPr>
        <w:jc w:val="both"/>
        <w:rPr>
          <w:rFonts w:ascii="Times New Roman" w:hAnsi="Times New Roman" w:cs="Times New Roman"/>
          <w:b/>
          <w:sz w:val="28"/>
          <w:szCs w:val="28"/>
          <w:lang w:val="kk-KZ"/>
        </w:rPr>
      </w:pPr>
      <w:r w:rsidRPr="00663D96">
        <w:rPr>
          <w:rFonts w:ascii="Times New Roman" w:eastAsia="Times New Roman" w:hAnsi="Times New Roman" w:cs="Times New Roman"/>
          <w:noProof/>
          <w:sz w:val="28"/>
          <w:szCs w:val="28"/>
          <w:lang w:eastAsia="ru-RU"/>
        </w:rPr>
        <w:drawing>
          <wp:anchor distT="0" distB="0" distL="0" distR="0" simplePos="0" relativeHeight="251635712" behindDoc="0" locked="0" layoutInCell="1" allowOverlap="1" wp14:anchorId="77889C1F" wp14:editId="4EDA40FB">
            <wp:simplePos x="0" y="0"/>
            <wp:positionH relativeFrom="page">
              <wp:posOffset>679450</wp:posOffset>
            </wp:positionH>
            <wp:positionV relativeFrom="paragraph">
              <wp:posOffset>389255</wp:posOffset>
            </wp:positionV>
            <wp:extent cx="5166360" cy="4286250"/>
            <wp:effectExtent l="0" t="0" r="0" b="0"/>
            <wp:wrapTopAndBottom/>
            <wp:docPr id="36"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3.jpeg"/>
                    <pic:cNvPicPr/>
                  </pic:nvPicPr>
                  <pic:blipFill>
                    <a:blip r:embed="rId46" cstate="print"/>
                    <a:stretch>
                      <a:fillRect/>
                    </a:stretch>
                  </pic:blipFill>
                  <pic:spPr>
                    <a:xfrm>
                      <a:off x="0" y="0"/>
                      <a:ext cx="5166360" cy="4286250"/>
                    </a:xfrm>
                    <a:prstGeom prst="rect">
                      <a:avLst/>
                    </a:prstGeom>
                  </pic:spPr>
                </pic:pic>
              </a:graphicData>
            </a:graphic>
          </wp:anchor>
        </w:drawing>
      </w:r>
      <w:r w:rsidRPr="00663D96">
        <w:rPr>
          <w:rFonts w:ascii="Times New Roman" w:hAnsi="Times New Roman" w:cs="Times New Roman"/>
          <w:b/>
          <w:sz w:val="28"/>
          <w:szCs w:val="28"/>
          <w:lang w:val="kk-KZ"/>
        </w:rPr>
        <w:t>Фермалар:</w:t>
      </w:r>
    </w:p>
    <w:p w:rsidR="004E20DF" w:rsidRPr="00663D96" w:rsidRDefault="004E20DF" w:rsidP="00663D96">
      <w:pPr>
        <w:tabs>
          <w:tab w:val="left" w:pos="9042"/>
        </w:tabs>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ab/>
      </w:r>
    </w:p>
    <w:p w:rsidR="004E20DF" w:rsidRPr="00663D96" w:rsidRDefault="004E20DF" w:rsidP="00663D96">
      <w:pPr>
        <w:tabs>
          <w:tab w:val="left" w:pos="9042"/>
        </w:tabs>
        <w:jc w:val="both"/>
        <w:rPr>
          <w:rFonts w:ascii="Times New Roman" w:hAnsi="Times New Roman" w:cs="Times New Roman"/>
          <w:b/>
          <w:sz w:val="28"/>
          <w:szCs w:val="28"/>
          <w:lang w:val="kk-KZ"/>
        </w:rPr>
      </w:pPr>
      <w:r w:rsidRPr="00663D96">
        <w:rPr>
          <w:rFonts w:ascii="Times New Roman" w:eastAsia="Times New Roman" w:hAnsi="Times New Roman" w:cs="Times New Roman"/>
          <w:noProof/>
          <w:sz w:val="28"/>
          <w:szCs w:val="28"/>
          <w:lang w:eastAsia="ru-RU"/>
        </w:rPr>
        <w:lastRenderedPageBreak/>
        <w:drawing>
          <wp:anchor distT="0" distB="0" distL="0" distR="0" simplePos="0" relativeHeight="251639808" behindDoc="0" locked="0" layoutInCell="1" allowOverlap="1" wp14:anchorId="6AB9CDCA" wp14:editId="7518BA3D">
            <wp:simplePos x="0" y="0"/>
            <wp:positionH relativeFrom="page">
              <wp:posOffset>765175</wp:posOffset>
            </wp:positionH>
            <wp:positionV relativeFrom="paragraph">
              <wp:posOffset>427355</wp:posOffset>
            </wp:positionV>
            <wp:extent cx="5252085" cy="3634740"/>
            <wp:effectExtent l="0" t="0" r="5715" b="3810"/>
            <wp:wrapTopAndBottom/>
            <wp:docPr id="2"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4.jpeg"/>
                    <pic:cNvPicPr/>
                  </pic:nvPicPr>
                  <pic:blipFill>
                    <a:blip r:embed="rId47" cstate="print"/>
                    <a:stretch>
                      <a:fillRect/>
                    </a:stretch>
                  </pic:blipFill>
                  <pic:spPr>
                    <a:xfrm>
                      <a:off x="0" y="0"/>
                      <a:ext cx="5252085" cy="3634740"/>
                    </a:xfrm>
                    <a:prstGeom prst="rect">
                      <a:avLst/>
                    </a:prstGeom>
                  </pic:spPr>
                </pic:pic>
              </a:graphicData>
            </a:graphic>
          </wp:anchor>
        </w:drawing>
      </w:r>
      <w:r w:rsidRPr="00663D96">
        <w:rPr>
          <w:rFonts w:ascii="Times New Roman" w:hAnsi="Times New Roman" w:cs="Times New Roman"/>
          <w:b/>
          <w:sz w:val="28"/>
          <w:szCs w:val="28"/>
          <w:lang w:val="kk-KZ"/>
        </w:rPr>
        <w:t>Рамы:</w:t>
      </w:r>
    </w:p>
    <w:p w:rsidR="004E20DF" w:rsidRPr="00663D96" w:rsidRDefault="004E20DF" w:rsidP="00663D96">
      <w:pPr>
        <w:jc w:val="both"/>
        <w:rPr>
          <w:rFonts w:ascii="Times New Roman" w:hAnsi="Times New Roman" w:cs="Times New Roman"/>
          <w:sz w:val="28"/>
          <w:szCs w:val="28"/>
          <w:lang w:val="kk-KZ"/>
        </w:rPr>
      </w:pPr>
    </w:p>
    <w:p w:rsidR="004E20DF" w:rsidRPr="00663D96" w:rsidRDefault="004E20DF" w:rsidP="00663D96">
      <w:pPr>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Бөлімдерді есептеу:</w:t>
      </w:r>
    </w:p>
    <w:p w:rsidR="004E20DF" w:rsidRPr="00663D96" w:rsidRDefault="004E20DF" w:rsidP="00663D96">
      <w:pPr>
        <w:jc w:val="both"/>
        <w:rPr>
          <w:rFonts w:ascii="Times New Roman" w:hAnsi="Times New Roman" w:cs="Times New Roman"/>
          <w:b/>
          <w:sz w:val="28"/>
          <w:szCs w:val="28"/>
          <w:lang w:val="kk-KZ"/>
        </w:rPr>
      </w:pPr>
      <w:r w:rsidRPr="00663D96">
        <w:rPr>
          <w:rFonts w:ascii="Times New Roman" w:eastAsia="Times New Roman" w:hAnsi="Times New Roman" w:cs="Times New Roman"/>
          <w:noProof/>
          <w:sz w:val="28"/>
          <w:szCs w:val="28"/>
          <w:lang w:eastAsia="ru-RU"/>
        </w:rPr>
        <w:drawing>
          <wp:anchor distT="0" distB="0" distL="0" distR="0" simplePos="0" relativeHeight="251643904" behindDoc="0" locked="0" layoutInCell="1" allowOverlap="1" wp14:anchorId="795BA68F" wp14:editId="4C11A7C5">
            <wp:simplePos x="0" y="0"/>
            <wp:positionH relativeFrom="page">
              <wp:posOffset>871855</wp:posOffset>
            </wp:positionH>
            <wp:positionV relativeFrom="paragraph">
              <wp:posOffset>49530</wp:posOffset>
            </wp:positionV>
            <wp:extent cx="5245066" cy="4080510"/>
            <wp:effectExtent l="0" t="0" r="0" b="0"/>
            <wp:wrapTopAndBottom/>
            <wp:docPr id="38"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5.jpeg"/>
                    <pic:cNvPicPr/>
                  </pic:nvPicPr>
                  <pic:blipFill>
                    <a:blip r:embed="rId48" cstate="print"/>
                    <a:stretch>
                      <a:fillRect/>
                    </a:stretch>
                  </pic:blipFill>
                  <pic:spPr>
                    <a:xfrm>
                      <a:off x="0" y="0"/>
                      <a:ext cx="5245066" cy="4080510"/>
                    </a:xfrm>
                    <a:prstGeom prst="rect">
                      <a:avLst/>
                    </a:prstGeom>
                  </pic:spPr>
                </pic:pic>
              </a:graphicData>
            </a:graphic>
          </wp:anchor>
        </w:drawing>
      </w:r>
    </w:p>
    <w:p w:rsidR="004E20DF" w:rsidRPr="00663D96" w:rsidRDefault="004E20DF" w:rsidP="00663D96">
      <w:pPr>
        <w:jc w:val="both"/>
        <w:rPr>
          <w:rFonts w:ascii="Times New Roman" w:hAnsi="Times New Roman" w:cs="Times New Roman"/>
          <w:sz w:val="28"/>
          <w:szCs w:val="28"/>
          <w:lang w:val="kk-KZ"/>
        </w:rPr>
      </w:pPr>
      <w:r w:rsidRPr="00663D96">
        <w:rPr>
          <w:rFonts w:ascii="Times New Roman" w:eastAsia="Times New Roman" w:hAnsi="Times New Roman" w:cs="Times New Roman"/>
          <w:noProof/>
          <w:sz w:val="28"/>
          <w:szCs w:val="28"/>
          <w:lang w:eastAsia="ru-RU"/>
        </w:rPr>
        <w:lastRenderedPageBreak/>
        <w:drawing>
          <wp:anchor distT="0" distB="0" distL="0" distR="0" simplePos="0" relativeHeight="251648000" behindDoc="0" locked="0" layoutInCell="1" allowOverlap="1" wp14:anchorId="02DA931B" wp14:editId="164A1760">
            <wp:simplePos x="0" y="0"/>
            <wp:positionH relativeFrom="page">
              <wp:posOffset>818515</wp:posOffset>
            </wp:positionH>
            <wp:positionV relativeFrom="paragraph">
              <wp:posOffset>395605</wp:posOffset>
            </wp:positionV>
            <wp:extent cx="5271770" cy="3737610"/>
            <wp:effectExtent l="0" t="0" r="5080" b="0"/>
            <wp:wrapTopAndBottom/>
            <wp:docPr id="39"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6.jpeg"/>
                    <pic:cNvPicPr/>
                  </pic:nvPicPr>
                  <pic:blipFill>
                    <a:blip r:embed="rId49" cstate="print"/>
                    <a:stretch>
                      <a:fillRect/>
                    </a:stretch>
                  </pic:blipFill>
                  <pic:spPr>
                    <a:xfrm>
                      <a:off x="0" y="0"/>
                      <a:ext cx="5271770" cy="3737610"/>
                    </a:xfrm>
                    <a:prstGeom prst="rect">
                      <a:avLst/>
                    </a:prstGeom>
                  </pic:spPr>
                </pic:pic>
              </a:graphicData>
            </a:graphic>
          </wp:anchor>
        </w:drawing>
      </w:r>
      <w:r w:rsidRPr="00663D96">
        <w:rPr>
          <w:rFonts w:ascii="Times New Roman" w:hAnsi="Times New Roman" w:cs="Times New Roman"/>
          <w:b/>
          <w:sz w:val="28"/>
          <w:szCs w:val="28"/>
          <w:lang w:val="kk-KZ"/>
        </w:rPr>
        <w:t>Жүктемелер:</w:t>
      </w:r>
    </w:p>
    <w:p w:rsidR="004E20DF" w:rsidRPr="00663D96" w:rsidRDefault="004E20DF" w:rsidP="00663D96">
      <w:pPr>
        <w:jc w:val="both"/>
        <w:rPr>
          <w:rFonts w:ascii="Times New Roman" w:hAnsi="Times New Roman" w:cs="Times New Roman"/>
          <w:sz w:val="28"/>
          <w:szCs w:val="28"/>
          <w:lang w:val="kk-KZ"/>
        </w:rPr>
      </w:pPr>
    </w:p>
    <w:p w:rsidR="004E20DF" w:rsidRPr="00663D96" w:rsidRDefault="004E20DF" w:rsidP="00663D96">
      <w:pPr>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8. Дәріс 8. Құрылыста жобаны басқару технологиясы</w:t>
      </w:r>
    </w:p>
    <w:p w:rsidR="004E20DF" w:rsidRPr="00663D96" w:rsidRDefault="004E20DF" w:rsidP="00663D96">
      <w:pPr>
        <w:spacing w:after="0"/>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Негізгі міндеттері:</w:t>
      </w:r>
    </w:p>
    <w:p w:rsidR="004E20DF" w:rsidRPr="00663D96" w:rsidRDefault="004E20DF" w:rsidP="00663D96">
      <w:pPr>
        <w:pStyle w:val="a5"/>
        <w:numPr>
          <w:ilvl w:val="0"/>
          <w:numId w:val="32"/>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Жобаны басқарудың негізгі ұғымдарын, әдістерін және процестерін зерттеу.</w:t>
      </w:r>
    </w:p>
    <w:p w:rsidR="004E20DF" w:rsidRPr="00663D96" w:rsidRDefault="004E20DF" w:rsidP="00663D96">
      <w:pPr>
        <w:pStyle w:val="a5"/>
        <w:numPr>
          <w:ilvl w:val="0"/>
          <w:numId w:val="32"/>
        </w:num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Жобаларды басқару процестерін компьютерлік үлгілеу сатыларын зерттеу.</w:t>
      </w:r>
    </w:p>
    <w:p w:rsidR="004E20DF" w:rsidRPr="00663D96" w:rsidRDefault="004E20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Осы тақырыптың өзектілігі экономиканың жаңа түріне көшудің қазіргі кезеңі жылжымайтын мүлік объектілерін басқаруды ұйымдастыру бойынша құрылыс компанияларының қызметін қайта қарау қажеттігін алдын ала анықтады.</w:t>
      </w:r>
    </w:p>
    <w:p w:rsidR="004E20DF" w:rsidRPr="00663D96" w:rsidRDefault="004E20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Қазіргі уақытта олардың қызметі инвесторларды дербес іздестіруді, әрбір жобаны мұқият бағалауды, бизнес-серіктестермен өзара тиімді бірлестіктерді қалыптастыруды, тұрғын үй нарығына өз өнімдерін ілгерілетудің тиімді құралдарын іздеуді және т.б. талап ететін инвестициялық портфельдің шеңберінде жүзеге асырылады.</w:t>
      </w:r>
    </w:p>
    <w:p w:rsidR="004E20DF" w:rsidRPr="00663D96" w:rsidRDefault="004E20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Құрылыстағы жобаларды іске асыру әр түрлі басқару деңгейлерінде орналасқан клиенттердің көптігі - клиент-инвестор, тапсырыс беруші-әзірлеуші, бас мердігер, мердігер сияқты болуымен сипатталады. Олардың әрқайсысы құрылыс жобаларын басқару жүйелерінде көрініс тапқан нақты міндеттерге ие.</w:t>
      </w:r>
    </w:p>
    <w:p w:rsidR="004E20DF" w:rsidRPr="00663D96" w:rsidRDefault="004E20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Инвестициялық құрылыс ұйымдарының жетекшілері қазіргі уақытта кезігетін проблема</w:t>
      </w:r>
      <w:r w:rsidR="004664C4" w:rsidRPr="00663D96">
        <w:rPr>
          <w:rFonts w:ascii="Times New Roman" w:hAnsi="Times New Roman" w:cs="Times New Roman"/>
          <w:sz w:val="28"/>
          <w:szCs w:val="28"/>
          <w:lang w:val="kk-KZ"/>
        </w:rPr>
        <w:t xml:space="preserve">сы </w:t>
      </w:r>
      <w:r w:rsidRPr="00663D96">
        <w:rPr>
          <w:rFonts w:ascii="Times New Roman" w:hAnsi="Times New Roman" w:cs="Times New Roman"/>
          <w:sz w:val="28"/>
          <w:szCs w:val="28"/>
          <w:lang w:val="kk-KZ"/>
        </w:rPr>
        <w:t xml:space="preserve"> құрылыс басқармасынан жылжымайтын мүлікті басқару жобасына көшу болып табылады. Айырмашылықтар өте маңызды.</w:t>
      </w:r>
    </w:p>
    <w:p w:rsidR="004E20DF" w:rsidRPr="00663D96" w:rsidRDefault="004E20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Құрыл</w:t>
      </w:r>
      <w:r w:rsidR="00CD71C2" w:rsidRPr="00663D96">
        <w:rPr>
          <w:rFonts w:ascii="Times New Roman" w:hAnsi="Times New Roman" w:cs="Times New Roman"/>
          <w:sz w:val="28"/>
          <w:szCs w:val="28"/>
          <w:lang w:val="kk-KZ"/>
        </w:rPr>
        <w:t>ысты басқару - объектіні жобалақ</w:t>
      </w:r>
      <w:r w:rsidRPr="00663D96">
        <w:rPr>
          <w:rFonts w:ascii="Times New Roman" w:hAnsi="Times New Roman" w:cs="Times New Roman"/>
          <w:sz w:val="28"/>
          <w:szCs w:val="28"/>
          <w:lang w:val="kk-KZ"/>
        </w:rPr>
        <w:t>-сметалық құжаттамаға және тиісті сапаға сәйкес жасау үдерісін басқару.</w:t>
      </w:r>
    </w:p>
    <w:p w:rsidR="004E20DF" w:rsidRPr="00663D96" w:rsidRDefault="004E20DF"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Инвестициялық құрылыс жобалары, әдетте, экономиканың басқа секторларындағы жобалармен салыстырғанда жоғары тәуекелдермен байланысты. Бұл модель, ең алдымен, құрылыс индустриясының ерекшеліктері ретінде инвестициялық циклдың ұзақтығы, жобалардың ауқымы мен жеке сипаты. Құрылыс индустриясының ұзақтығы уақыт өте келе белгісіздік дәрежесін арттырады және құрылыстың құнын және уақытын болжауды қиындатад</w:t>
      </w:r>
      <w:r w:rsidR="00CD71C2" w:rsidRPr="00663D96">
        <w:rPr>
          <w:rFonts w:ascii="Times New Roman" w:hAnsi="Times New Roman" w:cs="Times New Roman"/>
          <w:sz w:val="28"/>
          <w:szCs w:val="28"/>
          <w:lang w:val="kk-KZ"/>
        </w:rPr>
        <w:t>ы. Құрылыстың түпкілікті құнынан асып кету</w:t>
      </w:r>
      <w:r w:rsidRPr="00663D96">
        <w:rPr>
          <w:rFonts w:ascii="Times New Roman" w:hAnsi="Times New Roman" w:cs="Times New Roman"/>
          <w:sz w:val="28"/>
          <w:szCs w:val="28"/>
          <w:lang w:val="kk-KZ"/>
        </w:rPr>
        <w:t xml:space="preserve"> немесе жоспарланған мерзімнен асып кету жобалардың табыстылығын төмендетеді. Қазіргі уақытта құрылыс уақытын қысқарту арқылы құрылыстың инвестициялық </w:t>
      </w:r>
      <w:r w:rsidR="00CD71C2" w:rsidRPr="00663D96">
        <w:rPr>
          <w:rFonts w:ascii="Times New Roman" w:hAnsi="Times New Roman" w:cs="Times New Roman"/>
          <w:sz w:val="28"/>
          <w:szCs w:val="28"/>
          <w:lang w:val="kk-KZ"/>
        </w:rPr>
        <w:t>икемділігін</w:t>
      </w:r>
      <w:r w:rsidRPr="00663D96">
        <w:rPr>
          <w:rFonts w:ascii="Times New Roman" w:hAnsi="Times New Roman" w:cs="Times New Roman"/>
          <w:sz w:val="28"/>
          <w:szCs w:val="28"/>
          <w:lang w:val="kk-KZ"/>
        </w:rPr>
        <w:t xml:space="preserve"> арттыру құрылыс жобаларын басқарудың маңызды міндеттерінің бірі болып табылады.</w:t>
      </w:r>
    </w:p>
    <w:p w:rsidR="00CD71C2" w:rsidRPr="00663D96" w:rsidRDefault="00CD71C2"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Әлемдік тәжірибеде құрылыстың уақытын және құнын басқаруды жетілдірудің бір жолы - бұл </w:t>
      </w:r>
      <w:r w:rsidRPr="00663D96">
        <w:rPr>
          <w:rFonts w:ascii="Times New Roman" w:hAnsi="Times New Roman" w:cs="Times New Roman"/>
          <w:b/>
          <w:sz w:val="28"/>
          <w:szCs w:val="28"/>
          <w:lang w:val="kk-KZ"/>
        </w:rPr>
        <w:t>«жобаларды басқару</w:t>
      </w:r>
      <w:r w:rsidRPr="00663D96">
        <w:rPr>
          <w:rFonts w:ascii="Times New Roman" w:hAnsi="Times New Roman" w:cs="Times New Roman"/>
          <w:sz w:val="28"/>
          <w:szCs w:val="28"/>
          <w:lang w:val="kk-KZ"/>
        </w:rPr>
        <w:t>». Бұл тәсілдің айрықша ерекшеліктері: жобаны енгізу үшін жауапкершілікті бір органга шоғырландыру; параллельді жобалау және құрылыс; математикалық әдістер мен ақпараттық технологияларды қолдану, жобаларды іске асыру, жобаның уақытын және шығынын оңтайландыру үшін нұсқаларды талдау.</w:t>
      </w:r>
    </w:p>
    <w:p w:rsidR="00CD71C2" w:rsidRPr="00663D96" w:rsidRDefault="00CD71C2"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Қазіргі уақытта бұл тәсіл аз пайдаланады және «құрылыс жобаларын басқару» қызметі нашар дамыған.</w:t>
      </w:r>
    </w:p>
    <w:p w:rsidR="00CD71C2" w:rsidRPr="00663D96" w:rsidRDefault="00CD71C2"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i/>
          <w:sz w:val="28"/>
          <w:szCs w:val="28"/>
          <w:lang w:val="kk-KZ"/>
        </w:rPr>
        <w:t>Жылжымайтын мүлікті салу жобасын басқару</w:t>
      </w:r>
      <w:r w:rsidRPr="00663D96">
        <w:rPr>
          <w:rFonts w:ascii="Times New Roman" w:hAnsi="Times New Roman" w:cs="Times New Roman"/>
          <w:sz w:val="28"/>
          <w:szCs w:val="28"/>
          <w:lang w:val="kk-KZ"/>
        </w:rPr>
        <w:t xml:space="preserve"> - бұл тұтынушылардың қалауы бойынша белгіленген мерзімде, бюджет пен сапада тұтынушылық талаптарына  сәйкес келетін дамыған инфрақұрылымы бар тұрғын үй кешенін құру бойынша өзара әрекеттесу және басқару шешімдерінің жиынтығы. Жобалар коммерциялық сипатта болғандықтан, басты мақсат - пайда табу. Барлық басқарушылық іс-шаралар тек тұрғын үй құрылысын салу үдерісіне ғана емес, капиталдың өсуіне де бағынуға тиіс.</w:t>
      </w:r>
    </w:p>
    <w:p w:rsidR="00CD71C2" w:rsidRPr="00663D96" w:rsidRDefault="00CD71C2"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Зерттеу нысаны - құрылыс бизнесінде жобаны басқару үдерісі.</w:t>
      </w:r>
    </w:p>
    <w:p w:rsidR="00CD71C2" w:rsidRPr="00663D96" w:rsidRDefault="00CD71C2"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Зерттеу пәні - жобаларды басқару жүйесі.</w:t>
      </w:r>
    </w:p>
    <w:p w:rsidR="007A2BA9" w:rsidRPr="00663D96" w:rsidRDefault="00CD71C2" w:rsidP="00663D96">
      <w:pPr>
        <w:spacing w:after="0" w:line="240" w:lineRule="auto"/>
        <w:jc w:val="both"/>
        <w:rPr>
          <w:rFonts w:ascii="Times New Roman" w:hAnsi="Times New Roman" w:cs="Times New Roman"/>
          <w:i/>
          <w:sz w:val="28"/>
          <w:szCs w:val="28"/>
          <w:lang w:val="kk-KZ"/>
        </w:rPr>
      </w:pPr>
      <w:r w:rsidRPr="00663D96">
        <w:rPr>
          <w:rFonts w:ascii="Times New Roman" w:hAnsi="Times New Roman" w:cs="Times New Roman"/>
          <w:i/>
          <w:sz w:val="28"/>
          <w:szCs w:val="28"/>
          <w:lang w:val="kk-KZ"/>
        </w:rPr>
        <w:t xml:space="preserve">Мақсат - құрылыс бизнесінде </w:t>
      </w:r>
      <w:r w:rsidR="00CC57C6" w:rsidRPr="00663D96">
        <w:rPr>
          <w:rFonts w:ascii="Times New Roman" w:hAnsi="Times New Roman" w:cs="Times New Roman"/>
          <w:i/>
          <w:sz w:val="28"/>
          <w:szCs w:val="28"/>
          <w:lang w:val="kk-KZ"/>
        </w:rPr>
        <w:t>жобаны басқару процесін талдау.</w:t>
      </w:r>
    </w:p>
    <w:p w:rsidR="00CC57C6" w:rsidRPr="00663D96" w:rsidRDefault="00CD71C2" w:rsidP="00663D96">
      <w:pPr>
        <w:jc w:val="both"/>
        <w:rPr>
          <w:rFonts w:ascii="Times New Roman" w:hAnsi="Times New Roman" w:cs="Times New Roman"/>
          <w:sz w:val="28"/>
          <w:szCs w:val="28"/>
          <w:lang w:val="kk-KZ"/>
        </w:rPr>
      </w:pPr>
      <w:r w:rsidRPr="00663D96">
        <w:rPr>
          <w:rFonts w:ascii="Times New Roman" w:hAnsi="Times New Roman" w:cs="Times New Roman"/>
          <w:b/>
          <w:i/>
          <w:sz w:val="28"/>
          <w:szCs w:val="28"/>
          <w:lang w:val="kk-KZ"/>
        </w:rPr>
        <w:t>8.1.Негізгі жобаларды басқару тұжырымдамалары</w:t>
      </w:r>
    </w:p>
    <w:p w:rsidR="00CD71C2" w:rsidRPr="00663D96" w:rsidRDefault="00CD71C2" w:rsidP="00663D96">
      <w:pPr>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w:t>
      </w:r>
      <w:r w:rsidRPr="00663D96">
        <w:rPr>
          <w:rFonts w:ascii="Times New Roman" w:hAnsi="Times New Roman" w:cs="Times New Roman"/>
          <w:sz w:val="28"/>
          <w:szCs w:val="28"/>
          <w:lang w:val="kk-KZ"/>
        </w:rPr>
        <w:t xml:space="preserve">мақсатқа жетуге бағытталған уақыттағы немесе жұмыста таратылатын </w:t>
      </w:r>
      <w:r w:rsidR="00F90CB8" w:rsidRPr="00663D96">
        <w:rPr>
          <w:rFonts w:ascii="Times New Roman" w:hAnsi="Times New Roman" w:cs="Times New Roman"/>
          <w:sz w:val="28"/>
          <w:szCs w:val="28"/>
          <w:lang w:val="kk-KZ"/>
        </w:rPr>
        <w:t xml:space="preserve">шаралардың </w:t>
      </w:r>
      <w:r w:rsidRPr="00663D96">
        <w:rPr>
          <w:rFonts w:ascii="Times New Roman" w:hAnsi="Times New Roman" w:cs="Times New Roman"/>
          <w:sz w:val="28"/>
          <w:szCs w:val="28"/>
          <w:lang w:val="kk-KZ"/>
        </w:rPr>
        <w:t>жиынтығы. Жобалардың мысалдары - ғимараттар, кешендер, кәсіпорындардың құрылысы, жаңа өнім түрін дамыту, өндірісті жаңғырту, бағдарламалық қамтамасыз етуді әзірлеу және т.б.</w:t>
      </w:r>
    </w:p>
    <w:p w:rsidR="00F90CB8" w:rsidRPr="00663D96" w:rsidRDefault="00F90CB8" w:rsidP="00663D96">
      <w:p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белгілі бір</w:t>
      </w:r>
      <w:r w:rsidRPr="00663D96">
        <w:rPr>
          <w:rFonts w:ascii="Times New Roman" w:hAnsi="Times New Roman" w:cs="Times New Roman"/>
          <w:b/>
          <w:sz w:val="28"/>
          <w:szCs w:val="28"/>
          <w:lang w:val="kk-KZ"/>
        </w:rPr>
        <w:t xml:space="preserve"> қасиеттерге</w:t>
      </w:r>
      <w:r w:rsidRPr="00663D96">
        <w:rPr>
          <w:rFonts w:ascii="Times New Roman" w:hAnsi="Times New Roman" w:cs="Times New Roman"/>
          <w:sz w:val="28"/>
          <w:szCs w:val="28"/>
          <w:lang w:val="kk-KZ"/>
        </w:rPr>
        <w:t xml:space="preserve"> ие.</w:t>
      </w:r>
    </w:p>
    <w:p w:rsidR="00F90CB8" w:rsidRPr="00663D96" w:rsidRDefault="00F90CB8"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белгілі бір нәтиже алуда  сияқты әрдайым белгілі бір мақсатқа ие. көрінеді. Бұл нәтижеге қол  жеткізу жобаның сәтті болуымен мен аяқталуын білдіреді. Мысалға, ғимарат құрылысының сәтті аяқталуы оның қолданысқа берілуі.</w:t>
      </w:r>
    </w:p>
    <w:p w:rsidR="00F90CB8" w:rsidRPr="00663D96" w:rsidRDefault="00F90CB8"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Жобада мақсатқа қол жеткізу дегеніміз бағытталған </w:t>
      </w:r>
      <w:r w:rsidRPr="00663D96">
        <w:rPr>
          <w:rFonts w:ascii="Times New Roman" w:hAnsi="Times New Roman" w:cs="Times New Roman"/>
          <w:b/>
          <w:sz w:val="28"/>
          <w:szCs w:val="28"/>
          <w:lang w:val="kk-KZ"/>
        </w:rPr>
        <w:t>алғашқы жұмыстың</w:t>
      </w:r>
      <w:r w:rsidRPr="00663D96">
        <w:rPr>
          <w:rFonts w:ascii="Times New Roman" w:hAnsi="Times New Roman" w:cs="Times New Roman"/>
          <w:sz w:val="28"/>
          <w:szCs w:val="28"/>
          <w:lang w:val="kk-KZ"/>
        </w:rPr>
        <w:t xml:space="preserve"> басталуымен сәйкес келуі. Бастама жобаға арналған жоспар құру нәтижесінде есептеледі.</w:t>
      </w:r>
    </w:p>
    <w:p w:rsidR="004E20DF" w:rsidRPr="00663D96" w:rsidRDefault="00F90CB8"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 нақты нәтижеге қол жеткізуге бағытталған соңғы жұмыстың аяқталуымен сәйкес келетін айқын анықталған мақсатқа ие. Бастамасы </w:t>
      </w:r>
      <w:r w:rsidRPr="00663D96">
        <w:rPr>
          <w:rFonts w:ascii="Times New Roman" w:hAnsi="Times New Roman" w:cs="Times New Roman"/>
          <w:sz w:val="28"/>
          <w:szCs w:val="28"/>
          <w:lang w:val="kk-KZ"/>
        </w:rPr>
        <w:lastRenderedPageBreak/>
        <w:t>сияқты, жобаның соңы болуы керек. Олжұмыс жоспарын дайындау кезінде есептеледі. Мысалы, ғимарат салу жобасы үшін жобаның аяқталуы оны қаылдап алу уақытымен сәйкес келуі керек.</w:t>
      </w:r>
    </w:p>
    <w:p w:rsidR="00F90CB8" w:rsidRPr="00663D96" w:rsidRDefault="00F90CB8"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құрамына жоба менеджері, менеджерлер, орындаушылар кіретін коман</w:t>
      </w:r>
      <w:r w:rsidR="00CE4E1B" w:rsidRPr="00663D96">
        <w:rPr>
          <w:rFonts w:ascii="Times New Roman" w:hAnsi="Times New Roman" w:cs="Times New Roman"/>
          <w:sz w:val="28"/>
          <w:szCs w:val="28"/>
          <w:lang w:val="kk-KZ"/>
        </w:rPr>
        <w:t>да жүзеге асырады. Негізгі топпен бірге</w:t>
      </w:r>
      <w:r w:rsidRPr="00663D96">
        <w:rPr>
          <w:rFonts w:ascii="Times New Roman" w:hAnsi="Times New Roman" w:cs="Times New Roman"/>
          <w:sz w:val="28"/>
          <w:szCs w:val="28"/>
          <w:lang w:val="kk-KZ"/>
        </w:rPr>
        <w:t xml:space="preserve"> қосымша, жеке жұмыстарды орындауға уақытша қатысатын үшінші тараптың орындаушылары, командалары және ұйымдар қатыса алады.</w:t>
      </w:r>
    </w:p>
    <w:p w:rsidR="00F90CB8" w:rsidRPr="00663D96" w:rsidRDefault="00F90CB8"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Жобаны іске асыру барысында материалдық ресурстар пайдаланылады. Олардың номенклатурасы мен саны жобаның сипаты мен </w:t>
      </w:r>
      <w:r w:rsidR="00CE4E1B" w:rsidRPr="00663D96">
        <w:rPr>
          <w:rFonts w:ascii="Times New Roman" w:hAnsi="Times New Roman" w:cs="Times New Roman"/>
          <w:sz w:val="28"/>
          <w:szCs w:val="28"/>
          <w:lang w:val="kk-KZ"/>
        </w:rPr>
        <w:t>оның жұмысы бойынша айқындалады(</w:t>
      </w:r>
      <w:r w:rsidRPr="00663D96">
        <w:rPr>
          <w:rFonts w:ascii="Times New Roman" w:hAnsi="Times New Roman" w:cs="Times New Roman"/>
          <w:sz w:val="28"/>
          <w:szCs w:val="28"/>
          <w:lang w:val="kk-KZ"/>
        </w:rPr>
        <w:t xml:space="preserve"> үй салу кезінде құм, қиыршық тас, цемент, кірпіш және т.б.</w:t>
      </w:r>
      <w:r w:rsidR="00CE4E1B" w:rsidRPr="00663D96">
        <w:rPr>
          <w:rFonts w:ascii="Times New Roman" w:hAnsi="Times New Roman" w:cs="Times New Roman"/>
          <w:sz w:val="28"/>
          <w:szCs w:val="28"/>
          <w:lang w:val="kk-KZ"/>
        </w:rPr>
        <w:t>)</w:t>
      </w:r>
    </w:p>
    <w:p w:rsidR="00F90CB8" w:rsidRPr="00663D96" w:rsidRDefault="00CE4E1B"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қаражатқа ие</w:t>
      </w:r>
      <w:r w:rsidR="00F90CB8" w:rsidRPr="00663D96">
        <w:rPr>
          <w:rFonts w:ascii="Times New Roman" w:hAnsi="Times New Roman" w:cs="Times New Roman"/>
          <w:sz w:val="28"/>
          <w:szCs w:val="28"/>
          <w:lang w:val="kk-KZ"/>
        </w:rPr>
        <w:t xml:space="preserve">. Жобаның құны тұтынылған материалдық ресурстардың құнын, оны жүзеге асыратын команданың еңбек шығындарын және белгілі бір </w:t>
      </w:r>
      <w:r w:rsidRPr="00663D96">
        <w:rPr>
          <w:rFonts w:ascii="Times New Roman" w:hAnsi="Times New Roman" w:cs="Times New Roman"/>
          <w:sz w:val="28"/>
          <w:szCs w:val="28"/>
          <w:lang w:val="kk-KZ"/>
        </w:rPr>
        <w:t>жұмыс түрлерінің ерекшеліктерін,</w:t>
      </w:r>
      <w:r w:rsidR="00F90CB8" w:rsidRPr="00663D96">
        <w:rPr>
          <w:rFonts w:ascii="Times New Roman" w:hAnsi="Times New Roman" w:cs="Times New Roman"/>
          <w:sz w:val="28"/>
          <w:szCs w:val="28"/>
          <w:lang w:val="kk-KZ"/>
        </w:rPr>
        <w:t xml:space="preserve"> басқа</w:t>
      </w:r>
      <w:r w:rsidRPr="00663D96">
        <w:rPr>
          <w:rFonts w:ascii="Times New Roman" w:hAnsi="Times New Roman" w:cs="Times New Roman"/>
          <w:sz w:val="28"/>
          <w:szCs w:val="28"/>
          <w:lang w:val="kk-KZ"/>
        </w:rPr>
        <w:t xml:space="preserve"> да</w:t>
      </w:r>
      <w:r w:rsidR="00F90CB8" w:rsidRPr="00663D96">
        <w:rPr>
          <w:rFonts w:ascii="Times New Roman" w:hAnsi="Times New Roman" w:cs="Times New Roman"/>
          <w:sz w:val="28"/>
          <w:szCs w:val="28"/>
          <w:lang w:val="kk-KZ"/>
        </w:rPr>
        <w:t xml:space="preserve"> шығыстарды қамтиды.</w:t>
      </w:r>
    </w:p>
    <w:p w:rsidR="00F90CB8" w:rsidRPr="00663D96" w:rsidRDefault="00F90CB8" w:rsidP="00663D96">
      <w:pPr>
        <w:pStyle w:val="a5"/>
        <w:numPr>
          <w:ilvl w:val="0"/>
          <w:numId w:val="33"/>
        </w:numPr>
        <w:spacing w:after="0" w:line="240" w:lineRule="auto"/>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Жобада шектеулердің үш түрі бар.</w:t>
      </w:r>
    </w:p>
    <w:p w:rsidR="00CE4E1B" w:rsidRPr="00663D96" w:rsidRDefault="00CE4E1B" w:rsidP="00663D96">
      <w:pPr>
        <w:pStyle w:val="a5"/>
        <w:numPr>
          <w:ilvl w:val="0"/>
          <w:numId w:val="34"/>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Бюджет шектеулері бүкіл жобаның немесе белгілі бір жұмыс түрлерінің максималды құнын белгілейді.</w:t>
      </w:r>
    </w:p>
    <w:p w:rsidR="00CE4E1B" w:rsidRPr="00663D96" w:rsidRDefault="00CE4E1B" w:rsidP="00663D96">
      <w:pPr>
        <w:pStyle w:val="a5"/>
        <w:numPr>
          <w:ilvl w:val="0"/>
          <w:numId w:val="34"/>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Кез-келген жобаны немесе кейбір жұмыстарды аяқтау мерзімін белгілейді. Мысалы, сынақ жұмыстары белгілі бір уақыт аралығында қатысатын тапсырыс беруші өкілінің қатысуымен жүзеге асырылуы тиіс.</w:t>
      </w:r>
    </w:p>
    <w:p w:rsidR="00CE4E1B" w:rsidRPr="00663D96" w:rsidRDefault="00CE4E1B" w:rsidP="00663D96">
      <w:pPr>
        <w:pStyle w:val="a5"/>
        <w:numPr>
          <w:ilvl w:val="0"/>
          <w:numId w:val="34"/>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Ресурстардың шектеулері топтың шектеулі құрамы немесе материалдық ресурстарды алу кестелері арқылы анықталады.</w:t>
      </w:r>
    </w:p>
    <w:p w:rsidR="00CE4E1B" w:rsidRPr="00663D96" w:rsidRDefault="00CE4E1B" w:rsidP="00663D96">
      <w:pPr>
        <w:pStyle w:val="a5"/>
        <w:numPr>
          <w:ilvl w:val="0"/>
          <w:numId w:val="35"/>
        </w:numPr>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Жобаның өмірлік циклі</w:t>
      </w:r>
      <w:r w:rsidRPr="00663D96">
        <w:rPr>
          <w:rFonts w:ascii="Times New Roman" w:hAnsi="Times New Roman" w:cs="Times New Roman"/>
          <w:sz w:val="28"/>
          <w:szCs w:val="28"/>
          <w:lang w:val="kk-KZ"/>
        </w:rPr>
        <w:t xml:space="preserve"> -  басталған және аяқталатын кез арасындағы уақыт интервалы. Ол төрт фазаға бөлінген.</w:t>
      </w:r>
    </w:p>
    <w:p w:rsidR="00CE4E1B" w:rsidRPr="00663D96" w:rsidRDefault="00CE4E1B" w:rsidP="00663D96">
      <w:pPr>
        <w:pStyle w:val="a5"/>
        <w:numPr>
          <w:ilvl w:val="0"/>
          <w:numId w:val="36"/>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Концептуалды фаза. Ол мақсаттарды тұжырымдауды, инвестициялық мүмкіндіктерді талдауды, техникалық-экономикалық негіздемені (ТЭН) және жобаны жоспарлауды қамтиды.</w:t>
      </w:r>
    </w:p>
    <w:p w:rsidR="00CE4E1B" w:rsidRPr="00663D96" w:rsidRDefault="00CE4E1B" w:rsidP="00663D96">
      <w:pPr>
        <w:pStyle w:val="a5"/>
        <w:numPr>
          <w:ilvl w:val="0"/>
          <w:numId w:val="36"/>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әзірлеу фазасы. Ол жұмыстар мен мердігерлер құрылымының анықтамасын, жұмыстың күнтізбелік кестесін жасауды, жобаның бюджетін, жобалық-сметалық құжаттаманы әзірлеуді, мердігерлермен және жеткізушілермен келіссөздер мен келісімдерді қамтиды.</w:t>
      </w:r>
    </w:p>
    <w:p w:rsidR="00CE4E1B" w:rsidRPr="00663D96" w:rsidRDefault="00CE4E1B" w:rsidP="00663D96">
      <w:pPr>
        <w:pStyle w:val="a5"/>
        <w:numPr>
          <w:ilvl w:val="0"/>
          <w:numId w:val="36"/>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фазасы. Жоба бойынша жұмыс, соның ішінде құрылыс, маркетинг, қызметкерлерді оқыту және т.б. кіреді.</w:t>
      </w:r>
    </w:p>
    <w:p w:rsidR="00CE4E1B" w:rsidRPr="00663D96" w:rsidRDefault="00CE4E1B" w:rsidP="00663D96">
      <w:pPr>
        <w:pStyle w:val="a5"/>
        <w:numPr>
          <w:ilvl w:val="0"/>
          <w:numId w:val="36"/>
        </w:numPr>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аяқталу кезеңі. Ол әдетте қабылдау сынақтарын, тестілеуді және жобаны іске қосуды қамтиды.</w:t>
      </w:r>
    </w:p>
    <w:p w:rsidR="00CE4E1B" w:rsidRPr="00663D96" w:rsidRDefault="00CE4E1B" w:rsidP="00663D96">
      <w:pPr>
        <w:ind w:left="36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Жобаның нәтижесі</w:t>
      </w:r>
      <w:r w:rsidRPr="00663D96">
        <w:rPr>
          <w:rFonts w:ascii="Times New Roman" w:hAnsi="Times New Roman" w:cs="Times New Roman"/>
          <w:sz w:val="28"/>
          <w:szCs w:val="28"/>
          <w:lang w:val="kk-KZ"/>
        </w:rPr>
        <w:t xml:space="preserve"> - жобаны іске асыру кезінде пайда болатын кейбір өнім немесе пайдалы әсер. Нәтиже, жобаның мақсаттарына байланысты болуы мүмкін: ғылыми даму, жаңа технологиялық процесс, бағдарламалық қамтамасыз ету, құрылыс алаңы, оқыту бағдарламасы, қайта құрылымдалған компания, сертификатталған сапа жүйесі және т.б. Жобаның табыстылығы, оның құны, кірісі, инновациясы, сапасы, уақыты, әлеуметтік, экологиялық </w:t>
      </w:r>
      <w:r w:rsidRPr="00663D96">
        <w:rPr>
          <w:rFonts w:ascii="Times New Roman" w:hAnsi="Times New Roman" w:cs="Times New Roman"/>
          <w:sz w:val="28"/>
          <w:szCs w:val="28"/>
          <w:lang w:val="kk-KZ"/>
        </w:rPr>
        <w:lastRenderedPageBreak/>
        <w:t>және өзге де сипаттамалары жағынан жоспарлы деңгейге қаншалықты сәйкес келетіндігімен бағаланады.</w:t>
      </w:r>
    </w:p>
    <w:p w:rsidR="00CE4E1B" w:rsidRPr="00663D96" w:rsidRDefault="00CE4E1B" w:rsidP="00663D96">
      <w:pPr>
        <w:ind w:left="360"/>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Басқарылатын жоба параметрлері:</w:t>
      </w:r>
    </w:p>
    <w:p w:rsidR="00CE4E1B" w:rsidRPr="00663D96" w:rsidRDefault="00CE4E1B" w:rsidP="00663D96">
      <w:pPr>
        <w:spacing w:after="0"/>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1. жұмыс көлемі мен түрлері;</w:t>
      </w:r>
    </w:p>
    <w:p w:rsidR="00CE4E1B" w:rsidRPr="00663D96" w:rsidRDefault="00CE4E1B" w:rsidP="00663D96">
      <w:pPr>
        <w:spacing w:after="0"/>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2. шығындар, </w:t>
      </w:r>
      <w:r w:rsidR="00FC2594" w:rsidRPr="00663D96">
        <w:rPr>
          <w:rFonts w:ascii="Times New Roman" w:hAnsi="Times New Roman" w:cs="Times New Roman"/>
          <w:sz w:val="28"/>
          <w:szCs w:val="28"/>
          <w:lang w:val="kk-KZ"/>
        </w:rPr>
        <w:t>уақытша тоқтаулар</w:t>
      </w:r>
      <w:r w:rsidRPr="00663D96">
        <w:rPr>
          <w:rFonts w:ascii="Times New Roman" w:hAnsi="Times New Roman" w:cs="Times New Roman"/>
          <w:sz w:val="28"/>
          <w:szCs w:val="28"/>
          <w:lang w:val="kk-KZ"/>
        </w:rPr>
        <w:t>, жобалық шығындар;</w:t>
      </w:r>
    </w:p>
    <w:p w:rsidR="00CE4E1B" w:rsidRPr="00663D96" w:rsidRDefault="00CE4E1B" w:rsidP="00663D96">
      <w:pPr>
        <w:spacing w:after="0"/>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3. Жұмыстардың мерзімдері, ұзақтығы мен резервтері және жобаның кезеңдері, сондай-ақ жұмыстың өзара байланысы сияқты уақыт параметрлері;</w:t>
      </w:r>
    </w:p>
    <w:p w:rsidR="00CE4E1B" w:rsidRPr="00663D96" w:rsidRDefault="00BA5057" w:rsidP="00663D96">
      <w:pPr>
        <w:spacing w:after="0"/>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4. </w:t>
      </w:r>
      <w:r w:rsidR="00CE4E1B" w:rsidRPr="00663D96">
        <w:rPr>
          <w:rFonts w:ascii="Times New Roman" w:hAnsi="Times New Roman" w:cs="Times New Roman"/>
          <w:sz w:val="28"/>
          <w:szCs w:val="28"/>
          <w:lang w:val="kk-KZ"/>
        </w:rPr>
        <w:t>Жобаны іске асыру үшін қажетті адам ресурстары, соның ішінде адами немесе еңбек, қаржы, материалдық-техникалық және ресурстық шектеулер;</w:t>
      </w:r>
    </w:p>
    <w:p w:rsidR="00BA5057" w:rsidRPr="00663D96" w:rsidRDefault="00CE4E1B" w:rsidP="00663D96">
      <w:pPr>
        <w:spacing w:after="0"/>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5. Жобалық шешімдердің сапасы, қолданбалы ресурстар, жобалық компоненттер және т.б.</w:t>
      </w:r>
    </w:p>
    <w:p w:rsidR="00BA5057" w:rsidRPr="00663D96" w:rsidRDefault="00BA5057" w:rsidP="00663D96">
      <w:pPr>
        <w:spacing w:after="0"/>
        <w:ind w:left="360"/>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Жобаны ұйымдастырудағы міндеттер:</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мақсатын айқындау және оны негіздеу;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Жобалық құрылымды құру (қосалқы мақсаттар, орындалатын жұмыстың негізгі кезеңдері);</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қажетті қаржыландыру көлемдерін және қаржыландыру көздерін анықтау;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орындаушылар командасын таңдау, үшінші тарап мердігерлерімен келісім-шарт жасасу және жасау;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мерзімін анықтау;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оны жүзеге асыруды жоспарлау;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жобаға қажетті материалдық ресурстардың есебін жасау, жеткізушілермен келісім-шарт жасасу;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бюджетті және жобалық бюджетті есептеу;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жоспарлау және қиыншылықтарды саралау;</w:t>
      </w:r>
    </w:p>
    <w:p w:rsidR="00BA5057" w:rsidRPr="00663D96" w:rsidRDefault="00BA5057" w:rsidP="00663D96">
      <w:pPr>
        <w:pStyle w:val="a5"/>
        <w:numPr>
          <w:ilvl w:val="0"/>
          <w:numId w:val="3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орындалу барысын бақылау.</w:t>
      </w:r>
    </w:p>
    <w:p w:rsidR="00BA5057" w:rsidRPr="00663D96" w:rsidRDefault="00BA5057"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Жобаны басқару -</w:t>
      </w:r>
      <w:r w:rsidRPr="00663D96">
        <w:rPr>
          <w:rFonts w:ascii="Times New Roman" w:hAnsi="Times New Roman" w:cs="Times New Roman"/>
          <w:sz w:val="28"/>
          <w:szCs w:val="28"/>
          <w:lang w:val="kk-KZ"/>
        </w:rPr>
        <w:t xml:space="preserve"> бұл мақсатқа жетуге бағытталған жұмыстарды және ресурстарды жоспарлау, ұйымдастыру және басқару процесі, әдетте уақыт бойынша, қолжетімді ресурстарға немесе жұмыстың</w:t>
      </w:r>
      <w:r w:rsidR="00CC57C6" w:rsidRPr="00663D96">
        <w:rPr>
          <w:rFonts w:ascii="Times New Roman" w:hAnsi="Times New Roman" w:cs="Times New Roman"/>
          <w:sz w:val="28"/>
          <w:szCs w:val="28"/>
          <w:lang w:val="kk-KZ"/>
        </w:rPr>
        <w:t xml:space="preserve"> өзіндік құны бар үдеріс</w:t>
      </w:r>
    </w:p>
    <w:p w:rsidR="00BA5057" w:rsidRPr="00663D96" w:rsidRDefault="00BA5057"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басқару үш негізгі кезеңнен тұрады:</w:t>
      </w:r>
    </w:p>
    <w:p w:rsidR="00BA5057" w:rsidRPr="00663D96" w:rsidRDefault="00BA5057" w:rsidP="00663D96">
      <w:pPr>
        <w:pStyle w:val="a5"/>
        <w:numPr>
          <w:ilvl w:val="0"/>
          <w:numId w:val="38"/>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жоспарын қалыптастыру;</w:t>
      </w:r>
    </w:p>
    <w:p w:rsidR="00BA5057" w:rsidRPr="00663D96" w:rsidRDefault="00BA5057" w:rsidP="00663D96">
      <w:pPr>
        <w:pStyle w:val="a5"/>
        <w:numPr>
          <w:ilvl w:val="0"/>
          <w:numId w:val="38"/>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жоспардың орындалуын бақылау және </w:t>
      </w:r>
      <w:r w:rsidR="00D649D7" w:rsidRPr="00663D96">
        <w:rPr>
          <w:rFonts w:ascii="Times New Roman" w:hAnsi="Times New Roman" w:cs="Times New Roman"/>
          <w:sz w:val="28"/>
          <w:szCs w:val="28"/>
          <w:lang w:val="kk-KZ"/>
        </w:rPr>
        <w:t xml:space="preserve">оларға жылдам </w:t>
      </w:r>
      <w:r w:rsidRPr="00663D96">
        <w:rPr>
          <w:rFonts w:ascii="Times New Roman" w:hAnsi="Times New Roman" w:cs="Times New Roman"/>
          <w:sz w:val="28"/>
          <w:szCs w:val="28"/>
          <w:lang w:val="kk-KZ"/>
        </w:rPr>
        <w:t>түзету</w:t>
      </w:r>
      <w:r w:rsidR="00D649D7" w:rsidRPr="00663D96">
        <w:rPr>
          <w:rFonts w:ascii="Times New Roman" w:hAnsi="Times New Roman" w:cs="Times New Roman"/>
          <w:sz w:val="28"/>
          <w:szCs w:val="28"/>
          <w:lang w:val="kk-KZ"/>
        </w:rPr>
        <w:t xml:space="preserve"> жасау</w:t>
      </w:r>
      <w:r w:rsidRPr="00663D96">
        <w:rPr>
          <w:rFonts w:ascii="Times New Roman" w:hAnsi="Times New Roman" w:cs="Times New Roman"/>
          <w:sz w:val="28"/>
          <w:szCs w:val="28"/>
          <w:lang w:val="kk-KZ"/>
        </w:rPr>
        <w:t>;</w:t>
      </w:r>
    </w:p>
    <w:p w:rsidR="00BA5057" w:rsidRPr="00663D96" w:rsidRDefault="00BA5057" w:rsidP="00663D96">
      <w:pPr>
        <w:pStyle w:val="a5"/>
        <w:numPr>
          <w:ilvl w:val="0"/>
          <w:numId w:val="38"/>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аяқтау.</w:t>
      </w:r>
    </w:p>
    <w:p w:rsidR="00BA5057" w:rsidRPr="00663D96" w:rsidRDefault="00BA5057"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Бірінші кезеңде</w:t>
      </w:r>
      <w:r w:rsidR="00D649D7" w:rsidRPr="00663D96">
        <w:rPr>
          <w:rFonts w:ascii="Times New Roman" w:hAnsi="Times New Roman" w:cs="Times New Roman"/>
          <w:sz w:val="28"/>
          <w:szCs w:val="28"/>
          <w:lang w:val="kk-KZ"/>
        </w:rPr>
        <w:t xml:space="preserve"> жоба қ </w:t>
      </w:r>
      <w:r w:rsidRPr="00663D96">
        <w:rPr>
          <w:rFonts w:ascii="Times New Roman" w:hAnsi="Times New Roman" w:cs="Times New Roman"/>
          <w:sz w:val="28"/>
          <w:szCs w:val="28"/>
          <w:lang w:val="kk-KZ"/>
        </w:rPr>
        <w:t>ызмет түрлері мен қол жетімді ресурстар жинақталған, ресурс жұмысқа бөлінген және жоспар жобаны аяқтау уақытына, жобаның жалпы құнына, ресурстардың бөлінуіне және тәуекелдерд</w:t>
      </w:r>
      <w:r w:rsidR="00D649D7" w:rsidRPr="00663D96">
        <w:rPr>
          <w:rFonts w:ascii="Times New Roman" w:hAnsi="Times New Roman" w:cs="Times New Roman"/>
          <w:sz w:val="28"/>
          <w:szCs w:val="28"/>
          <w:lang w:val="kk-KZ"/>
        </w:rPr>
        <w:t>і азайтуға арналған критерийлеріне негізделген</w:t>
      </w:r>
      <w:r w:rsidRPr="00663D96">
        <w:rPr>
          <w:rFonts w:ascii="Times New Roman" w:hAnsi="Times New Roman" w:cs="Times New Roman"/>
          <w:sz w:val="28"/>
          <w:szCs w:val="28"/>
          <w:lang w:val="kk-KZ"/>
        </w:rPr>
        <w:t xml:space="preserve">. Ол сондай-ақ үшінші тарап мердігерлерімен, және жеткізушілермен барлық қажетті шарттар жасайды. Екінші кезең бастапқы жоспардан белгіленген ауытқуларды уақтылы анықтау және жою мақсатында жобаны іске асыруға мониторинг жүргізуді қамтиды. Елеулі ауытқулармен </w:t>
      </w:r>
      <w:r w:rsidRPr="00663D96">
        <w:rPr>
          <w:rFonts w:ascii="Times New Roman" w:hAnsi="Times New Roman" w:cs="Times New Roman"/>
          <w:sz w:val="28"/>
          <w:szCs w:val="28"/>
          <w:lang w:val="kk-KZ"/>
        </w:rPr>
        <w:lastRenderedPageBreak/>
        <w:t>бастапқы жоспар өңделіп, жаңасы жасалады. Жобаны аяқтау - жоба бойынша жұмысты аяқтау және тоқтату үшін қажетті реттелетін іс-шараларды орындау. Мысалы, о</w:t>
      </w:r>
      <w:r w:rsidR="00D649D7" w:rsidRPr="00663D96">
        <w:rPr>
          <w:rFonts w:ascii="Times New Roman" w:hAnsi="Times New Roman" w:cs="Times New Roman"/>
          <w:sz w:val="28"/>
          <w:szCs w:val="28"/>
          <w:lang w:val="kk-KZ"/>
        </w:rPr>
        <w:t xml:space="preserve">рындалатын жұмыстарды қабылдау  және </w:t>
      </w:r>
      <w:r w:rsidRPr="00663D96">
        <w:rPr>
          <w:rFonts w:ascii="Times New Roman" w:hAnsi="Times New Roman" w:cs="Times New Roman"/>
          <w:sz w:val="28"/>
          <w:szCs w:val="28"/>
          <w:lang w:val="kk-KZ"/>
        </w:rPr>
        <w:t xml:space="preserve"> тапсыру актісіне қол қою.</w:t>
      </w:r>
    </w:p>
    <w:p w:rsidR="00BA5057" w:rsidRPr="00663D96" w:rsidRDefault="00BA5057"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Қазіргі уақытта желіні жоспарлау және басқару әдістемесі автоматтандырылған жобаларды басқару үшін қолданылады. Бұл әдістеме 1956 жылы </w:t>
      </w:r>
      <w:r w:rsidR="00D649D7" w:rsidRPr="00663D96">
        <w:rPr>
          <w:rFonts w:ascii="Times New Roman" w:eastAsia="Times New Roman" w:hAnsi="Times New Roman" w:cs="Times New Roman"/>
          <w:sz w:val="28"/>
          <w:szCs w:val="28"/>
          <w:lang w:val="kk-KZ" w:eastAsia="ru-RU" w:bidi="ru-RU"/>
        </w:rPr>
        <w:t xml:space="preserve">"Дюпон" </w:t>
      </w:r>
      <w:r w:rsidRPr="00663D96">
        <w:rPr>
          <w:rFonts w:ascii="Times New Roman" w:hAnsi="Times New Roman" w:cs="Times New Roman"/>
          <w:sz w:val="28"/>
          <w:szCs w:val="28"/>
          <w:lang w:val="kk-KZ"/>
        </w:rPr>
        <w:t xml:space="preserve"> және </w:t>
      </w:r>
      <w:r w:rsidR="00D649D7" w:rsidRPr="00663D96">
        <w:rPr>
          <w:rFonts w:ascii="Times New Roman" w:eastAsia="Times New Roman" w:hAnsi="Times New Roman" w:cs="Times New Roman"/>
          <w:sz w:val="28"/>
          <w:szCs w:val="28"/>
          <w:lang w:val="kk-KZ" w:eastAsia="ru-RU" w:bidi="ru-RU"/>
        </w:rPr>
        <w:t xml:space="preserve">"Ремингтон Ред" </w:t>
      </w:r>
      <w:r w:rsidRPr="00663D96">
        <w:rPr>
          <w:rFonts w:ascii="Times New Roman" w:hAnsi="Times New Roman" w:cs="Times New Roman"/>
          <w:sz w:val="28"/>
          <w:szCs w:val="28"/>
          <w:lang w:val="kk-KZ"/>
        </w:rPr>
        <w:t>фирмаларының маман</w:t>
      </w:r>
      <w:r w:rsidR="00D649D7" w:rsidRPr="00663D96">
        <w:rPr>
          <w:rFonts w:ascii="Times New Roman" w:hAnsi="Times New Roman" w:cs="Times New Roman"/>
          <w:sz w:val="28"/>
          <w:szCs w:val="28"/>
          <w:lang w:val="kk-KZ"/>
        </w:rPr>
        <w:t xml:space="preserve">дары М.Дакер мен Д.Д. Келлидің </w:t>
      </w:r>
      <w:r w:rsidR="00D649D7" w:rsidRPr="00663D96">
        <w:rPr>
          <w:rFonts w:ascii="Times New Roman" w:eastAsia="Times New Roman" w:hAnsi="Times New Roman" w:cs="Times New Roman"/>
          <w:sz w:val="28"/>
          <w:szCs w:val="28"/>
          <w:lang w:val="kk-KZ" w:eastAsia="ru-RU" w:bidi="ru-RU"/>
        </w:rPr>
        <w:t xml:space="preserve">"Дюпон" </w:t>
      </w:r>
      <w:r w:rsidRPr="00663D96">
        <w:rPr>
          <w:rFonts w:ascii="Times New Roman" w:hAnsi="Times New Roman" w:cs="Times New Roman"/>
          <w:sz w:val="28"/>
          <w:szCs w:val="28"/>
          <w:lang w:val="kk-KZ"/>
        </w:rPr>
        <w:t xml:space="preserve">зауыттарын жаңғырту жобасы бойынша әзірленген. Пайдаланудың </w:t>
      </w:r>
      <w:r w:rsidR="00D649D7" w:rsidRPr="00663D96">
        <w:rPr>
          <w:rFonts w:ascii="Times New Roman" w:hAnsi="Times New Roman" w:cs="Times New Roman"/>
          <w:sz w:val="28"/>
          <w:szCs w:val="28"/>
          <w:lang w:val="kk-KZ"/>
        </w:rPr>
        <w:t xml:space="preserve">оң </w:t>
      </w:r>
      <w:r w:rsidRPr="00663D96">
        <w:rPr>
          <w:rFonts w:ascii="Times New Roman" w:hAnsi="Times New Roman" w:cs="Times New Roman"/>
          <w:sz w:val="28"/>
          <w:szCs w:val="28"/>
          <w:lang w:val="kk-KZ"/>
        </w:rPr>
        <w:t xml:space="preserve">нәтижесі - АҚШ теңіз флоты суасты қайықтарына арналған </w:t>
      </w:r>
      <w:r w:rsidR="00D649D7" w:rsidRPr="00663D96">
        <w:rPr>
          <w:rFonts w:ascii="Times New Roman" w:eastAsia="Times New Roman" w:hAnsi="Times New Roman" w:cs="Times New Roman"/>
          <w:sz w:val="28"/>
          <w:szCs w:val="28"/>
          <w:lang w:val="kk-KZ" w:eastAsia="ru-RU" w:bidi="ru-RU"/>
        </w:rPr>
        <w:t xml:space="preserve">"Поларис" </w:t>
      </w:r>
      <w:r w:rsidRPr="00663D96">
        <w:rPr>
          <w:rFonts w:ascii="Times New Roman" w:hAnsi="Times New Roman" w:cs="Times New Roman"/>
          <w:sz w:val="28"/>
          <w:szCs w:val="28"/>
          <w:lang w:val="kk-KZ"/>
        </w:rPr>
        <w:t xml:space="preserve">зымыран жүйесінің </w:t>
      </w:r>
      <w:r w:rsidR="00D649D7" w:rsidRPr="00663D96">
        <w:rPr>
          <w:rFonts w:ascii="Times New Roman" w:eastAsia="Times New Roman" w:hAnsi="Times New Roman" w:cs="Times New Roman"/>
          <w:sz w:val="28"/>
          <w:szCs w:val="28"/>
          <w:lang w:val="kk-KZ" w:eastAsia="ru-RU" w:bidi="ru-RU"/>
        </w:rPr>
        <w:t>"Локхид"</w:t>
      </w:r>
      <w:r w:rsidRPr="00663D96">
        <w:rPr>
          <w:rFonts w:ascii="Times New Roman" w:hAnsi="Times New Roman" w:cs="Times New Roman"/>
          <w:sz w:val="28"/>
          <w:szCs w:val="28"/>
          <w:lang w:val="kk-KZ"/>
        </w:rPr>
        <w:t xml:space="preserve"> корпорациясының жобасы. Желіні жоспарлау әдістерін қолдану нәтижесінд</w:t>
      </w:r>
      <w:r w:rsidR="00D649D7" w:rsidRPr="00663D96">
        <w:rPr>
          <w:rFonts w:ascii="Times New Roman" w:hAnsi="Times New Roman" w:cs="Times New Roman"/>
          <w:sz w:val="28"/>
          <w:szCs w:val="28"/>
          <w:lang w:val="kk-KZ"/>
        </w:rPr>
        <w:t xml:space="preserve">е жұмыс екі жыл бұрын орындалды. </w:t>
      </w:r>
      <w:r w:rsidRPr="00663D96">
        <w:rPr>
          <w:rFonts w:ascii="Times New Roman" w:hAnsi="Times New Roman" w:cs="Times New Roman"/>
          <w:sz w:val="28"/>
          <w:szCs w:val="28"/>
          <w:lang w:val="kk-KZ"/>
        </w:rPr>
        <w:t xml:space="preserve"> Мәскеудегі </w:t>
      </w:r>
      <w:r w:rsidR="00D649D7" w:rsidRPr="00663D96">
        <w:rPr>
          <w:rFonts w:ascii="Times New Roman" w:eastAsia="Times New Roman" w:hAnsi="Times New Roman" w:cs="Times New Roman"/>
          <w:sz w:val="28"/>
          <w:szCs w:val="28"/>
          <w:lang w:val="kk-KZ" w:eastAsia="ru-RU" w:bidi="ru-RU"/>
        </w:rPr>
        <w:t xml:space="preserve">храм Христа Спасителя </w:t>
      </w:r>
      <w:r w:rsidRPr="00663D96">
        <w:rPr>
          <w:rFonts w:ascii="Times New Roman" w:hAnsi="Times New Roman" w:cs="Times New Roman"/>
          <w:sz w:val="28"/>
          <w:szCs w:val="28"/>
          <w:lang w:val="kk-KZ"/>
        </w:rPr>
        <w:t>қалпына</w:t>
      </w:r>
      <w:r w:rsidR="00D649D7" w:rsidRPr="00663D96">
        <w:rPr>
          <w:rFonts w:ascii="Times New Roman" w:hAnsi="Times New Roman" w:cs="Times New Roman"/>
          <w:sz w:val="28"/>
          <w:szCs w:val="28"/>
          <w:lang w:val="kk-KZ"/>
        </w:rPr>
        <w:t xml:space="preserve"> келтіру  жұмыстары Ресейде бұл әдісті табысты қолданудың бір мысалы .</w:t>
      </w:r>
    </w:p>
    <w:p w:rsidR="00D649D7" w:rsidRPr="00663D96" w:rsidRDefault="00D649D7"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Желілік жоспарлау және басқару</w:t>
      </w:r>
      <w:r w:rsidRPr="00663D96">
        <w:rPr>
          <w:rFonts w:ascii="Times New Roman" w:hAnsi="Times New Roman" w:cs="Times New Roman"/>
          <w:sz w:val="28"/>
          <w:szCs w:val="28"/>
          <w:lang w:val="kk-KZ"/>
        </w:rPr>
        <w:t xml:space="preserve"> құрылымдық және жоспарлау және жедел басқарудан тұрады.</w:t>
      </w:r>
    </w:p>
    <w:p w:rsidR="00D649D7" w:rsidRPr="00663D96" w:rsidRDefault="00D649D7"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Құрылымдық жоспарлау</w:t>
      </w:r>
      <w:r w:rsidRPr="00663D96">
        <w:rPr>
          <w:rFonts w:ascii="Times New Roman" w:hAnsi="Times New Roman" w:cs="Times New Roman"/>
          <w:sz w:val="28"/>
          <w:szCs w:val="28"/>
          <w:lang w:val="kk-KZ"/>
        </w:rPr>
        <w:t xml:space="preserve"> жобаны кезеңдер мен жұмыстарға бөлу, олардың ұзақтығын бағалау, олардың орындалу кезегін анықтау болып табылады. Құрылымдық жоспарлаудың нәтижесі - жобаның ұзақтығын оңтайландыру үшін пайдаланылатын желілік жұмыс кестесі.</w:t>
      </w:r>
    </w:p>
    <w:p w:rsidR="00D649D7" w:rsidRPr="00663D96" w:rsidRDefault="00AA050E"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Күнтізбелік жоспар</w:t>
      </w:r>
      <w:r w:rsidR="00D649D7" w:rsidRPr="00663D96">
        <w:rPr>
          <w:rFonts w:ascii="Times New Roman" w:hAnsi="Times New Roman" w:cs="Times New Roman"/>
          <w:sz w:val="28"/>
          <w:szCs w:val="28"/>
          <w:lang w:val="kk-KZ"/>
        </w:rPr>
        <w:t xml:space="preserve"> - жұмыс уақытының кестесін құрастыру және</w:t>
      </w:r>
      <w:r w:rsidRPr="00663D96">
        <w:rPr>
          <w:rFonts w:ascii="Times New Roman" w:hAnsi="Times New Roman" w:cs="Times New Roman"/>
          <w:sz w:val="28"/>
          <w:szCs w:val="28"/>
          <w:lang w:val="kk-KZ"/>
        </w:rPr>
        <w:t xml:space="preserve"> жұмыстарды </w:t>
      </w:r>
      <w:r w:rsidR="00D649D7" w:rsidRPr="00663D96">
        <w:rPr>
          <w:rFonts w:ascii="Times New Roman" w:hAnsi="Times New Roman" w:cs="Times New Roman"/>
          <w:sz w:val="28"/>
          <w:szCs w:val="28"/>
          <w:lang w:val="kk-KZ"/>
        </w:rPr>
        <w:t xml:space="preserve"> еңбек ресурстарының (орындаушылардың</w:t>
      </w:r>
      <w:r w:rsidRPr="00663D96">
        <w:rPr>
          <w:rFonts w:ascii="Times New Roman" w:hAnsi="Times New Roman" w:cs="Times New Roman"/>
          <w:sz w:val="28"/>
          <w:szCs w:val="28"/>
          <w:lang w:val="kk-KZ"/>
        </w:rPr>
        <w:t>)</w:t>
      </w:r>
      <w:r w:rsidR="00D649D7" w:rsidRPr="00663D96">
        <w:rPr>
          <w:rFonts w:ascii="Times New Roman" w:hAnsi="Times New Roman" w:cs="Times New Roman"/>
          <w:sz w:val="28"/>
          <w:szCs w:val="28"/>
          <w:lang w:val="kk-KZ"/>
        </w:rPr>
        <w:t xml:space="preserve"> арасында бөлу. Жоспарлаудың нәтижесі - уақыт осінде орындалған жұмыстың кезеңдерін графикалық түрде бейнелейтін Гант диаграммасы</w:t>
      </w:r>
      <w:r w:rsidRPr="00663D96">
        <w:rPr>
          <w:rFonts w:ascii="Times New Roman" w:hAnsi="Times New Roman" w:cs="Times New Roman"/>
          <w:sz w:val="28"/>
          <w:szCs w:val="28"/>
          <w:lang w:val="kk-KZ"/>
        </w:rPr>
        <w:t>нда көрсетіледі</w:t>
      </w:r>
      <w:r w:rsidR="00D649D7" w:rsidRPr="00663D96">
        <w:rPr>
          <w:rFonts w:ascii="Times New Roman" w:hAnsi="Times New Roman" w:cs="Times New Roman"/>
          <w:sz w:val="28"/>
          <w:szCs w:val="28"/>
          <w:lang w:val="kk-KZ"/>
        </w:rPr>
        <w:t>. Осы кезеңде ресурстарды оңтайландыру және жобаның бюджеті жүзеге асырылуы мүмкін.</w:t>
      </w:r>
    </w:p>
    <w:p w:rsidR="00AA050E" w:rsidRPr="00663D96" w:rsidRDefault="00D649D7"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Операциялық басқару</w:t>
      </w:r>
      <w:r w:rsidRPr="00663D96">
        <w:rPr>
          <w:rFonts w:ascii="Times New Roman" w:hAnsi="Times New Roman" w:cs="Times New Roman"/>
          <w:sz w:val="28"/>
          <w:szCs w:val="28"/>
          <w:lang w:val="kk-KZ"/>
        </w:rPr>
        <w:t xml:space="preserve"> </w:t>
      </w:r>
      <w:r w:rsidR="00AA050E" w:rsidRPr="00663D96">
        <w:rPr>
          <w:rFonts w:ascii="Times New Roman" w:hAnsi="Times New Roman" w:cs="Times New Roman"/>
          <w:sz w:val="28"/>
          <w:szCs w:val="28"/>
          <w:lang w:val="kk-KZ"/>
        </w:rPr>
        <w:t>берілген</w:t>
      </w:r>
      <w:r w:rsidRPr="00663D96">
        <w:rPr>
          <w:rFonts w:ascii="Times New Roman" w:hAnsi="Times New Roman" w:cs="Times New Roman"/>
          <w:sz w:val="28"/>
          <w:szCs w:val="28"/>
          <w:lang w:val="kk-KZ"/>
        </w:rPr>
        <w:t xml:space="preserve"> жоспармен нақты жұмыс кестесін үнемі салыстырудан тұрад</w:t>
      </w:r>
      <w:r w:rsidR="00AA050E" w:rsidRPr="00663D96">
        <w:rPr>
          <w:rFonts w:ascii="Times New Roman" w:hAnsi="Times New Roman" w:cs="Times New Roman"/>
          <w:sz w:val="28"/>
          <w:szCs w:val="28"/>
          <w:lang w:val="kk-KZ"/>
        </w:rPr>
        <w:t xml:space="preserve">ы. Маңызды ауытқулардың нәтижесне </w:t>
      </w:r>
      <w:r w:rsidRPr="00663D96">
        <w:rPr>
          <w:rFonts w:ascii="Times New Roman" w:hAnsi="Times New Roman" w:cs="Times New Roman"/>
          <w:sz w:val="28"/>
          <w:szCs w:val="28"/>
          <w:lang w:val="kk-KZ"/>
        </w:rPr>
        <w:t>бастапқы құрылымдық немесе күнтізбелі</w:t>
      </w:r>
      <w:r w:rsidR="00AA050E" w:rsidRPr="00663D96">
        <w:rPr>
          <w:rFonts w:ascii="Times New Roman" w:hAnsi="Times New Roman" w:cs="Times New Roman"/>
          <w:sz w:val="28"/>
          <w:szCs w:val="28"/>
          <w:lang w:val="kk-KZ"/>
        </w:rPr>
        <w:t>к жоспарды өзгерту туралы шешім жатады.</w:t>
      </w:r>
    </w:p>
    <w:p w:rsidR="00AA050E" w:rsidRPr="00663D96" w:rsidRDefault="00AA050E" w:rsidP="00663D96">
      <w:pPr>
        <w:spacing w:after="0"/>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8.2. Жобаларды басқару жүйелеріне шолу</w:t>
      </w:r>
    </w:p>
    <w:p w:rsidR="00AA050E" w:rsidRPr="00663D96" w:rsidRDefault="00AA050E"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Жобаларды басқару жүйес</w:t>
      </w:r>
      <w:r w:rsidRPr="00663D96">
        <w:rPr>
          <w:rFonts w:ascii="Times New Roman" w:hAnsi="Times New Roman" w:cs="Times New Roman"/>
          <w:sz w:val="28"/>
          <w:szCs w:val="28"/>
          <w:lang w:val="kk-KZ"/>
        </w:rPr>
        <w:t>і бөлек бағдарламалық қамтамасыз ету секторын құрайды. Осындай жүйелердің пайда болуы нақты жобалар, әдістер мен технологиялар бар ғылыми жобаларды басқару өнерін трансформациялауға ықпал етті.</w:t>
      </w:r>
    </w:p>
    <w:p w:rsidR="00AA050E" w:rsidRPr="00663D96" w:rsidRDefault="00AA050E" w:rsidP="00663D96">
      <w:pPr>
        <w:pStyle w:val="a5"/>
        <w:numPr>
          <w:ilvl w:val="0"/>
          <w:numId w:val="39"/>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Жобаны басқару институты </w:t>
      </w:r>
      <w:r w:rsidRPr="00663D96">
        <w:rPr>
          <w:rFonts w:ascii="Times New Roman" w:eastAsia="Times New Roman" w:hAnsi="Times New Roman" w:cs="Times New Roman"/>
          <w:sz w:val="28"/>
          <w:szCs w:val="28"/>
          <w:lang w:val="kk-KZ" w:eastAsia="ru-RU" w:bidi="ru-RU"/>
        </w:rPr>
        <w:t xml:space="preserve"> </w:t>
      </w:r>
      <w:r w:rsidRPr="00663D96">
        <w:rPr>
          <w:rFonts w:ascii="Times New Roman" w:eastAsia="Times New Roman" w:hAnsi="Times New Roman" w:cs="Times New Roman"/>
          <w:b/>
          <w:sz w:val="28"/>
          <w:szCs w:val="28"/>
          <w:lang w:val="kk-KZ" w:eastAsia="ru-RU" w:bidi="ru-RU"/>
        </w:rPr>
        <w:t>(</w:t>
      </w:r>
      <w:r w:rsidRPr="00663D96">
        <w:rPr>
          <w:rFonts w:ascii="Times New Roman" w:eastAsia="Times New Roman" w:hAnsi="Times New Roman" w:cs="Times New Roman"/>
          <w:b/>
          <w:i/>
          <w:sz w:val="28"/>
          <w:szCs w:val="28"/>
          <w:lang w:val="kk-KZ" w:eastAsia="ru-RU" w:bidi="ru-RU"/>
        </w:rPr>
        <w:t>Project Management Institute</w:t>
      </w:r>
      <w:r w:rsidRPr="00663D96">
        <w:rPr>
          <w:rFonts w:ascii="Times New Roman" w:eastAsia="Times New Roman" w:hAnsi="Times New Roman" w:cs="Times New Roman"/>
          <w:i/>
          <w:sz w:val="28"/>
          <w:szCs w:val="28"/>
          <w:lang w:val="kk-KZ" w:eastAsia="ru-RU" w:bidi="ru-RU"/>
        </w:rPr>
        <w:t xml:space="preserve">) </w:t>
      </w:r>
      <w:r w:rsidRPr="00663D96">
        <w:rPr>
          <w:rFonts w:ascii="Times New Roman" w:hAnsi="Times New Roman" w:cs="Times New Roman"/>
          <w:sz w:val="28"/>
          <w:szCs w:val="28"/>
          <w:lang w:val="kk-KZ"/>
        </w:rPr>
        <w:t>әзірлеген стандарт АҚШ-тағы ұлттық стандарт ретінде қабылданды (ANSI стандарты).</w:t>
      </w:r>
    </w:p>
    <w:p w:rsidR="00AA050E" w:rsidRPr="00663D96" w:rsidRDefault="00AA050E" w:rsidP="00663D96">
      <w:pPr>
        <w:spacing w:after="0"/>
        <w:ind w:left="36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2</w:t>
      </w:r>
      <w:r w:rsidRPr="00663D96">
        <w:rPr>
          <w:rFonts w:ascii="Times New Roman" w:hAnsi="Times New Roman" w:cs="Times New Roman"/>
          <w:b/>
          <w:sz w:val="28"/>
          <w:szCs w:val="28"/>
          <w:lang w:val="kk-KZ"/>
        </w:rPr>
        <w:t>.  ISO 10006</w:t>
      </w:r>
      <w:r w:rsidRPr="00663D96">
        <w:rPr>
          <w:rFonts w:ascii="Times New Roman" w:hAnsi="Times New Roman" w:cs="Times New Roman"/>
          <w:sz w:val="28"/>
          <w:szCs w:val="28"/>
          <w:lang w:val="kk-KZ"/>
        </w:rPr>
        <w:t xml:space="preserve"> жобаларын басқарудағы сапа стандарты.</w:t>
      </w:r>
    </w:p>
    <w:p w:rsidR="00AA050E" w:rsidRPr="00663D96" w:rsidRDefault="00AA050E"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Осы технологияларды пайдаланып бөлінген бюджеттерде және қажетті сапада жобаларды дер кезінде іске асыруға ықпал етеді.</w:t>
      </w:r>
    </w:p>
    <w:p w:rsidR="00AA050E" w:rsidRPr="00663D96" w:rsidRDefault="00AA050E"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басқару жүйелері мынадай негізгі міндеттерді шешу үшін қолданылады:</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Жұмыстың, ресурстардың, шығындар мен кірістердің құрамын және сипаттамаларын құрылымдау және сипаттау.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Барлық шектеулерді ескере отырып, жобаны орындау кестесін есептеу.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Өзге жобалық операцияларды орындау үшін маңызды операцияларды және уақыттық резервтерді анықтау.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Жобалық бюджетті есептеу және жоспарлы шығындарды уақытында бөлу.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негізгі материалдары мен құрал-жабдықтары бойынша бөлінуін есептеу.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Жобалық ресурстардың оңтайлы құрамын анықтау және оларды жоспарланған жүктеме уақытында бөлу.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Тәуекелдерді талдау және сенімді жобаны іске асыру үшін қажетті қорларды анықтау.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Саяси көрсеткіштердің табысты орындалу ықтималдығын анықтау.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жұмысын есепке алу және талдау.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Оңтайлы шешім қабылдау мақсатында басқару әсерінің салдарын модельдеу.</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Жобаның архивтерін сақтау. </w:t>
      </w:r>
    </w:p>
    <w:p w:rsidR="00AA050E" w:rsidRPr="00663D96" w:rsidRDefault="00AA050E" w:rsidP="00663D96">
      <w:pPr>
        <w:pStyle w:val="a5"/>
        <w:numPr>
          <w:ilvl w:val="0"/>
          <w:numId w:val="40"/>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Қажетті есепті алу.</w:t>
      </w:r>
    </w:p>
    <w:p w:rsidR="00AA050E" w:rsidRPr="00663D96" w:rsidRDefault="00AA050E"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Қазіргі</w:t>
      </w:r>
      <w:r w:rsidR="004E6933" w:rsidRPr="00663D96">
        <w:rPr>
          <w:rFonts w:ascii="Times New Roman" w:hAnsi="Times New Roman" w:cs="Times New Roman"/>
          <w:sz w:val="28"/>
          <w:szCs w:val="28"/>
          <w:lang w:val="kk-KZ"/>
        </w:rPr>
        <w:t xml:space="preserve"> уақытта нарықта </w:t>
      </w:r>
      <w:r w:rsidRPr="00663D96">
        <w:rPr>
          <w:rFonts w:ascii="Times New Roman" w:hAnsi="Times New Roman" w:cs="Times New Roman"/>
          <w:sz w:val="28"/>
          <w:szCs w:val="28"/>
          <w:lang w:val="kk-KZ"/>
        </w:rPr>
        <w:t>б</w:t>
      </w:r>
      <w:r w:rsidR="004E6933" w:rsidRPr="00663D96">
        <w:rPr>
          <w:rFonts w:ascii="Times New Roman" w:hAnsi="Times New Roman" w:cs="Times New Roman"/>
          <w:sz w:val="28"/>
          <w:szCs w:val="28"/>
          <w:lang w:val="kk-KZ"/>
        </w:rPr>
        <w:t>ірнеше жобаларды басқару жүйесі танымалдылыққа ие.</w:t>
      </w:r>
    </w:p>
    <w:p w:rsidR="004E6933" w:rsidRPr="00663D96" w:rsidRDefault="004E6933" w:rsidP="00663D96">
      <w:pPr>
        <w:pStyle w:val="a5"/>
        <w:numPr>
          <w:ilvl w:val="0"/>
          <w:numId w:val="41"/>
        </w:num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Microsoft Office Project 2007 </w:t>
      </w:r>
      <w:r w:rsidRPr="00663D96">
        <w:rPr>
          <w:rFonts w:ascii="Times New Roman" w:eastAsia="Times New Roman" w:hAnsi="Times New Roman" w:cs="Times New Roman"/>
          <w:sz w:val="28"/>
          <w:szCs w:val="28"/>
          <w:lang w:val="kk-KZ" w:eastAsia="ru-RU" w:bidi="ru-RU"/>
        </w:rPr>
        <w:t xml:space="preserve">– </w:t>
      </w:r>
      <w:r w:rsidRPr="00663D96">
        <w:rPr>
          <w:rFonts w:ascii="Times New Roman" w:hAnsi="Times New Roman" w:cs="Times New Roman"/>
          <w:sz w:val="28"/>
          <w:szCs w:val="28"/>
          <w:lang w:val="kk-KZ"/>
        </w:rPr>
        <w:t>Бұл Microsoft корпорациясының кез-келген күрделі жобаларды басқаруға мүмкіндік беретін кешенді шешімі және келесі бағдарламалық жасақтама өнімдерінің жиынтығын қамтиды:</w:t>
      </w:r>
    </w:p>
    <w:p w:rsidR="004E6933" w:rsidRPr="00663D96" w:rsidRDefault="004E6933" w:rsidP="00663D96">
      <w:pPr>
        <w:pStyle w:val="a5"/>
        <w:numPr>
          <w:ilvl w:val="0"/>
          <w:numId w:val="41"/>
        </w:num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MS Office Project Standart </w:t>
      </w:r>
      <w:r w:rsidRPr="00663D96">
        <w:rPr>
          <w:rFonts w:ascii="Times New Roman" w:eastAsia="Times New Roman" w:hAnsi="Times New Roman" w:cs="Times New Roman"/>
          <w:sz w:val="28"/>
          <w:szCs w:val="28"/>
          <w:lang w:val="kk-KZ" w:eastAsia="ru-RU" w:bidi="ru-RU"/>
        </w:rPr>
        <w:t xml:space="preserve">– </w:t>
      </w:r>
      <w:r w:rsidRPr="00663D96">
        <w:rPr>
          <w:rFonts w:ascii="Times New Roman" w:hAnsi="Times New Roman" w:cs="Times New Roman"/>
          <w:sz w:val="28"/>
          <w:szCs w:val="28"/>
          <w:lang w:val="kk-KZ"/>
        </w:rPr>
        <w:t>қарапайым жобаларды басқаруға арналған бастапқы деңгейлі пакет;</w:t>
      </w:r>
    </w:p>
    <w:p w:rsidR="004E6933" w:rsidRPr="00663D96" w:rsidRDefault="004E6933" w:rsidP="00663D96">
      <w:pPr>
        <w:pStyle w:val="a5"/>
        <w:numPr>
          <w:ilvl w:val="0"/>
          <w:numId w:val="41"/>
        </w:num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MS Office Project Professional -</w:t>
      </w:r>
      <w:r w:rsidRPr="00663D96">
        <w:rPr>
          <w:rFonts w:ascii="Times New Roman" w:hAnsi="Times New Roman" w:cs="Times New Roman"/>
          <w:sz w:val="28"/>
          <w:szCs w:val="28"/>
          <w:lang w:val="kk-KZ"/>
        </w:rPr>
        <w:t>менеджменттің кез-келген деңгейінде кез-келген қиындықты кәсіби жобаларды басқару пакеті;</w:t>
      </w:r>
    </w:p>
    <w:p w:rsidR="004E6933" w:rsidRPr="00663D96" w:rsidRDefault="004E6933" w:rsidP="00663D96">
      <w:pPr>
        <w:pStyle w:val="a5"/>
        <w:numPr>
          <w:ilvl w:val="0"/>
          <w:numId w:val="41"/>
        </w:num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MS Office Project Server </w:t>
      </w:r>
      <w:r w:rsidRPr="00663D96">
        <w:rPr>
          <w:rFonts w:ascii="Times New Roman" w:eastAsia="Times New Roman" w:hAnsi="Times New Roman" w:cs="Times New Roman"/>
          <w:sz w:val="28"/>
          <w:szCs w:val="28"/>
          <w:lang w:val="kk-KZ" w:eastAsia="ru-RU" w:bidi="ru-RU"/>
        </w:rPr>
        <w:t xml:space="preserve">– </w:t>
      </w:r>
      <w:r w:rsidRPr="00663D96">
        <w:rPr>
          <w:rFonts w:ascii="Times New Roman" w:hAnsi="Times New Roman" w:cs="Times New Roman"/>
          <w:sz w:val="28"/>
          <w:szCs w:val="28"/>
          <w:lang w:val="kk-KZ"/>
        </w:rPr>
        <w:t>таратылған жобаларды басқару кезінде жоба менеджерлерімен өзара әрекеттесу үшін пайдаланылатын серверлік өнім;</w:t>
      </w:r>
    </w:p>
    <w:p w:rsidR="004E6933" w:rsidRPr="00663D96" w:rsidRDefault="004E6933" w:rsidP="00663D96">
      <w:pPr>
        <w:pStyle w:val="a5"/>
        <w:numPr>
          <w:ilvl w:val="0"/>
          <w:numId w:val="41"/>
        </w:num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MS Office Project Web Access </w:t>
      </w:r>
      <w:r w:rsidRPr="00663D96">
        <w:rPr>
          <w:rFonts w:ascii="Times New Roman" w:eastAsia="Times New Roman" w:hAnsi="Times New Roman" w:cs="Times New Roman"/>
          <w:sz w:val="28"/>
          <w:szCs w:val="28"/>
          <w:lang w:val="kk-KZ" w:eastAsia="ru-RU" w:bidi="ru-RU"/>
        </w:rPr>
        <w:t>–</w:t>
      </w:r>
      <w:r w:rsidRPr="00663D96">
        <w:rPr>
          <w:sz w:val="28"/>
          <w:szCs w:val="28"/>
          <w:lang w:val="kk-KZ"/>
        </w:rPr>
        <w:t xml:space="preserve"> </w:t>
      </w:r>
      <w:r w:rsidRPr="00663D96">
        <w:rPr>
          <w:rFonts w:ascii="Times New Roman" w:eastAsia="Times New Roman" w:hAnsi="Times New Roman" w:cs="Times New Roman"/>
          <w:sz w:val="28"/>
          <w:szCs w:val="28"/>
          <w:lang w:val="kk-KZ" w:eastAsia="ru-RU" w:bidi="ru-RU"/>
        </w:rPr>
        <w:t>MS Project веб-интерфейсі жобаға қатысушыларға Internet Explorer арқылы жобалық ақпаратты алуға мүмкіндік береді.</w:t>
      </w:r>
    </w:p>
    <w:p w:rsidR="004E6933" w:rsidRPr="00663D96" w:rsidRDefault="004E6933"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Spider Project Professional</w:t>
      </w:r>
      <w:r w:rsidRPr="00663D96">
        <w:rPr>
          <w:rFonts w:ascii="Times New Roman" w:hAnsi="Times New Roman" w:cs="Times New Roman"/>
          <w:sz w:val="28"/>
          <w:szCs w:val="28"/>
          <w:lang w:val="kk-KZ"/>
        </w:rPr>
        <w:t xml:space="preserve"> -ресейлік нарықтың тәжірибесі, қажеттіліктері, ерекшеліктері мен басымдықтарын ескере отырып жасалған және әзірленген жобаларды басқару пакеті. Бұл пакет Ресейдегі танымал жоба менеджменті жүйелерінің ішіндегі жалғыз жүйе.</w:t>
      </w:r>
    </w:p>
    <w:p w:rsidR="004E6933" w:rsidRPr="00663D96" w:rsidRDefault="004E6933"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Бұл пакеттің  Батыс қосымшларынан айырмашылығы мынадай ерекшеліктерге ие:</w:t>
      </w:r>
    </w:p>
    <w:p w:rsidR="004E6933" w:rsidRPr="00663D96" w:rsidRDefault="004E6933" w:rsidP="00663D96">
      <w:pPr>
        <w:pStyle w:val="a5"/>
        <w:numPr>
          <w:ilvl w:val="0"/>
          <w:numId w:val="42"/>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жұмыс уақытын және шығындарын есепке ала отырып, кіріктірілген күрделіліктерді талдайды және резервті басқарады;</w:t>
      </w:r>
    </w:p>
    <w:p w:rsidR="004E6933" w:rsidRPr="00663D96" w:rsidRDefault="004E6933" w:rsidP="00663D96">
      <w:pPr>
        <w:pStyle w:val="a5"/>
        <w:numPr>
          <w:ilvl w:val="0"/>
          <w:numId w:val="42"/>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Жобалардың типтік фрагменттерін құру, сақтау және жобалау мүмкіндіктері;</w:t>
      </w:r>
    </w:p>
    <w:p w:rsidR="004E6933" w:rsidRPr="00663D96" w:rsidRDefault="004E6933" w:rsidP="00663D96">
      <w:pPr>
        <w:pStyle w:val="a5"/>
        <w:numPr>
          <w:ilvl w:val="0"/>
          <w:numId w:val="42"/>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Ресейлік талаптарға сай топтық жұмыс және көпфункционалды басқаруды ұйымдастыру.</w:t>
      </w:r>
    </w:p>
    <w:p w:rsidR="004E6933" w:rsidRPr="00663D96" w:rsidRDefault="004E6933" w:rsidP="00663D96">
      <w:pPr>
        <w:spacing w:after="0"/>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lastRenderedPageBreak/>
        <w:t>Primavera Inc бағдарламалық өнімдері:</w:t>
      </w:r>
    </w:p>
    <w:p w:rsidR="004E6933" w:rsidRPr="00663D96" w:rsidRDefault="004E6933" w:rsidP="00663D96">
      <w:pPr>
        <w:pStyle w:val="a5"/>
        <w:numPr>
          <w:ilvl w:val="0"/>
          <w:numId w:val="43"/>
        </w:num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Primavera Project Planner Professional</w:t>
      </w:r>
      <w:r w:rsidRPr="00663D96">
        <w:rPr>
          <w:rFonts w:ascii="Times New Roman" w:hAnsi="Times New Roman" w:cs="Times New Roman"/>
          <w:sz w:val="28"/>
          <w:szCs w:val="28"/>
          <w:lang w:val="kk-KZ"/>
        </w:rPr>
        <w:t xml:space="preserve"> - PMI </w:t>
      </w:r>
      <w:r w:rsidR="00007D09" w:rsidRPr="00663D96">
        <w:rPr>
          <w:rFonts w:ascii="Times New Roman" w:eastAsia="Times New Roman" w:hAnsi="Times New Roman" w:cs="Times New Roman"/>
          <w:sz w:val="28"/>
          <w:szCs w:val="28"/>
          <w:lang w:val="kk-KZ" w:eastAsia="ru-RU" w:bidi="ru-RU"/>
        </w:rPr>
        <w:t xml:space="preserve">(Project Management Institute) </w:t>
      </w:r>
      <w:r w:rsidRPr="00663D96">
        <w:rPr>
          <w:rFonts w:ascii="Times New Roman" w:hAnsi="Times New Roman" w:cs="Times New Roman"/>
          <w:sz w:val="28"/>
          <w:szCs w:val="28"/>
          <w:lang w:val="kk-KZ"/>
        </w:rPr>
        <w:t>және ISO стандарттарының талаптарына сәйкес жобаларды басқару процестерін автоматтандыруға арналған кәсіби нұсқасы. Ең алдымен, бұл пакет корпоративтік ақпараттық жүйенің бөлігі ретінде пайдалануға арналған, бірақ ол дербес жұмыс істей алады, желілік жоспарлау міндеттерін шешуге, ресурстарды теңестіруге және жобалау модельдеудің басқа да міндеттеріне, жобалық топтарға, портфельдер мен бағдарламаларға көмектеседі.</w:t>
      </w:r>
    </w:p>
    <w:p w:rsidR="004E6933" w:rsidRPr="00663D96" w:rsidRDefault="00007D09" w:rsidP="00663D96">
      <w:pPr>
        <w:pStyle w:val="a5"/>
        <w:numPr>
          <w:ilvl w:val="0"/>
          <w:numId w:val="43"/>
        </w:num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SureTrack Project Manager </w:t>
      </w:r>
      <w:r w:rsidRPr="00663D96">
        <w:rPr>
          <w:rFonts w:ascii="Times New Roman" w:hAnsi="Times New Roman" w:cs="Times New Roman"/>
          <w:sz w:val="28"/>
          <w:szCs w:val="28"/>
          <w:lang w:val="kk-KZ"/>
        </w:rPr>
        <w:t>кішігірім жобаларды немесе ірі жобалардың фрагменттерінің орындалуын бақылауға бағытталған. Корпоративтік жобаларды басқару жүйесінде дербес және жобаны жоспарлаушымен бірге жұмыс істей алады</w:t>
      </w:r>
    </w:p>
    <w:p w:rsidR="00007D09" w:rsidRPr="00663D96" w:rsidRDefault="00007D09" w:rsidP="00663D96">
      <w:p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Open Plan </w:t>
      </w:r>
      <w:r w:rsidRPr="00663D96">
        <w:rPr>
          <w:rFonts w:ascii="Times New Roman" w:eastAsia="Times New Roman" w:hAnsi="Times New Roman" w:cs="Times New Roman"/>
          <w:sz w:val="28"/>
          <w:szCs w:val="28"/>
          <w:lang w:val="kk-KZ" w:eastAsia="ru-RU" w:bidi="ru-RU"/>
        </w:rPr>
        <w:t xml:space="preserve">(разработчик Welcom Software Technology, сейчас Deltek) </w:t>
      </w:r>
      <w:r w:rsidRPr="00663D96">
        <w:rPr>
          <w:rFonts w:ascii="Times New Roman" w:hAnsi="Times New Roman" w:cs="Times New Roman"/>
          <w:sz w:val="28"/>
          <w:szCs w:val="28"/>
          <w:lang w:val="kk-KZ"/>
        </w:rPr>
        <w:t>толық ауқымды мультимедиялық басқаруды, сыни тұрғыдан жоспарлауды және кәсіпорынның ресурстарды пайдалануын оңтайландыруды қамтамасыз етеді. Оны басқару және басқарудың барлық деңгейлерінде, жоғарғы басшылықтан және жобалық менеджерлерден функционалдық бөлімшелердің басшыларына және қарапайым орындаушыларға тиімді пайдалануға болады.</w:t>
      </w:r>
    </w:p>
    <w:p w:rsidR="00007D09" w:rsidRPr="00663D96" w:rsidRDefault="00007D09" w:rsidP="00663D96">
      <w:pPr>
        <w:spacing w:after="0"/>
        <w:jc w:val="both"/>
        <w:rPr>
          <w:rFonts w:ascii="Times New Roman" w:hAnsi="Times New Roman" w:cs="Times New Roman"/>
          <w:sz w:val="28"/>
          <w:szCs w:val="28"/>
          <w:lang w:val="kk-KZ"/>
        </w:rPr>
      </w:pPr>
      <w:r w:rsidRPr="00663D96">
        <w:rPr>
          <w:rFonts w:ascii="Times New Roman" w:eastAsia="Times New Roman" w:hAnsi="Times New Roman" w:cs="Times New Roman"/>
          <w:b/>
          <w:sz w:val="28"/>
          <w:szCs w:val="28"/>
          <w:lang w:val="kk-KZ" w:eastAsia="ru-RU" w:bidi="ru-RU"/>
        </w:rPr>
        <w:t xml:space="preserve">Open Plan </w:t>
      </w:r>
      <w:r w:rsidRPr="00663D96">
        <w:rPr>
          <w:rFonts w:ascii="Times New Roman" w:hAnsi="Times New Roman" w:cs="Times New Roman"/>
          <w:sz w:val="28"/>
          <w:szCs w:val="28"/>
          <w:lang w:val="kk-KZ"/>
        </w:rPr>
        <w:t xml:space="preserve">түрлі деңгейдегі басшыларға келесі функцияларды орындауға мүмкіндік береді: </w:t>
      </w:r>
    </w:p>
    <w:p w:rsidR="00007D09" w:rsidRPr="00663D96" w:rsidRDefault="00007D09" w:rsidP="00663D96">
      <w:pPr>
        <w:pStyle w:val="a5"/>
        <w:numPr>
          <w:ilvl w:val="0"/>
          <w:numId w:val="44"/>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Әр түрлі шектеулерге байланысты жедел жобалық жоспарларды құру;</w:t>
      </w:r>
    </w:p>
    <w:p w:rsidR="00007D09" w:rsidRPr="00663D96" w:rsidRDefault="00007D09" w:rsidP="00663D96">
      <w:pPr>
        <w:pStyle w:val="a5"/>
        <w:numPr>
          <w:ilvl w:val="0"/>
          <w:numId w:val="44"/>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Жобалардың басымдық деңгейін анықтау;</w:t>
      </w:r>
    </w:p>
    <w:p w:rsidR="00007D09" w:rsidRPr="00663D96" w:rsidRDefault="00007D09" w:rsidP="00663D96">
      <w:pPr>
        <w:pStyle w:val="a5"/>
        <w:numPr>
          <w:ilvl w:val="0"/>
          <w:numId w:val="44"/>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ресурстарды бөлу жобаларының салыстырмалы маңыздылығын белгілеу;</w:t>
      </w:r>
    </w:p>
    <w:p w:rsidR="00007D09" w:rsidRPr="00663D96" w:rsidRDefault="00C56E9B" w:rsidP="00663D96">
      <w:pPr>
        <w:pStyle w:val="a5"/>
        <w:numPr>
          <w:ilvl w:val="0"/>
          <w:numId w:val="44"/>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Тәуекелділікті</w:t>
      </w:r>
      <w:r w:rsidR="00007D09" w:rsidRPr="00663D96">
        <w:rPr>
          <w:rFonts w:ascii="Times New Roman" w:hAnsi="Times New Roman" w:cs="Times New Roman"/>
          <w:sz w:val="28"/>
          <w:szCs w:val="28"/>
          <w:lang w:val="kk-KZ"/>
        </w:rPr>
        <w:t xml:space="preserve"> барынша азайту;</w:t>
      </w:r>
    </w:p>
    <w:p w:rsidR="00C56E9B" w:rsidRPr="00663D96" w:rsidRDefault="00007D09" w:rsidP="00663D96">
      <w:pPr>
        <w:pStyle w:val="a5"/>
        <w:numPr>
          <w:ilvl w:val="0"/>
          <w:numId w:val="44"/>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Жұмыстың барысын талдау.</w:t>
      </w:r>
    </w:p>
    <w:p w:rsidR="00C56E9B" w:rsidRPr="00663D96" w:rsidRDefault="00C56E9B" w:rsidP="00663D96">
      <w:pPr>
        <w:spacing w:after="0"/>
        <w:jc w:val="both"/>
        <w:rPr>
          <w:rFonts w:ascii="Times New Roman" w:hAnsi="Times New Roman" w:cs="Times New Roman"/>
          <w:sz w:val="28"/>
          <w:szCs w:val="28"/>
          <w:lang w:val="kk-KZ"/>
        </w:rPr>
      </w:pPr>
      <w:r w:rsidRPr="00663D96">
        <w:rPr>
          <w:rFonts w:ascii="Times New Roman" w:hAnsi="Times New Roman" w:cs="Times New Roman"/>
          <w:b/>
          <w:sz w:val="28"/>
          <w:szCs w:val="28"/>
          <w:lang w:val="kk-KZ"/>
        </w:rPr>
        <w:t>Welcom</w:t>
      </w:r>
      <w:r w:rsidRPr="00663D96">
        <w:rPr>
          <w:rFonts w:ascii="Times New Roman" w:hAnsi="Times New Roman" w:cs="Times New Roman"/>
          <w:sz w:val="28"/>
          <w:szCs w:val="28"/>
          <w:lang w:val="kk-KZ"/>
        </w:rPr>
        <w:t xml:space="preserve"> өнімнің кәсіби және «жеңілдетілген» нұсқасын (</w:t>
      </w:r>
      <w:r w:rsidRPr="00663D96">
        <w:rPr>
          <w:rFonts w:ascii="Times New Roman" w:hAnsi="Times New Roman" w:cs="Times New Roman"/>
          <w:b/>
          <w:sz w:val="28"/>
          <w:szCs w:val="28"/>
          <w:lang w:val="kk-KZ"/>
        </w:rPr>
        <w:t xml:space="preserve">OpenPlan Professional + OpenPlan </w:t>
      </w:r>
      <w:r w:rsidRPr="00663D96">
        <w:rPr>
          <w:rFonts w:ascii="Times New Roman" w:eastAsia="Times New Roman" w:hAnsi="Times New Roman" w:cs="Times New Roman"/>
          <w:sz w:val="28"/>
          <w:szCs w:val="28"/>
          <w:lang w:val="kk-KZ" w:eastAsia="ru-RU" w:bidi="ru-RU"/>
        </w:rPr>
        <w:t>D</w:t>
      </w:r>
      <w:r w:rsidRPr="00663D96">
        <w:rPr>
          <w:rFonts w:ascii="Times New Roman" w:eastAsia="Times New Roman" w:hAnsi="Times New Roman" w:cs="Times New Roman"/>
          <w:b/>
          <w:sz w:val="28"/>
          <w:szCs w:val="28"/>
          <w:lang w:val="kk-KZ" w:eastAsia="ru-RU" w:bidi="ru-RU"/>
        </w:rPr>
        <w:t>esktop</w:t>
      </w:r>
      <w:r w:rsidRPr="00663D96">
        <w:rPr>
          <w:rFonts w:ascii="Times New Roman" w:hAnsi="Times New Roman" w:cs="Times New Roman"/>
          <w:b/>
          <w:sz w:val="28"/>
          <w:szCs w:val="28"/>
          <w:lang w:val="kk-KZ"/>
        </w:rPr>
        <w:t>)</w:t>
      </w:r>
      <w:r w:rsidRPr="00663D96">
        <w:rPr>
          <w:rFonts w:ascii="Times New Roman" w:hAnsi="Times New Roman" w:cs="Times New Roman"/>
          <w:sz w:val="28"/>
          <w:szCs w:val="28"/>
          <w:lang w:val="kk-KZ"/>
        </w:rPr>
        <w:t xml:space="preserve"> толық пайдалануды ұсынады.</w:t>
      </w:r>
    </w:p>
    <w:p w:rsidR="00C56E9B" w:rsidRPr="00663D96" w:rsidRDefault="00C56E9B"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Көрсетілген жүйелердің бірінің көмегімен жобаның компьютерлік моделін құру үшін келесі қадамдар қажет:</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кеңінен сипаттау - жұмыстың иерархиялық құрылымын құру.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Қаржылық талдау және жобаларды басқару үшін қандай шығын компоненттері пайдаланылатынын көрсету.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операцияларын (жұмыстарын, тапсырмаларын) жасау және олардың сипаттамаларын белгілеу.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ресурстарының тізімін жасаңыз және олардың сипаттамаларын орнатыңыз,</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Жобалық операциялардың өзара байланысын (орындау тәртібі бойынша шектеулерді) орнату.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Жобалық операцияларды орындау үшін ресурстарды тағайындау.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lastRenderedPageBreak/>
        <w:t>Операцияларға, ресурстарға және жобаларды тағайындауға шығындарды тағайындау.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Қаржыландыру, жеткізу, операцияларды орындау мерзімдерін белгілеу.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Барлық шектеулерді ескере отырып, жобаны орындау кестесін жасау.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 Пайдаланылған ресурстардың құрамын оңтайландыру.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Жоспарланған жобалық шығындардың уақытын есептеу және бөлу.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Тәуекелдер мен белгісіздіктерді анықтау және модельдеу.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Берілген сенімділікпен жоспарланған көрсеткіштерді орындау үшін қажетті қорларды, шығындар мен материалдық талаптарды анықтау.</w:t>
      </w:r>
    </w:p>
    <w:p w:rsidR="00C56E9B" w:rsidRPr="00663D96" w:rsidRDefault="00C56E9B" w:rsidP="00663D96">
      <w:pPr>
        <w:pStyle w:val="a5"/>
        <w:numPr>
          <w:ilvl w:val="0"/>
          <w:numId w:val="45"/>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Басшылық пен орындаушыларға күнделікті ақпаратты ұсыну.</w:t>
      </w:r>
    </w:p>
    <w:p w:rsidR="00C56E9B" w:rsidRPr="00663D96" w:rsidRDefault="00C56E9B" w:rsidP="00663D96">
      <w:pPr>
        <w:spacing w:after="0"/>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t>Жобаны жүзеге асыру кезінде мына жүйелерді орындау керек:</w:t>
      </w:r>
    </w:p>
    <w:p w:rsidR="00C56E9B" w:rsidRPr="00663D96" w:rsidRDefault="00C56E9B" w:rsidP="00663D96">
      <w:pPr>
        <w:pStyle w:val="a5"/>
        <w:numPr>
          <w:ilvl w:val="0"/>
          <w:numId w:val="46"/>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Жазбаларды сақтау.</w:t>
      </w:r>
    </w:p>
    <w:p w:rsidR="00C56E9B" w:rsidRPr="00663D96" w:rsidRDefault="00C56E9B" w:rsidP="00663D96">
      <w:pPr>
        <w:pStyle w:val="a5"/>
        <w:numPr>
          <w:ilvl w:val="0"/>
          <w:numId w:val="46"/>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Жоспардан шығудың ауытқуын талдау.</w:t>
      </w:r>
    </w:p>
    <w:p w:rsidR="00C56E9B" w:rsidRPr="00663D96" w:rsidRDefault="00C56E9B" w:rsidP="00663D96">
      <w:pPr>
        <w:pStyle w:val="a5"/>
        <w:numPr>
          <w:ilvl w:val="0"/>
          <w:numId w:val="46"/>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Болашақ жобаның параметрлерін болжа</w:t>
      </w:r>
      <w:r w:rsidR="001C1474" w:rsidRPr="00663D96">
        <w:rPr>
          <w:rFonts w:ascii="Times New Roman" w:hAnsi="Times New Roman" w:cs="Times New Roman"/>
          <w:sz w:val="28"/>
          <w:szCs w:val="28"/>
          <w:lang w:val="kk-KZ"/>
        </w:rPr>
        <w:t>у</w:t>
      </w:r>
      <w:r w:rsidRPr="00663D96">
        <w:rPr>
          <w:rFonts w:ascii="Times New Roman" w:hAnsi="Times New Roman" w:cs="Times New Roman"/>
          <w:sz w:val="28"/>
          <w:szCs w:val="28"/>
          <w:lang w:val="kk-KZ"/>
        </w:rPr>
        <w:t>.</w:t>
      </w:r>
    </w:p>
    <w:p w:rsidR="00C56E9B" w:rsidRPr="00663D96" w:rsidRDefault="00C56E9B" w:rsidP="00663D96">
      <w:pPr>
        <w:pStyle w:val="a5"/>
        <w:numPr>
          <w:ilvl w:val="0"/>
          <w:numId w:val="46"/>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Басқарушылық әсерді модельдеу.</w:t>
      </w:r>
    </w:p>
    <w:p w:rsidR="001C1474" w:rsidRPr="00663D96" w:rsidRDefault="00C56E9B" w:rsidP="00663D96">
      <w:pPr>
        <w:pStyle w:val="a5"/>
        <w:numPr>
          <w:ilvl w:val="0"/>
          <w:numId w:val="46"/>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Жобалар мұрағатын сақтау.</w:t>
      </w:r>
    </w:p>
    <w:p w:rsidR="001C1474" w:rsidRPr="00663D96" w:rsidRDefault="00CC57C6" w:rsidP="00663D96">
      <w:pPr>
        <w:spacing w:after="0"/>
        <w:jc w:val="both"/>
        <w:rPr>
          <w:rFonts w:ascii="Times New Roman" w:hAnsi="Times New Roman" w:cs="Times New Roman"/>
          <w:b/>
          <w:i/>
          <w:sz w:val="28"/>
          <w:szCs w:val="28"/>
          <w:lang w:val="kk-KZ"/>
        </w:rPr>
      </w:pPr>
      <w:r w:rsidRPr="00663D96">
        <w:rPr>
          <w:rFonts w:ascii="Times New Roman" w:hAnsi="Times New Roman" w:cs="Times New Roman"/>
          <w:b/>
          <w:i/>
          <w:sz w:val="28"/>
          <w:szCs w:val="28"/>
          <w:lang w:val="kk-KZ"/>
        </w:rPr>
        <w:t>8.3. Қорытынды сұрақтар</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түсініктемесі?</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 қандай қасиеттерге ие?</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өмірлік циклы дегеніміз не және оның кезеңдері қандай?</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нәтижесіне нелер жатады?</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Қандай жоба параметрлері басқарылады?</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басқару кезінде қандай міндеттер шешіледі?</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 басқару дегеніміз не және оның негізгі кезеңдері қандай?</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Желілік жоспарлау мен басқарудың құрамдас бөліктері қандай?</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Жобаны басқару жүйелері қандай тапсырмалар үшін пайдаланылады? </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компьютерлік моделін құру үшін қандай қадамдар жасалуы керек?</w:t>
      </w:r>
    </w:p>
    <w:p w:rsidR="001C1474" w:rsidRPr="00663D96" w:rsidRDefault="001C1474" w:rsidP="00663D96">
      <w:pPr>
        <w:pStyle w:val="a5"/>
        <w:numPr>
          <w:ilvl w:val="0"/>
          <w:numId w:val="47"/>
        </w:num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Жобаның қандай бақылау жүйелерінде жобаларды басқару жүйесі бар?</w:t>
      </w:r>
    </w:p>
    <w:p w:rsidR="001C1474" w:rsidRPr="00663D96" w:rsidRDefault="001C1474" w:rsidP="00663D96">
      <w:pPr>
        <w:spacing w:after="0"/>
        <w:jc w:val="both"/>
        <w:rPr>
          <w:rFonts w:ascii="Times New Roman" w:hAnsi="Times New Roman" w:cs="Times New Roman"/>
          <w:sz w:val="28"/>
          <w:szCs w:val="28"/>
          <w:lang w:val="kk-KZ"/>
        </w:rPr>
      </w:pPr>
    </w:p>
    <w:p w:rsidR="001C1474" w:rsidRPr="00663D96" w:rsidRDefault="001C1474" w:rsidP="00663D96">
      <w:pPr>
        <w:spacing w:after="0"/>
        <w:jc w:val="both"/>
        <w:rPr>
          <w:rFonts w:ascii="Times New Roman" w:hAnsi="Times New Roman" w:cs="Times New Roman"/>
          <w:sz w:val="28"/>
          <w:szCs w:val="28"/>
          <w:lang w:val="kk-KZ"/>
        </w:rPr>
      </w:pPr>
    </w:p>
    <w:p w:rsidR="001C1474" w:rsidRPr="00663D96" w:rsidRDefault="001C1474" w:rsidP="00663D96">
      <w:pPr>
        <w:spacing w:after="0"/>
        <w:jc w:val="both"/>
        <w:rPr>
          <w:rFonts w:ascii="Times New Roman" w:hAnsi="Times New Roman" w:cs="Times New Roman"/>
          <w:sz w:val="28"/>
          <w:szCs w:val="28"/>
          <w:lang w:val="kk-KZ"/>
        </w:rPr>
      </w:pPr>
    </w:p>
    <w:p w:rsidR="001C1474" w:rsidRPr="00663D96" w:rsidRDefault="001C1474"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CC57C6" w:rsidRPr="00663D96" w:rsidRDefault="00CC57C6" w:rsidP="00663D96">
      <w:pPr>
        <w:spacing w:after="0"/>
        <w:jc w:val="both"/>
        <w:rPr>
          <w:rFonts w:ascii="Times New Roman" w:hAnsi="Times New Roman" w:cs="Times New Roman"/>
          <w:sz w:val="28"/>
          <w:szCs w:val="28"/>
          <w:lang w:val="kk-KZ"/>
        </w:rPr>
      </w:pPr>
    </w:p>
    <w:p w:rsidR="001C1474" w:rsidRPr="00663D96" w:rsidRDefault="001C1474" w:rsidP="00663D96">
      <w:pPr>
        <w:spacing w:after="0"/>
        <w:jc w:val="both"/>
        <w:rPr>
          <w:rFonts w:ascii="Times New Roman" w:hAnsi="Times New Roman" w:cs="Times New Roman"/>
          <w:b/>
          <w:sz w:val="28"/>
          <w:szCs w:val="28"/>
          <w:lang w:val="kk-KZ"/>
        </w:rPr>
      </w:pPr>
      <w:r w:rsidRPr="00663D96">
        <w:rPr>
          <w:rFonts w:ascii="Times New Roman" w:hAnsi="Times New Roman" w:cs="Times New Roman"/>
          <w:b/>
          <w:sz w:val="28"/>
          <w:szCs w:val="28"/>
          <w:lang w:val="kk-KZ"/>
        </w:rPr>
        <w:lastRenderedPageBreak/>
        <w:t>Қорытынды</w:t>
      </w:r>
    </w:p>
    <w:p w:rsidR="001C1474" w:rsidRPr="00663D96" w:rsidRDefault="001C1474"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Құрылыстағы компьютерлік технологияны пайдалану құрылыстың көлемін, ақпараттық ағындарды және осы процеске қатысушылардың көптігін ескеріп кең перспективаға ие болады.</w:t>
      </w:r>
    </w:p>
    <w:p w:rsidR="001C1474" w:rsidRPr="00663D96" w:rsidRDefault="001C1474"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Компьютерлік техниканы енгізу құрылыс алаңдарында шешімдерді пайдаланудың проблемаларын шешудің тиімді тәсілдерінің бірі болып табылады.</w:t>
      </w:r>
    </w:p>
    <w:p w:rsidR="001C1474" w:rsidRPr="00663D96" w:rsidRDefault="001C1474"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Құрылыс кәсіпорындарын автоматтандыру бизнестің тиімділігін, бәсекеге қабілеттілігін арттыруға және бизнестің барлық аспектілерін стратегиялық үйлестіруге әкеледі. Ол сондай-ақ бизнесті оңтайландыруға, соның ішінде басқару қызметін, адам ресурстарын және ақпараттық технологияларды  жан-жақты жақсартуға көмектеседі.</w:t>
      </w:r>
    </w:p>
    <w:p w:rsidR="001C1474" w:rsidRPr="00663D96" w:rsidRDefault="001C1474"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Компьютерлік технологияны енгізудің артықшылықтарын есепке ала отырып, құрылыс компаниялары санының көбеюі олардың арасындағы бәсекелестікті арттырып қана  қоймай, сонымен қатар бизнес-процестерді басқаруды автоматтандыруға бағытталған. Тұтынушылардың сұраныстарын ескере отырып, әртүрлі даму компаниялары ұсынатын бағдарламалық өнімдердің саны артып келеді. Бұдан басқа, жаңа батыстық жүйелердің пайда болуы және отандық әзірлемелерді одан әрі дамыту компьютерлік технологиялар рыногын толығымен қанағаттандырады.</w:t>
      </w:r>
    </w:p>
    <w:p w:rsidR="001C1474" w:rsidRPr="00663D96" w:rsidRDefault="001C1474" w:rsidP="00663D96">
      <w:pPr>
        <w:spacing w:after="0"/>
        <w:jc w:val="both"/>
        <w:rPr>
          <w:rFonts w:ascii="Times New Roman" w:hAnsi="Times New Roman" w:cs="Times New Roman"/>
          <w:sz w:val="28"/>
          <w:szCs w:val="28"/>
          <w:lang w:val="kk-KZ"/>
        </w:rPr>
      </w:pPr>
      <w:r w:rsidRPr="00663D96">
        <w:rPr>
          <w:rFonts w:ascii="Times New Roman" w:hAnsi="Times New Roman" w:cs="Times New Roman"/>
          <w:sz w:val="28"/>
          <w:szCs w:val="28"/>
          <w:lang w:val="kk-KZ"/>
        </w:rPr>
        <w:t xml:space="preserve">Кейбір талдаушылар жақын арада компьютерлік менеджмент жүйелеріне қызығушылықтың жоғарылайтынын болжайды. Осы бағдарламалық жасақтама өнімдерінің көпшілігі ұқсас, бұл өз кезегінде компанияға ең дұрыс </w:t>
      </w:r>
      <w:r w:rsidR="0053389A" w:rsidRPr="00663D96">
        <w:rPr>
          <w:rFonts w:ascii="Times New Roman" w:hAnsi="Times New Roman" w:cs="Times New Roman"/>
          <w:sz w:val="28"/>
          <w:szCs w:val="28"/>
          <w:lang w:val="kk-KZ"/>
        </w:rPr>
        <w:t>корпоративтік ақпараттық жүйені таңдауға мүмкіндік береді</w:t>
      </w:r>
      <w:r w:rsidRPr="00663D96">
        <w:rPr>
          <w:rFonts w:ascii="Times New Roman" w:hAnsi="Times New Roman" w:cs="Times New Roman"/>
          <w:sz w:val="28"/>
          <w:szCs w:val="28"/>
          <w:lang w:val="kk-KZ"/>
        </w:rPr>
        <w:t>.</w:t>
      </w: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spacing w:after="0"/>
        <w:jc w:val="both"/>
        <w:rPr>
          <w:rFonts w:ascii="Times New Roman" w:hAnsi="Times New Roman" w:cs="Times New Roman"/>
          <w:sz w:val="28"/>
          <w:szCs w:val="28"/>
          <w:lang w:val="kk-KZ"/>
        </w:rPr>
      </w:pPr>
    </w:p>
    <w:p w:rsidR="0053389A" w:rsidRPr="00663D96" w:rsidRDefault="0053389A" w:rsidP="00663D96">
      <w:pPr>
        <w:widowControl w:val="0"/>
        <w:autoSpaceDE w:val="0"/>
        <w:autoSpaceDN w:val="0"/>
        <w:spacing w:before="74" w:after="0" w:line="240" w:lineRule="auto"/>
        <w:jc w:val="both"/>
        <w:outlineLvl w:val="0"/>
        <w:rPr>
          <w:rFonts w:ascii="Times New Roman" w:eastAsia="Times New Roman" w:hAnsi="Times New Roman" w:cs="Times New Roman"/>
          <w:b/>
          <w:bCs/>
          <w:sz w:val="28"/>
          <w:szCs w:val="28"/>
          <w:lang w:eastAsia="ru-RU" w:bidi="ru-RU"/>
        </w:rPr>
      </w:pPr>
      <w:bookmarkStart w:id="3" w:name="_Toc4966707"/>
      <w:bookmarkStart w:id="4" w:name="_Toc4966765"/>
      <w:r w:rsidRPr="00663D96">
        <w:rPr>
          <w:rFonts w:ascii="Times New Roman" w:eastAsia="Times New Roman" w:hAnsi="Times New Roman" w:cs="Times New Roman"/>
          <w:b/>
          <w:bCs/>
          <w:sz w:val="28"/>
          <w:szCs w:val="28"/>
          <w:lang w:eastAsia="ru-RU" w:bidi="ru-RU"/>
        </w:rPr>
        <w:lastRenderedPageBreak/>
        <w:t>СПИСОК ИСПОЛЬЗОВАННЫХ ИСТОЧНИКОВ</w:t>
      </w:r>
      <w:bookmarkEnd w:id="3"/>
      <w:bookmarkEnd w:id="4"/>
    </w:p>
    <w:p w:rsidR="0053389A" w:rsidRPr="00663D96" w:rsidRDefault="0053389A" w:rsidP="00663D96">
      <w:pPr>
        <w:widowControl w:val="0"/>
        <w:numPr>
          <w:ilvl w:val="0"/>
          <w:numId w:val="49"/>
        </w:numPr>
        <w:tabs>
          <w:tab w:val="left" w:pos="862"/>
        </w:tabs>
        <w:autoSpaceDE w:val="0"/>
        <w:autoSpaceDN w:val="0"/>
        <w:spacing w:before="56" w:after="0" w:line="240" w:lineRule="auto"/>
        <w:ind w:right="149" w:hanging="36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Системы автоматизированного проектирования. Учеб</w:t>
      </w:r>
      <w:proofErr w:type="gramStart"/>
      <w:r w:rsidRPr="00663D96">
        <w:rPr>
          <w:rFonts w:ascii="Times New Roman" w:eastAsia="Times New Roman" w:hAnsi="Times New Roman" w:cs="Times New Roman"/>
          <w:sz w:val="28"/>
          <w:szCs w:val="28"/>
          <w:lang w:eastAsia="ru-RU" w:bidi="ru-RU"/>
        </w:rPr>
        <w:t>. пособие</w:t>
      </w:r>
      <w:proofErr w:type="gramEnd"/>
      <w:r w:rsidRPr="00663D96">
        <w:rPr>
          <w:rFonts w:ascii="Times New Roman" w:eastAsia="Times New Roman" w:hAnsi="Times New Roman" w:cs="Times New Roman"/>
          <w:sz w:val="28"/>
          <w:szCs w:val="28"/>
          <w:lang w:eastAsia="ru-RU" w:bidi="ru-RU"/>
        </w:rPr>
        <w:t xml:space="preserve"> для вузов. под ред. И.П. </w:t>
      </w:r>
      <w:proofErr w:type="spellStart"/>
      <w:r w:rsidRPr="00663D96">
        <w:rPr>
          <w:rFonts w:ascii="Times New Roman" w:eastAsia="Times New Roman" w:hAnsi="Times New Roman" w:cs="Times New Roman"/>
          <w:sz w:val="28"/>
          <w:szCs w:val="28"/>
          <w:lang w:eastAsia="ru-RU" w:bidi="ru-RU"/>
        </w:rPr>
        <w:t>Норенкова.М</w:t>
      </w:r>
      <w:proofErr w:type="spellEnd"/>
      <w:r w:rsidRPr="00663D96">
        <w:rPr>
          <w:rFonts w:ascii="Times New Roman" w:eastAsia="Times New Roman" w:hAnsi="Times New Roman" w:cs="Times New Roman"/>
          <w:sz w:val="28"/>
          <w:szCs w:val="28"/>
          <w:lang w:eastAsia="ru-RU" w:bidi="ru-RU"/>
        </w:rPr>
        <w:t xml:space="preserve">.: </w:t>
      </w:r>
      <w:proofErr w:type="spellStart"/>
      <w:r w:rsidRPr="00663D96">
        <w:rPr>
          <w:rFonts w:ascii="Times New Roman" w:eastAsia="Times New Roman" w:hAnsi="Times New Roman" w:cs="Times New Roman"/>
          <w:sz w:val="28"/>
          <w:szCs w:val="28"/>
          <w:lang w:eastAsia="ru-RU" w:bidi="ru-RU"/>
        </w:rPr>
        <w:t>Высш</w:t>
      </w:r>
      <w:proofErr w:type="spellEnd"/>
      <w:r w:rsidRPr="00663D96">
        <w:rPr>
          <w:rFonts w:ascii="Times New Roman" w:eastAsia="Times New Roman" w:hAnsi="Times New Roman" w:cs="Times New Roman"/>
          <w:sz w:val="28"/>
          <w:szCs w:val="28"/>
          <w:lang w:eastAsia="ru-RU" w:bidi="ru-RU"/>
        </w:rPr>
        <w:t xml:space="preserve">. </w:t>
      </w:r>
      <w:proofErr w:type="spellStart"/>
      <w:r w:rsidRPr="00663D96">
        <w:rPr>
          <w:rFonts w:ascii="Times New Roman" w:eastAsia="Times New Roman" w:hAnsi="Times New Roman" w:cs="Times New Roman"/>
          <w:sz w:val="28"/>
          <w:szCs w:val="28"/>
          <w:lang w:eastAsia="ru-RU" w:bidi="ru-RU"/>
        </w:rPr>
        <w:t>шк</w:t>
      </w:r>
      <w:proofErr w:type="spell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5"/>
          <w:sz w:val="28"/>
          <w:szCs w:val="28"/>
          <w:lang w:eastAsia="ru-RU" w:bidi="ru-RU"/>
        </w:rPr>
        <w:t xml:space="preserve"> </w:t>
      </w:r>
      <w:r w:rsidRPr="00663D96">
        <w:rPr>
          <w:rFonts w:ascii="Times New Roman" w:eastAsia="Times New Roman" w:hAnsi="Times New Roman" w:cs="Times New Roman"/>
          <w:sz w:val="28"/>
          <w:szCs w:val="28"/>
          <w:lang w:eastAsia="ru-RU" w:bidi="ru-RU"/>
        </w:rPr>
        <w:t>1986.</w:t>
      </w:r>
    </w:p>
    <w:p w:rsidR="0053389A" w:rsidRPr="00663D96" w:rsidRDefault="0053389A" w:rsidP="00663D96">
      <w:pPr>
        <w:widowControl w:val="0"/>
        <w:numPr>
          <w:ilvl w:val="0"/>
          <w:numId w:val="49"/>
        </w:numPr>
        <w:tabs>
          <w:tab w:val="left" w:pos="862"/>
        </w:tabs>
        <w:autoSpaceDE w:val="0"/>
        <w:autoSpaceDN w:val="0"/>
        <w:spacing w:after="0" w:line="240" w:lineRule="auto"/>
        <w:ind w:right="151" w:hanging="360"/>
        <w:jc w:val="both"/>
        <w:rPr>
          <w:rFonts w:ascii="Times New Roman" w:eastAsia="Times New Roman" w:hAnsi="Times New Roman" w:cs="Times New Roman"/>
          <w:sz w:val="28"/>
          <w:szCs w:val="28"/>
          <w:lang w:eastAsia="ru-RU" w:bidi="ru-RU"/>
        </w:rPr>
      </w:pPr>
      <w:proofErr w:type="spellStart"/>
      <w:r w:rsidRPr="00663D96">
        <w:rPr>
          <w:rFonts w:ascii="Times New Roman" w:eastAsia="Times New Roman" w:hAnsi="Times New Roman" w:cs="Times New Roman"/>
          <w:sz w:val="28"/>
          <w:szCs w:val="28"/>
          <w:lang w:eastAsia="ru-RU" w:bidi="ru-RU"/>
        </w:rPr>
        <w:t>Хокс</w:t>
      </w:r>
      <w:proofErr w:type="spellEnd"/>
      <w:r w:rsidRPr="00663D96">
        <w:rPr>
          <w:rFonts w:ascii="Times New Roman" w:eastAsia="Times New Roman" w:hAnsi="Times New Roman" w:cs="Times New Roman"/>
          <w:sz w:val="28"/>
          <w:szCs w:val="28"/>
          <w:lang w:eastAsia="ru-RU" w:bidi="ru-RU"/>
        </w:rPr>
        <w:t xml:space="preserve"> Б. Автоматизированное проектирование и производство. </w:t>
      </w:r>
      <w:proofErr w:type="spellStart"/>
      <w:proofErr w:type="gramStart"/>
      <w:r w:rsidRPr="00663D96">
        <w:rPr>
          <w:rFonts w:ascii="Times New Roman" w:eastAsia="Times New Roman" w:hAnsi="Times New Roman" w:cs="Times New Roman"/>
          <w:sz w:val="28"/>
          <w:szCs w:val="28"/>
          <w:lang w:eastAsia="ru-RU" w:bidi="ru-RU"/>
        </w:rPr>
        <w:t>М.:Мир</w:t>
      </w:r>
      <w:proofErr w:type="spellEnd"/>
      <w:proofErr w:type="gramEnd"/>
      <w:r w:rsidRPr="00663D96">
        <w:rPr>
          <w:rFonts w:ascii="Times New Roman" w:eastAsia="Times New Roman" w:hAnsi="Times New Roman" w:cs="Times New Roman"/>
          <w:sz w:val="28"/>
          <w:szCs w:val="28"/>
          <w:lang w:eastAsia="ru-RU" w:bidi="ru-RU"/>
        </w:rPr>
        <w:t>, 1991 г.</w:t>
      </w:r>
    </w:p>
    <w:p w:rsidR="0053389A" w:rsidRPr="00663D96" w:rsidRDefault="0053389A" w:rsidP="00663D96">
      <w:pPr>
        <w:widowControl w:val="0"/>
        <w:numPr>
          <w:ilvl w:val="0"/>
          <w:numId w:val="49"/>
        </w:numPr>
        <w:tabs>
          <w:tab w:val="left" w:pos="862"/>
        </w:tabs>
        <w:autoSpaceDE w:val="0"/>
        <w:autoSpaceDN w:val="0"/>
        <w:spacing w:before="1" w:after="0" w:line="240" w:lineRule="auto"/>
        <w:ind w:right="151" w:hanging="36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 xml:space="preserve">Разработка САПР.В 10-ти кн. Под редакцией </w:t>
      </w:r>
      <w:proofErr w:type="spellStart"/>
      <w:r w:rsidRPr="00663D96">
        <w:rPr>
          <w:rFonts w:ascii="Times New Roman" w:eastAsia="Times New Roman" w:hAnsi="Times New Roman" w:cs="Times New Roman"/>
          <w:sz w:val="28"/>
          <w:szCs w:val="28"/>
          <w:lang w:eastAsia="ru-RU" w:bidi="ru-RU"/>
        </w:rPr>
        <w:t>А.В.Петрова</w:t>
      </w:r>
      <w:proofErr w:type="spellEnd"/>
      <w:r w:rsidRPr="00663D96">
        <w:rPr>
          <w:rFonts w:ascii="Times New Roman" w:eastAsia="Times New Roman" w:hAnsi="Times New Roman" w:cs="Times New Roman"/>
          <w:sz w:val="28"/>
          <w:szCs w:val="28"/>
          <w:lang w:eastAsia="ru-RU" w:bidi="ru-RU"/>
        </w:rPr>
        <w:t xml:space="preserve">. </w:t>
      </w:r>
      <w:proofErr w:type="gramStart"/>
      <w:r w:rsidRPr="00663D96">
        <w:rPr>
          <w:rFonts w:ascii="Times New Roman" w:eastAsia="Times New Roman" w:hAnsi="Times New Roman" w:cs="Times New Roman"/>
          <w:sz w:val="28"/>
          <w:szCs w:val="28"/>
          <w:lang w:eastAsia="ru-RU" w:bidi="ru-RU"/>
        </w:rPr>
        <w:t>М.:</w:t>
      </w:r>
      <w:proofErr w:type="spellStart"/>
      <w:r w:rsidRPr="00663D96">
        <w:rPr>
          <w:rFonts w:ascii="Times New Roman" w:eastAsia="Times New Roman" w:hAnsi="Times New Roman" w:cs="Times New Roman"/>
          <w:sz w:val="28"/>
          <w:szCs w:val="28"/>
          <w:lang w:eastAsia="ru-RU" w:bidi="ru-RU"/>
        </w:rPr>
        <w:t>Высш</w:t>
      </w:r>
      <w:proofErr w:type="spellEnd"/>
      <w:proofErr w:type="gramEnd"/>
      <w:r w:rsidRPr="00663D96">
        <w:rPr>
          <w:rFonts w:ascii="Times New Roman" w:eastAsia="Times New Roman" w:hAnsi="Times New Roman" w:cs="Times New Roman"/>
          <w:sz w:val="28"/>
          <w:szCs w:val="28"/>
          <w:lang w:eastAsia="ru-RU" w:bidi="ru-RU"/>
        </w:rPr>
        <w:t>. шк.,1990.</w:t>
      </w:r>
    </w:p>
    <w:p w:rsidR="0053389A" w:rsidRPr="00663D96" w:rsidRDefault="0053389A" w:rsidP="00663D96">
      <w:pPr>
        <w:widowControl w:val="0"/>
        <w:numPr>
          <w:ilvl w:val="0"/>
          <w:numId w:val="49"/>
        </w:numPr>
        <w:tabs>
          <w:tab w:val="left" w:pos="862"/>
        </w:tabs>
        <w:autoSpaceDE w:val="0"/>
        <w:autoSpaceDN w:val="0"/>
        <w:spacing w:after="0" w:line="240" w:lineRule="auto"/>
        <w:ind w:right="150" w:hanging="36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 xml:space="preserve">Семенов А., </w:t>
      </w:r>
      <w:proofErr w:type="spellStart"/>
      <w:r w:rsidRPr="00663D96">
        <w:rPr>
          <w:rFonts w:ascii="Times New Roman" w:eastAsia="Times New Roman" w:hAnsi="Times New Roman" w:cs="Times New Roman"/>
          <w:sz w:val="28"/>
          <w:szCs w:val="28"/>
          <w:lang w:eastAsia="ru-RU" w:bidi="ru-RU"/>
        </w:rPr>
        <w:t>Габитов</w:t>
      </w:r>
      <w:proofErr w:type="spellEnd"/>
      <w:r w:rsidRPr="00663D96">
        <w:rPr>
          <w:rFonts w:ascii="Times New Roman" w:eastAsia="Times New Roman" w:hAnsi="Times New Roman" w:cs="Times New Roman"/>
          <w:sz w:val="28"/>
          <w:szCs w:val="28"/>
          <w:lang w:eastAsia="ru-RU" w:bidi="ru-RU"/>
        </w:rPr>
        <w:t xml:space="preserve"> А.И. Проектно-вычислительный комплекс SCAD в учебном процессе. Часть II. Применение при расчете железобетонных конструкций в курсовом и дипломном проектировании: Учебное пособие</w:t>
      </w:r>
      <w:r w:rsidRPr="00663D96">
        <w:rPr>
          <w:rFonts w:ascii="Times New Roman" w:eastAsia="Times New Roman" w:hAnsi="Times New Roman" w:cs="Times New Roman"/>
          <w:i/>
          <w:sz w:val="28"/>
          <w:szCs w:val="28"/>
          <w:lang w:eastAsia="ru-RU" w:bidi="ru-RU"/>
        </w:rPr>
        <w:t xml:space="preserve">. </w:t>
      </w:r>
      <w:r w:rsidRPr="00663D96">
        <w:rPr>
          <w:rFonts w:ascii="Times New Roman" w:eastAsia="Times New Roman" w:hAnsi="Times New Roman" w:cs="Times New Roman"/>
          <w:sz w:val="28"/>
          <w:szCs w:val="28"/>
          <w:lang w:eastAsia="ru-RU" w:bidi="ru-RU"/>
        </w:rPr>
        <w:t>М: Изд-во СКАД СОФТ, 2011, 280</w:t>
      </w:r>
      <w:r w:rsidRPr="00663D96">
        <w:rPr>
          <w:rFonts w:ascii="Times New Roman" w:eastAsia="Times New Roman" w:hAnsi="Times New Roman" w:cs="Times New Roman"/>
          <w:spacing w:val="-2"/>
          <w:sz w:val="28"/>
          <w:szCs w:val="28"/>
          <w:lang w:eastAsia="ru-RU" w:bidi="ru-RU"/>
        </w:rPr>
        <w:t xml:space="preserve"> </w:t>
      </w:r>
      <w:r w:rsidRPr="00663D96">
        <w:rPr>
          <w:rFonts w:ascii="Times New Roman" w:eastAsia="Times New Roman" w:hAnsi="Times New Roman" w:cs="Times New Roman"/>
          <w:sz w:val="28"/>
          <w:szCs w:val="28"/>
          <w:lang w:eastAsia="ru-RU" w:bidi="ru-RU"/>
        </w:rPr>
        <w:t>с.</w:t>
      </w:r>
    </w:p>
    <w:p w:rsidR="0053389A" w:rsidRPr="00663D96" w:rsidRDefault="0053389A" w:rsidP="00663D96">
      <w:pPr>
        <w:widowControl w:val="0"/>
        <w:numPr>
          <w:ilvl w:val="0"/>
          <w:numId w:val="49"/>
        </w:numPr>
        <w:tabs>
          <w:tab w:val="left" w:pos="863"/>
        </w:tabs>
        <w:autoSpaceDE w:val="0"/>
        <w:autoSpaceDN w:val="0"/>
        <w:spacing w:after="0" w:line="240" w:lineRule="auto"/>
        <w:ind w:right="150" w:hanging="359"/>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 xml:space="preserve">Гиренко В., </w:t>
      </w:r>
      <w:proofErr w:type="spellStart"/>
      <w:r w:rsidRPr="00663D96">
        <w:rPr>
          <w:rFonts w:ascii="Times New Roman" w:eastAsia="Times New Roman" w:hAnsi="Times New Roman" w:cs="Times New Roman"/>
          <w:sz w:val="28"/>
          <w:szCs w:val="28"/>
          <w:lang w:eastAsia="ru-RU" w:bidi="ru-RU"/>
        </w:rPr>
        <w:t>Криксунов</w:t>
      </w:r>
      <w:proofErr w:type="spellEnd"/>
      <w:r w:rsidRPr="00663D96">
        <w:rPr>
          <w:rFonts w:ascii="Times New Roman" w:eastAsia="Times New Roman" w:hAnsi="Times New Roman" w:cs="Times New Roman"/>
          <w:sz w:val="28"/>
          <w:szCs w:val="28"/>
          <w:lang w:eastAsia="ru-RU" w:bidi="ru-RU"/>
        </w:rPr>
        <w:t xml:space="preserve"> Э. З, </w:t>
      </w:r>
      <w:proofErr w:type="spellStart"/>
      <w:r w:rsidRPr="00663D96">
        <w:rPr>
          <w:rFonts w:ascii="Times New Roman" w:eastAsia="Times New Roman" w:hAnsi="Times New Roman" w:cs="Times New Roman"/>
          <w:sz w:val="28"/>
          <w:szCs w:val="28"/>
          <w:lang w:eastAsia="ru-RU" w:bidi="ru-RU"/>
        </w:rPr>
        <w:t>Перельмутер</w:t>
      </w:r>
      <w:proofErr w:type="spellEnd"/>
      <w:r w:rsidRPr="00663D96">
        <w:rPr>
          <w:rFonts w:ascii="Times New Roman" w:eastAsia="Times New Roman" w:hAnsi="Times New Roman" w:cs="Times New Roman"/>
          <w:sz w:val="28"/>
          <w:szCs w:val="28"/>
          <w:lang w:eastAsia="ru-RU" w:bidi="ru-RU"/>
        </w:rPr>
        <w:t xml:space="preserve"> А. В., </w:t>
      </w:r>
      <w:proofErr w:type="spellStart"/>
      <w:r w:rsidRPr="00663D96">
        <w:rPr>
          <w:rFonts w:ascii="Times New Roman" w:eastAsia="Times New Roman" w:hAnsi="Times New Roman" w:cs="Times New Roman"/>
          <w:sz w:val="28"/>
          <w:szCs w:val="28"/>
          <w:lang w:eastAsia="ru-RU" w:bidi="ru-RU"/>
        </w:rPr>
        <w:t>Перельмутер</w:t>
      </w:r>
      <w:proofErr w:type="spellEnd"/>
      <w:r w:rsidRPr="00663D96">
        <w:rPr>
          <w:rFonts w:ascii="Times New Roman" w:eastAsia="Times New Roman" w:hAnsi="Times New Roman" w:cs="Times New Roman"/>
          <w:sz w:val="28"/>
          <w:szCs w:val="28"/>
          <w:lang w:eastAsia="ru-RU" w:bidi="ru-RU"/>
        </w:rPr>
        <w:t xml:space="preserve"> М. А., </w:t>
      </w:r>
      <w:proofErr w:type="spellStart"/>
      <w:r w:rsidRPr="00663D96">
        <w:rPr>
          <w:rFonts w:ascii="Times New Roman" w:eastAsia="Times New Roman" w:hAnsi="Times New Roman" w:cs="Times New Roman"/>
          <w:sz w:val="28"/>
          <w:szCs w:val="28"/>
          <w:lang w:eastAsia="ru-RU" w:bidi="ru-RU"/>
        </w:rPr>
        <w:t>Фиалко</w:t>
      </w:r>
      <w:proofErr w:type="spellEnd"/>
      <w:r w:rsidRPr="00663D96">
        <w:rPr>
          <w:rFonts w:ascii="Times New Roman" w:eastAsia="Times New Roman" w:hAnsi="Times New Roman" w:cs="Times New Roman"/>
          <w:sz w:val="28"/>
          <w:szCs w:val="28"/>
          <w:lang w:eastAsia="ru-RU" w:bidi="ru-RU"/>
        </w:rPr>
        <w:t xml:space="preserve"> С.Ю. и др. SCAD </w:t>
      </w:r>
      <w:proofErr w:type="spellStart"/>
      <w:r w:rsidRPr="00663D96">
        <w:rPr>
          <w:rFonts w:ascii="Times New Roman" w:eastAsia="Times New Roman" w:hAnsi="Times New Roman" w:cs="Times New Roman"/>
          <w:sz w:val="28"/>
          <w:szCs w:val="28"/>
          <w:lang w:eastAsia="ru-RU" w:bidi="ru-RU"/>
        </w:rPr>
        <w:t>Office</w:t>
      </w:r>
      <w:proofErr w:type="spellEnd"/>
      <w:r w:rsidRPr="00663D96">
        <w:rPr>
          <w:rFonts w:ascii="Times New Roman" w:eastAsia="Times New Roman" w:hAnsi="Times New Roman" w:cs="Times New Roman"/>
          <w:sz w:val="28"/>
          <w:szCs w:val="28"/>
          <w:lang w:eastAsia="ru-RU" w:bidi="ru-RU"/>
        </w:rPr>
        <w:t>. Электронные справочники</w:t>
      </w:r>
      <w:r w:rsidRPr="00663D96">
        <w:rPr>
          <w:rFonts w:ascii="Times New Roman" w:eastAsia="Times New Roman" w:hAnsi="Times New Roman" w:cs="Times New Roman"/>
          <w:i/>
          <w:sz w:val="28"/>
          <w:szCs w:val="28"/>
          <w:lang w:eastAsia="ru-RU" w:bidi="ru-RU"/>
        </w:rPr>
        <w:t xml:space="preserve">. </w:t>
      </w:r>
      <w:r w:rsidRPr="00663D96">
        <w:rPr>
          <w:rFonts w:ascii="Times New Roman" w:eastAsia="Times New Roman" w:hAnsi="Times New Roman" w:cs="Times New Roman"/>
          <w:sz w:val="28"/>
          <w:szCs w:val="28"/>
          <w:lang w:eastAsia="ru-RU" w:bidi="ru-RU"/>
        </w:rPr>
        <w:t>Москва: Изд-во СКАД СОФТ, 2008, 108 с.</w:t>
      </w:r>
    </w:p>
    <w:p w:rsidR="0053389A" w:rsidRPr="00663D96" w:rsidRDefault="0053389A" w:rsidP="00663D96">
      <w:pPr>
        <w:widowControl w:val="0"/>
        <w:numPr>
          <w:ilvl w:val="0"/>
          <w:numId w:val="49"/>
        </w:numPr>
        <w:tabs>
          <w:tab w:val="left" w:pos="932"/>
        </w:tabs>
        <w:autoSpaceDE w:val="0"/>
        <w:autoSpaceDN w:val="0"/>
        <w:spacing w:after="0" w:line="240" w:lineRule="auto"/>
        <w:ind w:left="874" w:right="150" w:hanging="36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ab/>
        <w:t xml:space="preserve">Баженов А., </w:t>
      </w:r>
      <w:proofErr w:type="spellStart"/>
      <w:r w:rsidRPr="00663D96">
        <w:rPr>
          <w:rFonts w:ascii="Times New Roman" w:eastAsia="Times New Roman" w:hAnsi="Times New Roman" w:cs="Times New Roman"/>
          <w:sz w:val="28"/>
          <w:szCs w:val="28"/>
          <w:lang w:eastAsia="ru-RU" w:bidi="ru-RU"/>
        </w:rPr>
        <w:t>Криксунов</w:t>
      </w:r>
      <w:proofErr w:type="spellEnd"/>
      <w:r w:rsidRPr="00663D96">
        <w:rPr>
          <w:rFonts w:ascii="Times New Roman" w:eastAsia="Times New Roman" w:hAnsi="Times New Roman" w:cs="Times New Roman"/>
          <w:sz w:val="28"/>
          <w:szCs w:val="28"/>
          <w:lang w:eastAsia="ru-RU" w:bidi="ru-RU"/>
        </w:rPr>
        <w:t xml:space="preserve"> Э. З., </w:t>
      </w:r>
      <w:proofErr w:type="spellStart"/>
      <w:r w:rsidRPr="00663D96">
        <w:rPr>
          <w:rFonts w:ascii="Times New Roman" w:eastAsia="Times New Roman" w:hAnsi="Times New Roman" w:cs="Times New Roman"/>
          <w:sz w:val="28"/>
          <w:szCs w:val="28"/>
          <w:lang w:eastAsia="ru-RU" w:bidi="ru-RU"/>
        </w:rPr>
        <w:t>Перельмутер</w:t>
      </w:r>
      <w:proofErr w:type="spellEnd"/>
      <w:r w:rsidRPr="00663D96">
        <w:rPr>
          <w:rFonts w:ascii="Times New Roman" w:eastAsia="Times New Roman" w:hAnsi="Times New Roman" w:cs="Times New Roman"/>
          <w:sz w:val="28"/>
          <w:szCs w:val="28"/>
          <w:lang w:eastAsia="ru-RU" w:bidi="ru-RU"/>
        </w:rPr>
        <w:t xml:space="preserve"> А. В., Шишов О. В., Информатика. Информационные технологии в строительстве. Системы автоматизированного проектирования. (Учебник для студентов высших учебных заведений) </w:t>
      </w:r>
      <w:proofErr w:type="gramStart"/>
      <w:r w:rsidRPr="00663D96">
        <w:rPr>
          <w:rFonts w:ascii="Times New Roman" w:eastAsia="Times New Roman" w:hAnsi="Times New Roman" w:cs="Times New Roman"/>
          <w:sz w:val="28"/>
          <w:szCs w:val="28"/>
          <w:lang w:eastAsia="ru-RU" w:bidi="ru-RU"/>
        </w:rPr>
        <w:t>К.:,</w:t>
      </w:r>
      <w:proofErr w:type="gramEnd"/>
      <w:r w:rsidRPr="00663D96">
        <w:rPr>
          <w:rFonts w:ascii="Times New Roman" w:eastAsia="Times New Roman" w:hAnsi="Times New Roman" w:cs="Times New Roman"/>
          <w:sz w:val="28"/>
          <w:szCs w:val="28"/>
          <w:lang w:eastAsia="ru-RU" w:bidi="ru-RU"/>
        </w:rPr>
        <w:t xml:space="preserve"> Изд-во "</w:t>
      </w:r>
      <w:proofErr w:type="spellStart"/>
      <w:r w:rsidRPr="00663D96">
        <w:rPr>
          <w:rFonts w:ascii="Times New Roman" w:eastAsia="Times New Roman" w:hAnsi="Times New Roman" w:cs="Times New Roman"/>
          <w:sz w:val="28"/>
          <w:szCs w:val="28"/>
          <w:lang w:eastAsia="ru-RU" w:bidi="ru-RU"/>
        </w:rPr>
        <w:t>Каравела</w:t>
      </w:r>
      <w:proofErr w:type="spellEnd"/>
      <w:r w:rsidRPr="00663D96">
        <w:rPr>
          <w:rFonts w:ascii="Times New Roman" w:eastAsia="Times New Roman" w:hAnsi="Times New Roman" w:cs="Times New Roman"/>
          <w:sz w:val="28"/>
          <w:szCs w:val="28"/>
          <w:lang w:eastAsia="ru-RU" w:bidi="ru-RU"/>
        </w:rPr>
        <w:t xml:space="preserve">", 2004 (на </w:t>
      </w:r>
      <w:proofErr w:type="spellStart"/>
      <w:r w:rsidRPr="00663D96">
        <w:rPr>
          <w:rFonts w:ascii="Times New Roman" w:eastAsia="Times New Roman" w:hAnsi="Times New Roman" w:cs="Times New Roman"/>
          <w:sz w:val="28"/>
          <w:szCs w:val="28"/>
          <w:lang w:eastAsia="ru-RU" w:bidi="ru-RU"/>
        </w:rPr>
        <w:t>укр</w:t>
      </w:r>
      <w:proofErr w:type="spell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10"/>
          <w:sz w:val="28"/>
          <w:szCs w:val="28"/>
          <w:lang w:eastAsia="ru-RU" w:bidi="ru-RU"/>
        </w:rPr>
        <w:t xml:space="preserve"> </w:t>
      </w:r>
      <w:r w:rsidRPr="00663D96">
        <w:rPr>
          <w:rFonts w:ascii="Times New Roman" w:eastAsia="Times New Roman" w:hAnsi="Times New Roman" w:cs="Times New Roman"/>
          <w:sz w:val="28"/>
          <w:szCs w:val="28"/>
          <w:lang w:eastAsia="ru-RU" w:bidi="ru-RU"/>
        </w:rPr>
        <w:t>языке).</w:t>
      </w:r>
    </w:p>
    <w:p w:rsidR="0053389A" w:rsidRPr="00663D96" w:rsidRDefault="0053389A" w:rsidP="00663D96">
      <w:pPr>
        <w:widowControl w:val="0"/>
        <w:numPr>
          <w:ilvl w:val="0"/>
          <w:numId w:val="49"/>
        </w:numPr>
        <w:tabs>
          <w:tab w:val="left" w:pos="862"/>
        </w:tabs>
        <w:autoSpaceDE w:val="0"/>
        <w:autoSpaceDN w:val="0"/>
        <w:spacing w:after="0" w:line="240" w:lineRule="auto"/>
        <w:ind w:left="861" w:hanging="348"/>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Сайты</w:t>
      </w:r>
      <w:r w:rsidRPr="00663D96">
        <w:rPr>
          <w:rFonts w:ascii="Times New Roman" w:eastAsia="Times New Roman" w:hAnsi="Times New Roman" w:cs="Times New Roman"/>
          <w:spacing w:val="25"/>
          <w:sz w:val="28"/>
          <w:szCs w:val="28"/>
          <w:lang w:eastAsia="ru-RU" w:bidi="ru-RU"/>
        </w:rPr>
        <w:t xml:space="preserve"> </w:t>
      </w:r>
      <w:r w:rsidRPr="00663D96">
        <w:rPr>
          <w:rFonts w:ascii="Times New Roman" w:eastAsia="Times New Roman" w:hAnsi="Times New Roman" w:cs="Times New Roman"/>
          <w:sz w:val="28"/>
          <w:szCs w:val="28"/>
          <w:lang w:eastAsia="ru-RU" w:bidi="ru-RU"/>
        </w:rPr>
        <w:t>САПР</w:t>
      </w:r>
      <w:r w:rsidRPr="00663D96">
        <w:rPr>
          <w:rFonts w:ascii="Times New Roman" w:eastAsia="Times New Roman" w:hAnsi="Times New Roman" w:cs="Times New Roman"/>
          <w:spacing w:val="26"/>
          <w:sz w:val="28"/>
          <w:szCs w:val="28"/>
          <w:lang w:eastAsia="ru-RU" w:bidi="ru-RU"/>
        </w:rPr>
        <w:t xml:space="preserve"> </w:t>
      </w:r>
      <w:r w:rsidRPr="00663D96">
        <w:rPr>
          <w:rFonts w:ascii="Times New Roman" w:eastAsia="Times New Roman" w:hAnsi="Times New Roman" w:cs="Times New Roman"/>
          <w:sz w:val="28"/>
          <w:szCs w:val="28"/>
          <w:lang w:eastAsia="ru-RU" w:bidi="ru-RU"/>
        </w:rPr>
        <w:t>для</w:t>
      </w:r>
      <w:r w:rsidRPr="00663D96">
        <w:rPr>
          <w:rFonts w:ascii="Times New Roman" w:eastAsia="Times New Roman" w:hAnsi="Times New Roman" w:cs="Times New Roman"/>
          <w:spacing w:val="26"/>
          <w:sz w:val="28"/>
          <w:szCs w:val="28"/>
          <w:lang w:eastAsia="ru-RU" w:bidi="ru-RU"/>
        </w:rPr>
        <w:t xml:space="preserve"> </w:t>
      </w:r>
      <w:r w:rsidRPr="00663D96">
        <w:rPr>
          <w:rFonts w:ascii="Times New Roman" w:eastAsia="Times New Roman" w:hAnsi="Times New Roman" w:cs="Times New Roman"/>
          <w:sz w:val="28"/>
          <w:szCs w:val="28"/>
          <w:lang w:eastAsia="ru-RU" w:bidi="ru-RU"/>
        </w:rPr>
        <w:t>проектирования:</w:t>
      </w:r>
      <w:r w:rsidRPr="00663D96">
        <w:rPr>
          <w:rFonts w:ascii="Times New Roman" w:eastAsia="Times New Roman" w:hAnsi="Times New Roman" w:cs="Times New Roman"/>
          <w:spacing w:val="25"/>
          <w:sz w:val="28"/>
          <w:szCs w:val="28"/>
          <w:lang w:eastAsia="ru-RU" w:bidi="ru-RU"/>
        </w:rPr>
        <w:t xml:space="preserve"> </w:t>
      </w:r>
      <w:r w:rsidRPr="00663D96">
        <w:rPr>
          <w:rFonts w:ascii="Times New Roman" w:eastAsia="Times New Roman" w:hAnsi="Times New Roman" w:cs="Times New Roman"/>
          <w:sz w:val="28"/>
          <w:szCs w:val="28"/>
          <w:lang w:eastAsia="ru-RU" w:bidi="ru-RU"/>
        </w:rPr>
        <w:t>[Электрон</w:t>
      </w:r>
      <w:proofErr w:type="gramStart"/>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26"/>
          <w:sz w:val="28"/>
          <w:szCs w:val="28"/>
          <w:lang w:eastAsia="ru-RU" w:bidi="ru-RU"/>
        </w:rPr>
        <w:t xml:space="preserve"> </w:t>
      </w:r>
      <w:r w:rsidRPr="00663D96">
        <w:rPr>
          <w:rFonts w:ascii="Times New Roman" w:eastAsia="Times New Roman" w:hAnsi="Times New Roman" w:cs="Times New Roman"/>
          <w:sz w:val="28"/>
          <w:szCs w:val="28"/>
          <w:lang w:eastAsia="ru-RU" w:bidi="ru-RU"/>
        </w:rPr>
        <w:t>ресурс</w:t>
      </w:r>
      <w:proofErr w:type="gram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26"/>
          <w:sz w:val="28"/>
          <w:szCs w:val="28"/>
          <w:lang w:eastAsia="ru-RU" w:bidi="ru-RU"/>
        </w:rPr>
        <w:t xml:space="preserve"> </w:t>
      </w:r>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24"/>
          <w:sz w:val="28"/>
          <w:szCs w:val="28"/>
          <w:lang w:eastAsia="ru-RU" w:bidi="ru-RU"/>
        </w:rPr>
        <w:t xml:space="preserve"> </w:t>
      </w:r>
      <w:r w:rsidRPr="00663D96">
        <w:rPr>
          <w:rFonts w:ascii="Times New Roman" w:eastAsia="Times New Roman" w:hAnsi="Times New Roman" w:cs="Times New Roman"/>
          <w:sz w:val="28"/>
          <w:szCs w:val="28"/>
          <w:lang w:eastAsia="ru-RU" w:bidi="ru-RU"/>
        </w:rPr>
        <w:t>Режим</w:t>
      </w:r>
      <w:r w:rsidRPr="00663D96">
        <w:rPr>
          <w:rFonts w:ascii="Times New Roman" w:eastAsia="Times New Roman" w:hAnsi="Times New Roman" w:cs="Times New Roman"/>
          <w:spacing w:val="25"/>
          <w:sz w:val="28"/>
          <w:szCs w:val="28"/>
          <w:lang w:eastAsia="ru-RU" w:bidi="ru-RU"/>
        </w:rPr>
        <w:t xml:space="preserve"> </w:t>
      </w:r>
      <w:r w:rsidRPr="00663D96">
        <w:rPr>
          <w:rFonts w:ascii="Times New Roman" w:eastAsia="Times New Roman" w:hAnsi="Times New Roman" w:cs="Times New Roman"/>
          <w:sz w:val="28"/>
          <w:szCs w:val="28"/>
          <w:lang w:eastAsia="ru-RU" w:bidi="ru-RU"/>
        </w:rPr>
        <w:t>доступа:</w:t>
      </w:r>
    </w:p>
    <w:p w:rsidR="0053389A" w:rsidRPr="00663D96" w:rsidRDefault="006B3C05" w:rsidP="00663D96">
      <w:pPr>
        <w:widowControl w:val="0"/>
        <w:autoSpaceDE w:val="0"/>
        <w:autoSpaceDN w:val="0"/>
        <w:spacing w:before="3" w:after="0" w:line="320" w:lineRule="exact"/>
        <w:jc w:val="both"/>
        <w:outlineLvl w:val="0"/>
        <w:rPr>
          <w:rFonts w:ascii="Times New Roman" w:eastAsia="Times New Roman" w:hAnsi="Times New Roman" w:cs="Times New Roman"/>
          <w:b/>
          <w:bCs/>
          <w:sz w:val="28"/>
          <w:szCs w:val="28"/>
          <w:lang w:eastAsia="ru-RU" w:bidi="ru-RU"/>
        </w:rPr>
      </w:pPr>
      <w:hyperlink r:id="rId50">
        <w:bookmarkStart w:id="5" w:name="_Toc4966708"/>
        <w:bookmarkStart w:id="6" w:name="_Toc4966766"/>
        <w:proofErr w:type="spellStart"/>
        <w:proofErr w:type="gramStart"/>
        <w:r w:rsidR="0053389A" w:rsidRPr="00663D96">
          <w:rPr>
            <w:rFonts w:ascii="Times New Roman" w:eastAsia="Times New Roman" w:hAnsi="Times New Roman" w:cs="Times New Roman"/>
            <w:b/>
            <w:bCs/>
            <w:sz w:val="28"/>
            <w:szCs w:val="28"/>
            <w:u w:val="thick"/>
            <w:lang w:eastAsia="ru-RU" w:bidi="ru-RU"/>
          </w:rPr>
          <w:t>www</w:t>
        </w:r>
        <w:proofErr w:type="spellEnd"/>
        <w:proofErr w:type="gramEnd"/>
        <w:r w:rsidR="0053389A" w:rsidRPr="00663D96">
          <w:rPr>
            <w:rFonts w:ascii="Times New Roman" w:eastAsia="Times New Roman" w:hAnsi="Times New Roman" w:cs="Times New Roman"/>
            <w:b/>
            <w:bCs/>
            <w:sz w:val="28"/>
            <w:szCs w:val="28"/>
            <w:u w:val="thick"/>
            <w:lang w:eastAsia="ru-RU" w:bidi="ru-RU"/>
          </w:rPr>
          <w:t>. acad.ru</w:t>
        </w:r>
        <w:bookmarkEnd w:id="5"/>
        <w:bookmarkEnd w:id="6"/>
      </w:hyperlink>
    </w:p>
    <w:p w:rsidR="0053389A" w:rsidRPr="00663D96" w:rsidRDefault="0053389A" w:rsidP="00663D96">
      <w:pPr>
        <w:widowControl w:val="0"/>
        <w:numPr>
          <w:ilvl w:val="0"/>
          <w:numId w:val="49"/>
        </w:numPr>
        <w:tabs>
          <w:tab w:val="left" w:pos="863"/>
        </w:tabs>
        <w:autoSpaceDE w:val="0"/>
        <w:autoSpaceDN w:val="0"/>
        <w:spacing w:after="0" w:line="320" w:lineRule="exact"/>
        <w:ind w:left="862" w:hanging="348"/>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Сайт</w:t>
      </w:r>
      <w:r w:rsidRPr="00663D96">
        <w:rPr>
          <w:rFonts w:ascii="Times New Roman" w:eastAsia="Times New Roman" w:hAnsi="Times New Roman" w:cs="Times New Roman"/>
          <w:spacing w:val="16"/>
          <w:sz w:val="28"/>
          <w:szCs w:val="28"/>
          <w:lang w:eastAsia="ru-RU" w:bidi="ru-RU"/>
        </w:rPr>
        <w:t xml:space="preserve"> </w:t>
      </w:r>
      <w:r w:rsidRPr="00663D96">
        <w:rPr>
          <w:rFonts w:ascii="Times New Roman" w:eastAsia="Times New Roman" w:hAnsi="Times New Roman" w:cs="Times New Roman"/>
          <w:sz w:val="28"/>
          <w:szCs w:val="28"/>
          <w:lang w:eastAsia="ru-RU" w:bidi="ru-RU"/>
        </w:rPr>
        <w:t>программы</w:t>
      </w:r>
      <w:r w:rsidRPr="00663D96">
        <w:rPr>
          <w:rFonts w:ascii="Times New Roman" w:eastAsia="Times New Roman" w:hAnsi="Times New Roman" w:cs="Times New Roman"/>
          <w:spacing w:val="19"/>
          <w:sz w:val="28"/>
          <w:szCs w:val="28"/>
          <w:lang w:eastAsia="ru-RU" w:bidi="ru-RU"/>
        </w:rPr>
        <w:t xml:space="preserve"> </w:t>
      </w:r>
      <w:r w:rsidRPr="00663D96">
        <w:rPr>
          <w:rFonts w:ascii="Times New Roman" w:eastAsia="Times New Roman" w:hAnsi="Times New Roman" w:cs="Times New Roman"/>
          <w:sz w:val="28"/>
          <w:szCs w:val="28"/>
          <w:lang w:eastAsia="ru-RU" w:bidi="ru-RU"/>
        </w:rPr>
        <w:t>SCAD</w:t>
      </w:r>
      <w:r w:rsidRPr="00663D96">
        <w:rPr>
          <w:rFonts w:ascii="Times New Roman" w:eastAsia="Times New Roman" w:hAnsi="Times New Roman" w:cs="Times New Roman"/>
          <w:spacing w:val="17"/>
          <w:sz w:val="28"/>
          <w:szCs w:val="28"/>
          <w:lang w:eastAsia="ru-RU" w:bidi="ru-RU"/>
        </w:rPr>
        <w:t xml:space="preserve"> </w:t>
      </w:r>
      <w:proofErr w:type="spellStart"/>
      <w:r w:rsidRPr="00663D96">
        <w:rPr>
          <w:rFonts w:ascii="Times New Roman" w:eastAsia="Times New Roman" w:hAnsi="Times New Roman" w:cs="Times New Roman"/>
          <w:i/>
          <w:sz w:val="28"/>
          <w:szCs w:val="28"/>
          <w:lang w:eastAsia="ru-RU" w:bidi="ru-RU"/>
        </w:rPr>
        <w:t>Office</w:t>
      </w:r>
      <w:proofErr w:type="spell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15"/>
          <w:sz w:val="28"/>
          <w:szCs w:val="28"/>
          <w:lang w:eastAsia="ru-RU" w:bidi="ru-RU"/>
        </w:rPr>
        <w:t xml:space="preserve"> </w:t>
      </w:r>
      <w:r w:rsidRPr="00663D96">
        <w:rPr>
          <w:rFonts w:ascii="Times New Roman" w:eastAsia="Times New Roman" w:hAnsi="Times New Roman" w:cs="Times New Roman"/>
          <w:sz w:val="28"/>
          <w:szCs w:val="28"/>
          <w:lang w:eastAsia="ru-RU" w:bidi="ru-RU"/>
        </w:rPr>
        <w:t>[Электрон</w:t>
      </w:r>
      <w:proofErr w:type="gramStart"/>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16"/>
          <w:sz w:val="28"/>
          <w:szCs w:val="28"/>
          <w:lang w:eastAsia="ru-RU" w:bidi="ru-RU"/>
        </w:rPr>
        <w:t xml:space="preserve"> </w:t>
      </w:r>
      <w:r w:rsidRPr="00663D96">
        <w:rPr>
          <w:rFonts w:ascii="Times New Roman" w:eastAsia="Times New Roman" w:hAnsi="Times New Roman" w:cs="Times New Roman"/>
          <w:sz w:val="28"/>
          <w:szCs w:val="28"/>
          <w:lang w:eastAsia="ru-RU" w:bidi="ru-RU"/>
        </w:rPr>
        <w:t>ресурс</w:t>
      </w:r>
      <w:proofErr w:type="gram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17"/>
          <w:sz w:val="28"/>
          <w:szCs w:val="28"/>
          <w:lang w:eastAsia="ru-RU" w:bidi="ru-RU"/>
        </w:rPr>
        <w:t xml:space="preserve"> </w:t>
      </w:r>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pacing w:val="16"/>
          <w:sz w:val="28"/>
          <w:szCs w:val="28"/>
          <w:lang w:eastAsia="ru-RU" w:bidi="ru-RU"/>
        </w:rPr>
        <w:t xml:space="preserve"> </w:t>
      </w:r>
      <w:r w:rsidRPr="00663D96">
        <w:rPr>
          <w:rFonts w:ascii="Times New Roman" w:eastAsia="Times New Roman" w:hAnsi="Times New Roman" w:cs="Times New Roman"/>
          <w:sz w:val="28"/>
          <w:szCs w:val="28"/>
          <w:lang w:eastAsia="ru-RU" w:bidi="ru-RU"/>
        </w:rPr>
        <w:t>Режим</w:t>
      </w:r>
      <w:r w:rsidRPr="00663D96">
        <w:rPr>
          <w:rFonts w:ascii="Times New Roman" w:eastAsia="Times New Roman" w:hAnsi="Times New Roman" w:cs="Times New Roman"/>
          <w:spacing w:val="15"/>
          <w:sz w:val="28"/>
          <w:szCs w:val="28"/>
          <w:lang w:eastAsia="ru-RU" w:bidi="ru-RU"/>
        </w:rPr>
        <w:t xml:space="preserve"> </w:t>
      </w:r>
      <w:r w:rsidRPr="00663D96">
        <w:rPr>
          <w:rFonts w:ascii="Times New Roman" w:eastAsia="Times New Roman" w:hAnsi="Times New Roman" w:cs="Times New Roman"/>
          <w:sz w:val="28"/>
          <w:szCs w:val="28"/>
          <w:lang w:eastAsia="ru-RU" w:bidi="ru-RU"/>
        </w:rPr>
        <w:t>доступа:</w:t>
      </w:r>
    </w:p>
    <w:p w:rsidR="0053389A" w:rsidRPr="00663D96" w:rsidRDefault="006B3C05" w:rsidP="00663D96">
      <w:pPr>
        <w:widowControl w:val="0"/>
        <w:autoSpaceDE w:val="0"/>
        <w:autoSpaceDN w:val="0"/>
        <w:spacing w:before="4" w:after="0" w:line="320" w:lineRule="exact"/>
        <w:jc w:val="both"/>
        <w:rPr>
          <w:rFonts w:ascii="Times New Roman" w:eastAsia="Times New Roman" w:hAnsi="Times New Roman" w:cs="Times New Roman"/>
          <w:b/>
          <w:sz w:val="28"/>
          <w:szCs w:val="28"/>
          <w:lang w:eastAsia="ru-RU" w:bidi="ru-RU"/>
        </w:rPr>
      </w:pPr>
      <w:hyperlink r:id="rId51">
        <w:r w:rsidR="0053389A" w:rsidRPr="00663D96">
          <w:rPr>
            <w:rFonts w:ascii="Times New Roman" w:eastAsia="Times New Roman" w:hAnsi="Times New Roman" w:cs="Times New Roman"/>
            <w:b/>
            <w:sz w:val="28"/>
            <w:szCs w:val="28"/>
            <w:u w:val="thick"/>
            <w:lang w:eastAsia="ru-RU" w:bidi="ru-RU"/>
          </w:rPr>
          <w:t>www.scadsoft.ru</w:t>
        </w:r>
      </w:hyperlink>
    </w:p>
    <w:p w:rsidR="0053389A" w:rsidRPr="00663D96" w:rsidRDefault="0053389A" w:rsidP="00663D96">
      <w:pPr>
        <w:widowControl w:val="0"/>
        <w:numPr>
          <w:ilvl w:val="0"/>
          <w:numId w:val="49"/>
        </w:numPr>
        <w:tabs>
          <w:tab w:val="left" w:pos="932"/>
        </w:tabs>
        <w:autoSpaceDE w:val="0"/>
        <w:autoSpaceDN w:val="0"/>
        <w:spacing w:after="0" w:line="240" w:lineRule="auto"/>
        <w:ind w:right="150" w:hanging="359"/>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ab/>
        <w:t>Барабаш М.С. Компьютерные технологии в строительстве: Учебное пособие. Киев: НАУ,</w:t>
      </w:r>
      <w:r w:rsidRPr="00663D96">
        <w:rPr>
          <w:rFonts w:ascii="Times New Roman" w:eastAsia="Times New Roman" w:hAnsi="Times New Roman" w:cs="Times New Roman"/>
          <w:spacing w:val="-1"/>
          <w:sz w:val="28"/>
          <w:szCs w:val="28"/>
          <w:lang w:eastAsia="ru-RU" w:bidi="ru-RU"/>
        </w:rPr>
        <w:t xml:space="preserve"> </w:t>
      </w:r>
      <w:r w:rsidRPr="00663D96">
        <w:rPr>
          <w:rFonts w:ascii="Times New Roman" w:eastAsia="Times New Roman" w:hAnsi="Times New Roman" w:cs="Times New Roman"/>
          <w:sz w:val="28"/>
          <w:szCs w:val="28"/>
          <w:lang w:eastAsia="ru-RU" w:bidi="ru-RU"/>
        </w:rPr>
        <w:t>2008,172с.</w:t>
      </w:r>
    </w:p>
    <w:p w:rsidR="0053389A" w:rsidRPr="00663D96" w:rsidRDefault="0053389A" w:rsidP="00663D96">
      <w:pPr>
        <w:widowControl w:val="0"/>
        <w:numPr>
          <w:ilvl w:val="0"/>
          <w:numId w:val="49"/>
        </w:numPr>
        <w:tabs>
          <w:tab w:val="left" w:pos="874"/>
        </w:tabs>
        <w:autoSpaceDE w:val="0"/>
        <w:autoSpaceDN w:val="0"/>
        <w:spacing w:after="0" w:line="240" w:lineRule="auto"/>
        <w:ind w:right="150" w:hanging="359"/>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 xml:space="preserve">Городецкий А. С., </w:t>
      </w:r>
      <w:proofErr w:type="spellStart"/>
      <w:r w:rsidRPr="00663D96">
        <w:rPr>
          <w:rFonts w:ascii="Times New Roman" w:eastAsia="Times New Roman" w:hAnsi="Times New Roman" w:cs="Times New Roman"/>
          <w:sz w:val="28"/>
          <w:szCs w:val="28"/>
          <w:lang w:eastAsia="ru-RU" w:bidi="ru-RU"/>
        </w:rPr>
        <w:t>Шмуклер</w:t>
      </w:r>
      <w:proofErr w:type="spellEnd"/>
      <w:r w:rsidRPr="00663D96">
        <w:rPr>
          <w:rFonts w:ascii="Times New Roman" w:eastAsia="Times New Roman" w:hAnsi="Times New Roman" w:cs="Times New Roman"/>
          <w:sz w:val="28"/>
          <w:szCs w:val="28"/>
          <w:lang w:eastAsia="ru-RU" w:bidi="ru-RU"/>
        </w:rPr>
        <w:t xml:space="preserve"> В. С., Бондарев А. В. Информационные технологии расчета и проектирования строительных конструкций. Учебное пособие. Харьков: НТУ "ХПИ", 2003,</w:t>
      </w:r>
      <w:r w:rsidRPr="00663D96">
        <w:rPr>
          <w:rFonts w:ascii="Times New Roman" w:eastAsia="Times New Roman" w:hAnsi="Times New Roman" w:cs="Times New Roman"/>
          <w:spacing w:val="-2"/>
          <w:sz w:val="28"/>
          <w:szCs w:val="28"/>
          <w:lang w:eastAsia="ru-RU" w:bidi="ru-RU"/>
        </w:rPr>
        <w:t xml:space="preserve"> </w:t>
      </w:r>
      <w:r w:rsidRPr="00663D96">
        <w:rPr>
          <w:rFonts w:ascii="Times New Roman" w:eastAsia="Times New Roman" w:hAnsi="Times New Roman" w:cs="Times New Roman"/>
          <w:sz w:val="28"/>
          <w:szCs w:val="28"/>
          <w:lang w:eastAsia="ru-RU" w:bidi="ru-RU"/>
        </w:rPr>
        <w:t>889с.</w:t>
      </w:r>
    </w:p>
    <w:p w:rsidR="0053389A" w:rsidRPr="00663D96" w:rsidRDefault="0053389A" w:rsidP="00663D96">
      <w:pPr>
        <w:widowControl w:val="0"/>
        <w:numPr>
          <w:ilvl w:val="0"/>
          <w:numId w:val="49"/>
        </w:numPr>
        <w:tabs>
          <w:tab w:val="left" w:pos="944"/>
        </w:tabs>
        <w:autoSpaceDE w:val="0"/>
        <w:autoSpaceDN w:val="0"/>
        <w:spacing w:after="0" w:line="240" w:lineRule="auto"/>
        <w:ind w:right="150" w:hanging="360"/>
        <w:jc w:val="both"/>
        <w:rPr>
          <w:rFonts w:ascii="Times New Roman" w:eastAsia="Times New Roman" w:hAnsi="Times New Roman" w:cs="Times New Roman"/>
          <w:b/>
          <w:sz w:val="28"/>
          <w:szCs w:val="28"/>
          <w:lang w:eastAsia="ru-RU" w:bidi="ru-RU"/>
        </w:rPr>
      </w:pPr>
      <w:r w:rsidRPr="00663D96">
        <w:rPr>
          <w:rFonts w:ascii="Times New Roman" w:eastAsia="Times New Roman" w:hAnsi="Times New Roman" w:cs="Times New Roman"/>
          <w:sz w:val="28"/>
          <w:szCs w:val="28"/>
          <w:lang w:eastAsia="ru-RU" w:bidi="ru-RU"/>
        </w:rPr>
        <w:t>Сайт программ ЛИРА-САПР, ЭСПРИ: [Электрон</w:t>
      </w:r>
      <w:proofErr w:type="gramStart"/>
      <w:r w:rsidRPr="00663D96">
        <w:rPr>
          <w:rFonts w:ascii="Times New Roman" w:eastAsia="Times New Roman" w:hAnsi="Times New Roman" w:cs="Times New Roman"/>
          <w:sz w:val="28"/>
          <w:szCs w:val="28"/>
          <w:lang w:eastAsia="ru-RU" w:bidi="ru-RU"/>
        </w:rPr>
        <w:t>. ресурс</w:t>
      </w:r>
      <w:proofErr w:type="gramEnd"/>
      <w:r w:rsidRPr="00663D96">
        <w:rPr>
          <w:rFonts w:ascii="Times New Roman" w:eastAsia="Times New Roman" w:hAnsi="Times New Roman" w:cs="Times New Roman"/>
          <w:sz w:val="28"/>
          <w:szCs w:val="28"/>
          <w:lang w:eastAsia="ru-RU" w:bidi="ru-RU"/>
        </w:rPr>
        <w:t>]. – Режим доступа:</w:t>
      </w:r>
      <w:r w:rsidRPr="00663D96">
        <w:rPr>
          <w:rFonts w:ascii="Times New Roman" w:eastAsia="Times New Roman" w:hAnsi="Times New Roman" w:cs="Times New Roman"/>
          <w:spacing w:val="-2"/>
          <w:sz w:val="28"/>
          <w:szCs w:val="28"/>
          <w:lang w:eastAsia="ru-RU" w:bidi="ru-RU"/>
        </w:rPr>
        <w:t xml:space="preserve"> </w:t>
      </w:r>
      <w:hyperlink r:id="rId52">
        <w:r w:rsidRPr="00663D96">
          <w:rPr>
            <w:rFonts w:ascii="Times New Roman" w:eastAsia="Times New Roman" w:hAnsi="Times New Roman" w:cs="Times New Roman"/>
            <w:b/>
            <w:sz w:val="28"/>
            <w:szCs w:val="28"/>
            <w:u w:val="thick"/>
            <w:lang w:eastAsia="ru-RU" w:bidi="ru-RU"/>
          </w:rPr>
          <w:t>http://www.liraland.ru</w:t>
        </w:r>
      </w:hyperlink>
    </w:p>
    <w:p w:rsidR="0053389A" w:rsidRPr="00663D96" w:rsidRDefault="0053389A" w:rsidP="00663D96">
      <w:pPr>
        <w:widowControl w:val="0"/>
        <w:numPr>
          <w:ilvl w:val="0"/>
          <w:numId w:val="49"/>
        </w:numPr>
        <w:tabs>
          <w:tab w:val="left" w:pos="874"/>
          <w:tab w:val="left" w:pos="1723"/>
          <w:tab w:val="left" w:pos="3612"/>
          <w:tab w:val="left" w:pos="4502"/>
          <w:tab w:val="left" w:pos="6071"/>
          <w:tab w:val="left" w:pos="7295"/>
          <w:tab w:val="left" w:pos="7703"/>
          <w:tab w:val="left" w:pos="8769"/>
        </w:tabs>
        <w:autoSpaceDE w:val="0"/>
        <w:autoSpaceDN w:val="0"/>
        <w:spacing w:after="0" w:line="240" w:lineRule="auto"/>
        <w:ind w:left="874" w:hanging="36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Сайт</w:t>
      </w:r>
      <w:r w:rsidRPr="00663D96">
        <w:rPr>
          <w:rFonts w:ascii="Times New Roman" w:eastAsia="Times New Roman" w:hAnsi="Times New Roman" w:cs="Times New Roman"/>
          <w:sz w:val="28"/>
          <w:szCs w:val="28"/>
          <w:lang w:eastAsia="ru-RU" w:bidi="ru-RU"/>
        </w:rPr>
        <w:tab/>
        <w:t>программы</w:t>
      </w:r>
      <w:r w:rsidRPr="00663D96">
        <w:rPr>
          <w:rFonts w:ascii="Times New Roman" w:eastAsia="Times New Roman" w:hAnsi="Times New Roman" w:cs="Times New Roman"/>
          <w:sz w:val="28"/>
          <w:szCs w:val="28"/>
          <w:lang w:eastAsia="ru-RU" w:bidi="ru-RU"/>
        </w:rPr>
        <w:tab/>
      </w:r>
      <w:proofErr w:type="spellStart"/>
      <w:proofErr w:type="gramStart"/>
      <w:r w:rsidRPr="00663D96">
        <w:rPr>
          <w:rFonts w:ascii="Times New Roman" w:eastAsia="Times New Roman" w:hAnsi="Times New Roman" w:cs="Times New Roman"/>
          <w:sz w:val="28"/>
          <w:szCs w:val="28"/>
          <w:lang w:eastAsia="ru-RU" w:bidi="ru-RU"/>
        </w:rPr>
        <w:t>Base</w:t>
      </w:r>
      <w:proofErr w:type="spell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z w:val="28"/>
          <w:szCs w:val="28"/>
          <w:lang w:eastAsia="ru-RU" w:bidi="ru-RU"/>
        </w:rPr>
        <w:tab/>
      </w:r>
      <w:proofErr w:type="gramEnd"/>
      <w:r w:rsidRPr="00663D96">
        <w:rPr>
          <w:rFonts w:ascii="Times New Roman" w:eastAsia="Times New Roman" w:hAnsi="Times New Roman" w:cs="Times New Roman"/>
          <w:sz w:val="28"/>
          <w:szCs w:val="28"/>
          <w:lang w:eastAsia="ru-RU" w:bidi="ru-RU"/>
        </w:rPr>
        <w:t>[Электрон.</w:t>
      </w:r>
      <w:r w:rsidRPr="00663D96">
        <w:rPr>
          <w:rFonts w:ascii="Times New Roman" w:eastAsia="Times New Roman" w:hAnsi="Times New Roman" w:cs="Times New Roman"/>
          <w:sz w:val="28"/>
          <w:szCs w:val="28"/>
          <w:lang w:eastAsia="ru-RU" w:bidi="ru-RU"/>
        </w:rPr>
        <w:tab/>
      </w:r>
      <w:proofErr w:type="gramStart"/>
      <w:r w:rsidRPr="00663D96">
        <w:rPr>
          <w:rFonts w:ascii="Times New Roman" w:eastAsia="Times New Roman" w:hAnsi="Times New Roman" w:cs="Times New Roman"/>
          <w:sz w:val="28"/>
          <w:szCs w:val="28"/>
          <w:lang w:eastAsia="ru-RU" w:bidi="ru-RU"/>
        </w:rPr>
        <w:t>ресурс</w:t>
      </w:r>
      <w:proofErr w:type="gramEnd"/>
      <w:r w:rsidRPr="00663D96">
        <w:rPr>
          <w:rFonts w:ascii="Times New Roman" w:eastAsia="Times New Roman" w:hAnsi="Times New Roman" w:cs="Times New Roman"/>
          <w:sz w:val="28"/>
          <w:szCs w:val="28"/>
          <w:lang w:eastAsia="ru-RU" w:bidi="ru-RU"/>
        </w:rPr>
        <w:t>].</w:t>
      </w:r>
      <w:r w:rsidRPr="00663D96">
        <w:rPr>
          <w:rFonts w:ascii="Times New Roman" w:eastAsia="Times New Roman" w:hAnsi="Times New Roman" w:cs="Times New Roman"/>
          <w:sz w:val="28"/>
          <w:szCs w:val="28"/>
          <w:lang w:eastAsia="ru-RU" w:bidi="ru-RU"/>
        </w:rPr>
        <w:tab/>
        <w:t>–</w:t>
      </w:r>
      <w:r w:rsidRPr="00663D96">
        <w:rPr>
          <w:rFonts w:ascii="Times New Roman" w:eastAsia="Times New Roman" w:hAnsi="Times New Roman" w:cs="Times New Roman"/>
          <w:sz w:val="28"/>
          <w:szCs w:val="28"/>
          <w:lang w:eastAsia="ru-RU" w:bidi="ru-RU"/>
        </w:rPr>
        <w:tab/>
        <w:t>Режим</w:t>
      </w:r>
      <w:r w:rsidRPr="00663D96">
        <w:rPr>
          <w:rFonts w:ascii="Times New Roman" w:eastAsia="Times New Roman" w:hAnsi="Times New Roman" w:cs="Times New Roman"/>
          <w:sz w:val="28"/>
          <w:szCs w:val="28"/>
          <w:lang w:eastAsia="ru-RU" w:bidi="ru-RU"/>
        </w:rPr>
        <w:tab/>
        <w:t>доступа:</w:t>
      </w:r>
    </w:p>
    <w:p w:rsidR="0053389A" w:rsidRPr="00663D96" w:rsidRDefault="006B3C05" w:rsidP="00663D96">
      <w:pPr>
        <w:widowControl w:val="0"/>
        <w:autoSpaceDE w:val="0"/>
        <w:autoSpaceDN w:val="0"/>
        <w:spacing w:before="1" w:after="0" w:line="321" w:lineRule="exact"/>
        <w:jc w:val="both"/>
        <w:rPr>
          <w:rFonts w:ascii="Times New Roman" w:eastAsia="Times New Roman" w:hAnsi="Times New Roman" w:cs="Times New Roman"/>
          <w:b/>
          <w:sz w:val="28"/>
          <w:szCs w:val="28"/>
          <w:lang w:eastAsia="ru-RU" w:bidi="ru-RU"/>
        </w:rPr>
      </w:pPr>
      <w:hyperlink r:id="rId53">
        <w:r w:rsidR="0053389A" w:rsidRPr="00663D96">
          <w:rPr>
            <w:rFonts w:ascii="Times New Roman" w:eastAsia="Times New Roman" w:hAnsi="Times New Roman" w:cs="Times New Roman"/>
            <w:b/>
            <w:sz w:val="28"/>
            <w:szCs w:val="28"/>
            <w:u w:val="thick"/>
            <w:lang w:eastAsia="ru-RU" w:bidi="ru-RU"/>
          </w:rPr>
          <w:t>http://www.basegroup.su/</w:t>
        </w:r>
      </w:hyperlink>
    </w:p>
    <w:p w:rsidR="0053389A" w:rsidRPr="00663D96" w:rsidRDefault="0053389A" w:rsidP="00663D96">
      <w:pPr>
        <w:widowControl w:val="0"/>
        <w:numPr>
          <w:ilvl w:val="0"/>
          <w:numId w:val="49"/>
        </w:numPr>
        <w:tabs>
          <w:tab w:val="left" w:pos="874"/>
        </w:tabs>
        <w:autoSpaceDE w:val="0"/>
        <w:autoSpaceDN w:val="0"/>
        <w:spacing w:after="0" w:line="320" w:lineRule="exact"/>
        <w:ind w:left="874" w:hanging="36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Журнал «САПР и ГРАФИКА».</w:t>
      </w:r>
    </w:p>
    <w:p w:rsidR="0053389A" w:rsidRPr="00663D96" w:rsidRDefault="0053389A" w:rsidP="00663D96">
      <w:pPr>
        <w:widowControl w:val="0"/>
        <w:numPr>
          <w:ilvl w:val="0"/>
          <w:numId w:val="49"/>
        </w:numPr>
        <w:tabs>
          <w:tab w:val="left" w:pos="874"/>
        </w:tabs>
        <w:autoSpaceDE w:val="0"/>
        <w:autoSpaceDN w:val="0"/>
        <w:spacing w:after="0" w:line="240" w:lineRule="auto"/>
        <w:ind w:left="513" w:right="149"/>
        <w:jc w:val="both"/>
        <w:rPr>
          <w:rFonts w:ascii="Times New Roman" w:eastAsia="Times New Roman" w:hAnsi="Times New Roman" w:cs="Times New Roman"/>
          <w:sz w:val="28"/>
          <w:szCs w:val="28"/>
          <w:lang w:eastAsia="ru-RU" w:bidi="ru-RU"/>
        </w:rPr>
      </w:pPr>
      <w:proofErr w:type="spellStart"/>
      <w:r w:rsidRPr="00663D96">
        <w:rPr>
          <w:rFonts w:ascii="Times New Roman" w:eastAsia="Times New Roman" w:hAnsi="Times New Roman" w:cs="Times New Roman"/>
          <w:sz w:val="28"/>
          <w:szCs w:val="28"/>
          <w:lang w:eastAsia="ru-RU" w:bidi="ru-RU"/>
        </w:rPr>
        <w:t>Калянов</w:t>
      </w:r>
      <w:proofErr w:type="spellEnd"/>
      <w:r w:rsidRPr="00663D96">
        <w:rPr>
          <w:rFonts w:ascii="Times New Roman" w:eastAsia="Times New Roman" w:hAnsi="Times New Roman" w:cs="Times New Roman"/>
          <w:sz w:val="28"/>
          <w:szCs w:val="28"/>
          <w:lang w:eastAsia="ru-RU" w:bidi="ru-RU"/>
        </w:rPr>
        <w:t xml:space="preserve"> Г. К. CASE — структурный системный анализ. М.: Лори, 1996. 15.Богданов В </w:t>
      </w:r>
      <w:proofErr w:type="spellStart"/>
      <w:r w:rsidRPr="00663D96">
        <w:rPr>
          <w:rFonts w:ascii="Times New Roman" w:eastAsia="Times New Roman" w:hAnsi="Times New Roman" w:cs="Times New Roman"/>
          <w:sz w:val="28"/>
          <w:szCs w:val="28"/>
          <w:lang w:eastAsia="ru-RU" w:bidi="ru-RU"/>
        </w:rPr>
        <w:t>В</w:t>
      </w:r>
      <w:proofErr w:type="spellEnd"/>
      <w:r w:rsidRPr="00663D96">
        <w:rPr>
          <w:rFonts w:ascii="Times New Roman" w:eastAsia="Times New Roman" w:hAnsi="Times New Roman" w:cs="Times New Roman"/>
          <w:sz w:val="28"/>
          <w:szCs w:val="28"/>
          <w:lang w:eastAsia="ru-RU" w:bidi="ru-RU"/>
        </w:rPr>
        <w:t xml:space="preserve">. Управление проектами в </w:t>
      </w:r>
      <w:proofErr w:type="spellStart"/>
      <w:r w:rsidRPr="00663D96">
        <w:rPr>
          <w:rFonts w:ascii="Times New Roman" w:eastAsia="Times New Roman" w:hAnsi="Times New Roman" w:cs="Times New Roman"/>
          <w:sz w:val="28"/>
          <w:szCs w:val="28"/>
          <w:lang w:eastAsia="ru-RU" w:bidi="ru-RU"/>
        </w:rPr>
        <w:t>Microsoft</w:t>
      </w:r>
      <w:proofErr w:type="spellEnd"/>
      <w:r w:rsidRPr="00663D96">
        <w:rPr>
          <w:rFonts w:ascii="Times New Roman" w:eastAsia="Times New Roman" w:hAnsi="Times New Roman" w:cs="Times New Roman"/>
          <w:sz w:val="28"/>
          <w:szCs w:val="28"/>
          <w:lang w:eastAsia="ru-RU" w:bidi="ru-RU"/>
        </w:rPr>
        <w:t xml:space="preserve"> </w:t>
      </w:r>
      <w:proofErr w:type="spellStart"/>
      <w:r w:rsidRPr="00663D96">
        <w:rPr>
          <w:rFonts w:ascii="Times New Roman" w:eastAsia="Times New Roman" w:hAnsi="Times New Roman" w:cs="Times New Roman"/>
          <w:sz w:val="28"/>
          <w:szCs w:val="28"/>
          <w:lang w:eastAsia="ru-RU" w:bidi="ru-RU"/>
        </w:rPr>
        <w:t>Project</w:t>
      </w:r>
      <w:proofErr w:type="spellEnd"/>
      <w:r w:rsidRPr="00663D96">
        <w:rPr>
          <w:rFonts w:ascii="Times New Roman" w:eastAsia="Times New Roman" w:hAnsi="Times New Roman" w:cs="Times New Roman"/>
          <w:sz w:val="28"/>
          <w:szCs w:val="28"/>
          <w:lang w:eastAsia="ru-RU" w:bidi="ru-RU"/>
        </w:rPr>
        <w:t xml:space="preserve"> 2007.</w:t>
      </w:r>
      <w:r w:rsidRPr="00663D96">
        <w:rPr>
          <w:rFonts w:ascii="Times New Roman" w:eastAsia="Times New Roman" w:hAnsi="Times New Roman" w:cs="Times New Roman"/>
          <w:spacing w:val="5"/>
          <w:sz w:val="28"/>
          <w:szCs w:val="28"/>
          <w:lang w:eastAsia="ru-RU" w:bidi="ru-RU"/>
        </w:rPr>
        <w:t xml:space="preserve"> </w:t>
      </w:r>
      <w:r w:rsidRPr="00663D96">
        <w:rPr>
          <w:rFonts w:ascii="Times New Roman" w:eastAsia="Times New Roman" w:hAnsi="Times New Roman" w:cs="Times New Roman"/>
          <w:sz w:val="28"/>
          <w:szCs w:val="28"/>
          <w:lang w:eastAsia="ru-RU" w:bidi="ru-RU"/>
        </w:rPr>
        <w:t>Учебный</w:t>
      </w:r>
    </w:p>
    <w:p w:rsidR="0053389A" w:rsidRPr="00663D96" w:rsidRDefault="0053389A" w:rsidP="00663D96">
      <w:pPr>
        <w:widowControl w:val="0"/>
        <w:autoSpaceDE w:val="0"/>
        <w:autoSpaceDN w:val="0"/>
        <w:spacing w:before="1" w:after="0" w:line="322" w:lineRule="exact"/>
        <w:jc w:val="both"/>
        <w:rPr>
          <w:rFonts w:ascii="Times New Roman" w:eastAsia="Times New Roman" w:hAnsi="Times New Roman" w:cs="Times New Roman"/>
          <w:sz w:val="28"/>
          <w:szCs w:val="28"/>
          <w:lang w:eastAsia="ru-RU" w:bidi="ru-RU"/>
        </w:rPr>
      </w:pPr>
      <w:proofErr w:type="gramStart"/>
      <w:r w:rsidRPr="00663D96">
        <w:rPr>
          <w:rFonts w:ascii="Times New Roman" w:eastAsia="Times New Roman" w:hAnsi="Times New Roman" w:cs="Times New Roman"/>
          <w:sz w:val="28"/>
          <w:szCs w:val="28"/>
          <w:lang w:eastAsia="ru-RU" w:bidi="ru-RU"/>
        </w:rPr>
        <w:t>курс</w:t>
      </w:r>
      <w:proofErr w:type="gramEnd"/>
      <w:r w:rsidRPr="00663D96">
        <w:rPr>
          <w:rFonts w:ascii="Times New Roman" w:eastAsia="Times New Roman" w:hAnsi="Times New Roman" w:cs="Times New Roman"/>
          <w:sz w:val="28"/>
          <w:szCs w:val="28"/>
          <w:lang w:eastAsia="ru-RU" w:bidi="ru-RU"/>
        </w:rPr>
        <w:t>. Санкт-Петербург: Питер, 2007 г.</w:t>
      </w:r>
    </w:p>
    <w:p w:rsidR="0053389A" w:rsidRPr="00663D96" w:rsidRDefault="0053389A" w:rsidP="00663D96">
      <w:pPr>
        <w:widowControl w:val="0"/>
        <w:numPr>
          <w:ilvl w:val="0"/>
          <w:numId w:val="48"/>
        </w:numPr>
        <w:tabs>
          <w:tab w:val="left" w:pos="874"/>
        </w:tabs>
        <w:autoSpaceDE w:val="0"/>
        <w:autoSpaceDN w:val="0"/>
        <w:spacing w:after="0" w:line="240" w:lineRule="auto"/>
        <w:ind w:right="148"/>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Карл</w:t>
      </w:r>
      <w:r w:rsidRPr="00663D96">
        <w:rPr>
          <w:rFonts w:ascii="Times New Roman" w:eastAsia="Times New Roman" w:hAnsi="Times New Roman" w:cs="Times New Roman"/>
          <w:sz w:val="28"/>
          <w:szCs w:val="28"/>
          <w:lang w:val="en-US" w:eastAsia="ru-RU" w:bidi="ru-RU"/>
        </w:rPr>
        <w:t xml:space="preserve"> </w:t>
      </w:r>
      <w:proofErr w:type="spellStart"/>
      <w:r w:rsidRPr="00663D96">
        <w:rPr>
          <w:rFonts w:ascii="Times New Roman" w:eastAsia="Times New Roman" w:hAnsi="Times New Roman" w:cs="Times New Roman"/>
          <w:sz w:val="28"/>
          <w:szCs w:val="28"/>
          <w:lang w:eastAsia="ru-RU" w:bidi="ru-RU"/>
        </w:rPr>
        <w:t>Четфилд</w:t>
      </w:r>
      <w:proofErr w:type="spellEnd"/>
      <w:r w:rsidRPr="00663D96">
        <w:rPr>
          <w:rFonts w:ascii="Times New Roman" w:eastAsia="Times New Roman" w:hAnsi="Times New Roman" w:cs="Times New Roman"/>
          <w:sz w:val="28"/>
          <w:szCs w:val="28"/>
          <w:lang w:val="en-US" w:eastAsia="ru-RU" w:bidi="ru-RU"/>
        </w:rPr>
        <w:t xml:space="preserve">, </w:t>
      </w:r>
      <w:r w:rsidRPr="00663D96">
        <w:rPr>
          <w:rFonts w:ascii="Times New Roman" w:eastAsia="Times New Roman" w:hAnsi="Times New Roman" w:cs="Times New Roman"/>
          <w:sz w:val="28"/>
          <w:szCs w:val="28"/>
          <w:lang w:eastAsia="ru-RU" w:bidi="ru-RU"/>
        </w:rPr>
        <w:t>Тимоти</w:t>
      </w:r>
      <w:r w:rsidRPr="00663D96">
        <w:rPr>
          <w:rFonts w:ascii="Times New Roman" w:eastAsia="Times New Roman" w:hAnsi="Times New Roman" w:cs="Times New Roman"/>
          <w:sz w:val="28"/>
          <w:szCs w:val="28"/>
          <w:lang w:val="en-US" w:eastAsia="ru-RU" w:bidi="ru-RU"/>
        </w:rPr>
        <w:t xml:space="preserve"> </w:t>
      </w:r>
      <w:r w:rsidRPr="00663D96">
        <w:rPr>
          <w:rFonts w:ascii="Times New Roman" w:eastAsia="Times New Roman" w:hAnsi="Times New Roman" w:cs="Times New Roman"/>
          <w:sz w:val="28"/>
          <w:szCs w:val="28"/>
          <w:lang w:eastAsia="ru-RU" w:bidi="ru-RU"/>
        </w:rPr>
        <w:t>Джонсон</w:t>
      </w:r>
      <w:r w:rsidRPr="00663D96">
        <w:rPr>
          <w:rFonts w:ascii="Times New Roman" w:eastAsia="Times New Roman" w:hAnsi="Times New Roman" w:cs="Times New Roman"/>
          <w:sz w:val="28"/>
          <w:szCs w:val="28"/>
          <w:lang w:val="en-US" w:eastAsia="ru-RU" w:bidi="ru-RU"/>
        </w:rPr>
        <w:t xml:space="preserve">. Microsoft Office Project 2007. </w:t>
      </w:r>
      <w:r w:rsidRPr="00663D96">
        <w:rPr>
          <w:rFonts w:ascii="Times New Roman" w:eastAsia="Times New Roman" w:hAnsi="Times New Roman" w:cs="Times New Roman"/>
          <w:sz w:val="28"/>
          <w:szCs w:val="28"/>
          <w:lang w:eastAsia="ru-RU" w:bidi="ru-RU"/>
        </w:rPr>
        <w:t>Шаг за шагом. Москва: ЭКОМ, 2007</w:t>
      </w:r>
      <w:r w:rsidRPr="00663D96">
        <w:rPr>
          <w:rFonts w:ascii="Times New Roman" w:eastAsia="Times New Roman" w:hAnsi="Times New Roman" w:cs="Times New Roman"/>
          <w:spacing w:val="-3"/>
          <w:sz w:val="28"/>
          <w:szCs w:val="28"/>
          <w:lang w:eastAsia="ru-RU" w:bidi="ru-RU"/>
        </w:rPr>
        <w:t xml:space="preserve"> </w:t>
      </w:r>
      <w:r w:rsidRPr="00663D96">
        <w:rPr>
          <w:rFonts w:ascii="Times New Roman" w:eastAsia="Times New Roman" w:hAnsi="Times New Roman" w:cs="Times New Roman"/>
          <w:sz w:val="28"/>
          <w:szCs w:val="28"/>
          <w:lang w:eastAsia="ru-RU" w:bidi="ru-RU"/>
        </w:rPr>
        <w:t>г.</w:t>
      </w:r>
    </w:p>
    <w:p w:rsidR="0053389A" w:rsidRPr="00663D96" w:rsidRDefault="0053389A" w:rsidP="00663D96">
      <w:pPr>
        <w:widowControl w:val="0"/>
        <w:numPr>
          <w:ilvl w:val="0"/>
          <w:numId w:val="48"/>
        </w:numPr>
        <w:tabs>
          <w:tab w:val="left" w:pos="874"/>
        </w:tabs>
        <w:autoSpaceDE w:val="0"/>
        <w:autoSpaceDN w:val="0"/>
        <w:spacing w:after="0" w:line="240" w:lineRule="auto"/>
        <w:ind w:right="15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ГОСТ 23501.101—87. «Системы автоматизированного проектирования» Основные</w:t>
      </w:r>
      <w:r w:rsidRPr="00663D96">
        <w:rPr>
          <w:rFonts w:ascii="Times New Roman" w:eastAsia="Times New Roman" w:hAnsi="Times New Roman" w:cs="Times New Roman"/>
          <w:spacing w:val="-1"/>
          <w:sz w:val="28"/>
          <w:szCs w:val="28"/>
          <w:lang w:eastAsia="ru-RU" w:bidi="ru-RU"/>
        </w:rPr>
        <w:t xml:space="preserve"> </w:t>
      </w:r>
      <w:r w:rsidRPr="00663D96">
        <w:rPr>
          <w:rFonts w:ascii="Times New Roman" w:eastAsia="Times New Roman" w:hAnsi="Times New Roman" w:cs="Times New Roman"/>
          <w:sz w:val="28"/>
          <w:szCs w:val="28"/>
          <w:lang w:eastAsia="ru-RU" w:bidi="ru-RU"/>
        </w:rPr>
        <w:t>положения.</w:t>
      </w:r>
    </w:p>
    <w:p w:rsidR="0053389A" w:rsidRPr="00663D96" w:rsidRDefault="0053389A" w:rsidP="00663D96">
      <w:pPr>
        <w:widowControl w:val="0"/>
        <w:numPr>
          <w:ilvl w:val="0"/>
          <w:numId w:val="48"/>
        </w:numPr>
        <w:tabs>
          <w:tab w:val="left" w:pos="874"/>
        </w:tabs>
        <w:autoSpaceDE w:val="0"/>
        <w:autoSpaceDN w:val="0"/>
        <w:spacing w:after="0" w:line="240" w:lineRule="auto"/>
        <w:ind w:right="15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ГОСТ 23501.108-85. «Системы автоматизированного проектирования» Классификация и обозначение.</w:t>
      </w:r>
    </w:p>
    <w:p w:rsidR="0053389A" w:rsidRPr="00663D96" w:rsidRDefault="0053389A" w:rsidP="00663D96">
      <w:pPr>
        <w:widowControl w:val="0"/>
        <w:numPr>
          <w:ilvl w:val="0"/>
          <w:numId w:val="48"/>
        </w:numPr>
        <w:tabs>
          <w:tab w:val="left" w:pos="874"/>
        </w:tabs>
        <w:autoSpaceDE w:val="0"/>
        <w:autoSpaceDN w:val="0"/>
        <w:spacing w:after="0" w:line="240" w:lineRule="auto"/>
        <w:ind w:right="150"/>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sz w:val="28"/>
          <w:szCs w:val="28"/>
          <w:lang w:eastAsia="ru-RU" w:bidi="ru-RU"/>
        </w:rPr>
        <w:t>ГОСТ 24.104-85. Единая система стандартов автоматизированных систем управления. Автоматизированные системы управления. Общие требования.</w:t>
      </w:r>
    </w:p>
    <w:p w:rsidR="0053389A" w:rsidRPr="00663D96" w:rsidRDefault="0053389A" w:rsidP="00663D96">
      <w:pPr>
        <w:widowControl w:val="0"/>
        <w:autoSpaceDE w:val="0"/>
        <w:autoSpaceDN w:val="0"/>
        <w:spacing w:before="8" w:after="0" w:line="240" w:lineRule="auto"/>
        <w:jc w:val="both"/>
        <w:rPr>
          <w:rFonts w:ascii="Times New Roman" w:eastAsia="Times New Roman" w:hAnsi="Times New Roman" w:cs="Times New Roman"/>
          <w:sz w:val="28"/>
          <w:szCs w:val="28"/>
          <w:lang w:eastAsia="ru-RU" w:bidi="ru-RU"/>
        </w:rPr>
      </w:pPr>
      <w:r w:rsidRPr="00663D96">
        <w:rPr>
          <w:rFonts w:ascii="Times New Roman" w:eastAsia="Times New Roman" w:hAnsi="Times New Roman" w:cs="Times New Roman"/>
          <w:noProof/>
          <w:sz w:val="28"/>
          <w:szCs w:val="28"/>
          <w:lang w:eastAsia="ru-RU"/>
        </w:rPr>
        <w:lastRenderedPageBreak/>
        <mc:AlternateContent>
          <mc:Choice Requires="wps">
            <w:drawing>
              <wp:anchor distT="0" distB="0" distL="0" distR="0" simplePos="0" relativeHeight="251650048" behindDoc="1" locked="0" layoutInCell="1" allowOverlap="1" wp14:anchorId="2A011543" wp14:editId="06996543">
                <wp:simplePos x="0" y="0"/>
                <wp:positionH relativeFrom="page">
                  <wp:posOffset>3202940</wp:posOffset>
                </wp:positionH>
                <wp:positionV relativeFrom="paragraph">
                  <wp:posOffset>154305</wp:posOffset>
                </wp:positionV>
                <wp:extent cx="1203960" cy="670560"/>
                <wp:effectExtent l="2540" t="1905" r="3175" b="3810"/>
                <wp:wrapTopAndBottom/>
                <wp:docPr id="1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960" cy="670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65354B" id="Rectangle 2" o:spid="_x0000_s1026" style="position:absolute;margin-left:252.2pt;margin-top:12.15pt;width:94.8pt;height:52.8pt;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5i8egIAAPwEAAAOAAAAZHJzL2Uyb0RvYy54bWysVNuO0zAQfUfiHyy/t7lsekm06Wp3SxHS&#10;AisWPsC1ncbCsY3tNl0Q/87YaUsLPCBEHhyPPT4+M3PG1zf7TqIdt05oVeNsnGLEFdVMqE2NP31c&#10;jeYYOU8UI1IrXuNn7vDN4uWL695UPNetloxbBCDKVb2pceu9qZLE0ZZ3xI214Qo2G2074sG0m4RZ&#10;0gN6J5M8TadJry0zVlPuHKwuh028iPhNw6l/3zSOeyRrDNx8HG0c12FMFtek2lhiWkEPNMg/sOiI&#10;UHDpCWpJPEFbK36D6gS12unGj6nuEt00gvIYA0STpb9E89QSw2MskBxnTmly/w+Wvts9WiQY1O4K&#10;I0U6qNEHyBpRG8lRHvLTG1eB25N5tCFCZx40/eyQ0vctePFba3XfcsKAVRb8k4sDwXBwFK37t5oB&#10;Otl6HVO1b2wXACEJaB8r8nyqCN97RGExy9OrcgqFo7A3naUTmIcrSHU8bazzr7nuUJjU2AL3iE52&#10;D84PrkeXyF5LwVZCymjYzfpeWrQjoI5V/A7o7txNquCsdDg2IA4rQBLuCHuBbqz2tzLLi/QuL0er&#10;6Xw2KlbFZFTO0vkozco7CKQoi+XqeyCYFVUrGOPqQSh+VF5W/F1lDz0waCZqD/U1Lif5JMZ+wd6d&#10;B5nG709BdsJDI0rR1Xh+ciJVKOwrxSBsUnki5DBPLunHgkAOjv+YlSiDUPlBQWvNnkEFVkORoJ7w&#10;ZMCk1fYrRj20X43dly2xHCP5RoGSyqwoQr9Go5jMcjDs+c76fIcoClA19hgN03s/9PjWWLFp4aYs&#10;JkbpW1BfI6IwgjIHVgfNQovFCA7PQejhczt6/Xy0Fj8AAAD//wMAUEsDBBQABgAIAAAAIQAcGfXz&#10;3gAAAAoBAAAPAAAAZHJzL2Rvd25yZXYueG1sTI/BTsMwEETvSPyDtUjcqN00jUiIUyGknoADLRLX&#10;bbxNosZ2iJ02/D3LiR5X+zTzptzMthdnGkPnnYblQoEgV3vTuUbD53778AgiRHQGe+9Iww8F2FS3&#10;NyUWxl/cB513sREc4kKBGtoYh0LKULdkMSz8QI5/Rz9ajHyOjTQjXjjc9jJRKpMWO8cNLQ700lJ9&#10;2k1WA2ap+X4/rt72r1OGeTOr7fpLaX1/Nz8/gYg0x38Y/vRZHSp2OvjJmSB6DWuVpoxqSNIVCAay&#10;POVxByaTPAdZlfJ6QvULAAD//wMAUEsBAi0AFAAGAAgAAAAhALaDOJL+AAAA4QEAABMAAAAAAAAA&#10;AAAAAAAAAAAAAFtDb250ZW50X1R5cGVzXS54bWxQSwECLQAUAAYACAAAACEAOP0h/9YAAACUAQAA&#10;CwAAAAAAAAAAAAAAAAAvAQAAX3JlbHMvLnJlbHNQSwECLQAUAAYACAAAACEAJouYvHoCAAD8BAAA&#10;DgAAAAAAAAAAAAAAAAAuAgAAZHJzL2Uyb0RvYy54bWxQSwECLQAUAAYACAAAACEAHBn1894AAAAK&#10;AQAADwAAAAAAAAAAAAAAAADUBAAAZHJzL2Rvd25yZXYueG1sUEsFBgAAAAAEAAQA8wAAAN8FAAAA&#10;AA==&#10;" stroked="f">
                <w10:wrap type="topAndBottom" anchorx="page"/>
              </v:rect>
            </w:pict>
          </mc:Fallback>
        </mc:AlternateContent>
      </w:r>
    </w:p>
    <w:p w:rsidR="0053389A" w:rsidRPr="00663D96" w:rsidRDefault="0053389A" w:rsidP="00663D96">
      <w:pPr>
        <w:spacing w:after="0"/>
        <w:jc w:val="both"/>
        <w:rPr>
          <w:rFonts w:ascii="Times New Roman" w:hAnsi="Times New Roman" w:cs="Times New Roman"/>
          <w:sz w:val="28"/>
          <w:szCs w:val="28"/>
          <w:lang w:val="kk-KZ"/>
        </w:rPr>
      </w:pPr>
    </w:p>
    <w:sectPr w:rsidR="0053389A" w:rsidRPr="00663D96" w:rsidSect="000B68D1">
      <w:footerReference w:type="default" r:id="rId54"/>
      <w:pgSz w:w="11906" w:h="16838"/>
      <w:pgMar w:top="1060" w:right="981" w:bottom="958" w:left="98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C05" w:rsidRDefault="006B3C05" w:rsidP="00B62A8C">
      <w:pPr>
        <w:spacing w:after="0" w:line="240" w:lineRule="auto"/>
      </w:pPr>
      <w:r>
        <w:separator/>
      </w:r>
    </w:p>
  </w:endnote>
  <w:endnote w:type="continuationSeparator" w:id="0">
    <w:p w:rsidR="006B3C05" w:rsidRDefault="006B3C05" w:rsidP="00B62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A78" w:rsidRDefault="00383A78">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A78" w:rsidRPr="00B62A8C" w:rsidRDefault="00383A78" w:rsidP="00B62A8C">
    <w:pPr>
      <w:pStyle w:val="a8"/>
      <w:tabs>
        <w:tab w:val="clear" w:pos="4677"/>
        <w:tab w:val="clear" w:pos="9355"/>
        <w:tab w:val="left" w:pos="7853"/>
      </w:tabs>
      <w:rPr>
        <w:lang w:val="kk-KZ"/>
      </w:rPr>
    </w:pPr>
    <w:r>
      <w:rPr>
        <w:lang w:val="kk-KZ"/>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C05" w:rsidRDefault="006B3C05" w:rsidP="00B62A8C">
      <w:pPr>
        <w:spacing w:after="0" w:line="240" w:lineRule="auto"/>
      </w:pPr>
      <w:r>
        <w:separator/>
      </w:r>
    </w:p>
  </w:footnote>
  <w:footnote w:type="continuationSeparator" w:id="0">
    <w:p w:rsidR="006B3C05" w:rsidRDefault="006B3C05" w:rsidP="00B62A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461F40"/>
    <w:multiLevelType w:val="hybridMultilevel"/>
    <w:tmpl w:val="76BC6E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9746BA"/>
    <w:multiLevelType w:val="hybridMultilevel"/>
    <w:tmpl w:val="D9E257B6"/>
    <w:lvl w:ilvl="0" w:tplc="DD3616B4">
      <w:numFmt w:val="bullet"/>
      <w:lvlText w:val="•"/>
      <w:lvlJc w:val="left"/>
      <w:pPr>
        <w:ind w:left="1080" w:hanging="360"/>
      </w:pPr>
      <w:rPr>
        <w:rFonts w:hint="default"/>
        <w:lang w:val="ru-RU" w:eastAsia="ru-RU" w:bidi="ru-RU"/>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D8608D8"/>
    <w:multiLevelType w:val="hybridMultilevel"/>
    <w:tmpl w:val="F8C07D1C"/>
    <w:lvl w:ilvl="0" w:tplc="DD3616B4">
      <w:numFmt w:val="bullet"/>
      <w:lvlText w:val="•"/>
      <w:lvlJc w:val="left"/>
      <w:pPr>
        <w:ind w:left="1104" w:hanging="360"/>
      </w:pPr>
      <w:rPr>
        <w:rFonts w:hint="default"/>
        <w:lang w:val="ru-RU" w:eastAsia="ru-RU" w:bidi="ru-RU"/>
      </w:rPr>
    </w:lvl>
    <w:lvl w:ilvl="1" w:tplc="04190003" w:tentative="1">
      <w:start w:val="1"/>
      <w:numFmt w:val="bullet"/>
      <w:lvlText w:val="o"/>
      <w:lvlJc w:val="left"/>
      <w:pPr>
        <w:ind w:left="1824" w:hanging="360"/>
      </w:pPr>
      <w:rPr>
        <w:rFonts w:ascii="Courier New" w:hAnsi="Courier New" w:cs="Courier New" w:hint="default"/>
      </w:rPr>
    </w:lvl>
    <w:lvl w:ilvl="2" w:tplc="04190005" w:tentative="1">
      <w:start w:val="1"/>
      <w:numFmt w:val="bullet"/>
      <w:lvlText w:val=""/>
      <w:lvlJc w:val="left"/>
      <w:pPr>
        <w:ind w:left="2544" w:hanging="360"/>
      </w:pPr>
      <w:rPr>
        <w:rFonts w:ascii="Wingdings" w:hAnsi="Wingdings" w:hint="default"/>
      </w:rPr>
    </w:lvl>
    <w:lvl w:ilvl="3" w:tplc="04190001" w:tentative="1">
      <w:start w:val="1"/>
      <w:numFmt w:val="bullet"/>
      <w:lvlText w:val=""/>
      <w:lvlJc w:val="left"/>
      <w:pPr>
        <w:ind w:left="3264" w:hanging="360"/>
      </w:pPr>
      <w:rPr>
        <w:rFonts w:ascii="Symbol" w:hAnsi="Symbol" w:hint="default"/>
      </w:rPr>
    </w:lvl>
    <w:lvl w:ilvl="4" w:tplc="04190003" w:tentative="1">
      <w:start w:val="1"/>
      <w:numFmt w:val="bullet"/>
      <w:lvlText w:val="o"/>
      <w:lvlJc w:val="left"/>
      <w:pPr>
        <w:ind w:left="3984" w:hanging="360"/>
      </w:pPr>
      <w:rPr>
        <w:rFonts w:ascii="Courier New" w:hAnsi="Courier New" w:cs="Courier New" w:hint="default"/>
      </w:rPr>
    </w:lvl>
    <w:lvl w:ilvl="5" w:tplc="04190005" w:tentative="1">
      <w:start w:val="1"/>
      <w:numFmt w:val="bullet"/>
      <w:lvlText w:val=""/>
      <w:lvlJc w:val="left"/>
      <w:pPr>
        <w:ind w:left="4704" w:hanging="360"/>
      </w:pPr>
      <w:rPr>
        <w:rFonts w:ascii="Wingdings" w:hAnsi="Wingdings" w:hint="default"/>
      </w:rPr>
    </w:lvl>
    <w:lvl w:ilvl="6" w:tplc="04190001" w:tentative="1">
      <w:start w:val="1"/>
      <w:numFmt w:val="bullet"/>
      <w:lvlText w:val=""/>
      <w:lvlJc w:val="left"/>
      <w:pPr>
        <w:ind w:left="5424" w:hanging="360"/>
      </w:pPr>
      <w:rPr>
        <w:rFonts w:ascii="Symbol" w:hAnsi="Symbol" w:hint="default"/>
      </w:rPr>
    </w:lvl>
    <w:lvl w:ilvl="7" w:tplc="04190003" w:tentative="1">
      <w:start w:val="1"/>
      <w:numFmt w:val="bullet"/>
      <w:lvlText w:val="o"/>
      <w:lvlJc w:val="left"/>
      <w:pPr>
        <w:ind w:left="6144" w:hanging="360"/>
      </w:pPr>
      <w:rPr>
        <w:rFonts w:ascii="Courier New" w:hAnsi="Courier New" w:cs="Courier New" w:hint="default"/>
      </w:rPr>
    </w:lvl>
    <w:lvl w:ilvl="8" w:tplc="04190005" w:tentative="1">
      <w:start w:val="1"/>
      <w:numFmt w:val="bullet"/>
      <w:lvlText w:val=""/>
      <w:lvlJc w:val="left"/>
      <w:pPr>
        <w:ind w:left="6864" w:hanging="360"/>
      </w:pPr>
      <w:rPr>
        <w:rFonts w:ascii="Wingdings" w:hAnsi="Wingdings" w:hint="default"/>
      </w:rPr>
    </w:lvl>
  </w:abstractNum>
  <w:abstractNum w:abstractNumId="3">
    <w:nsid w:val="10966FF7"/>
    <w:multiLevelType w:val="hybridMultilevel"/>
    <w:tmpl w:val="65280B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9F3F71"/>
    <w:multiLevelType w:val="hybridMultilevel"/>
    <w:tmpl w:val="08F4CC1C"/>
    <w:lvl w:ilvl="0" w:tplc="DD3616B4">
      <w:numFmt w:val="bullet"/>
      <w:lvlText w:val="•"/>
      <w:lvlJc w:val="left"/>
      <w:pPr>
        <w:ind w:left="854" w:hanging="360"/>
      </w:pPr>
      <w:rPr>
        <w:rFonts w:hint="default"/>
        <w:lang w:val="ru-RU" w:eastAsia="ru-RU" w:bidi="ru-RU"/>
      </w:rPr>
    </w:lvl>
    <w:lvl w:ilvl="1" w:tplc="04190003" w:tentative="1">
      <w:start w:val="1"/>
      <w:numFmt w:val="bullet"/>
      <w:lvlText w:val="o"/>
      <w:lvlJc w:val="left"/>
      <w:pPr>
        <w:ind w:left="1574" w:hanging="360"/>
      </w:pPr>
      <w:rPr>
        <w:rFonts w:ascii="Courier New" w:hAnsi="Courier New" w:cs="Courier New" w:hint="default"/>
      </w:rPr>
    </w:lvl>
    <w:lvl w:ilvl="2" w:tplc="04190005" w:tentative="1">
      <w:start w:val="1"/>
      <w:numFmt w:val="bullet"/>
      <w:lvlText w:val=""/>
      <w:lvlJc w:val="left"/>
      <w:pPr>
        <w:ind w:left="2294" w:hanging="360"/>
      </w:pPr>
      <w:rPr>
        <w:rFonts w:ascii="Wingdings" w:hAnsi="Wingdings" w:hint="default"/>
      </w:rPr>
    </w:lvl>
    <w:lvl w:ilvl="3" w:tplc="04190001" w:tentative="1">
      <w:start w:val="1"/>
      <w:numFmt w:val="bullet"/>
      <w:lvlText w:val=""/>
      <w:lvlJc w:val="left"/>
      <w:pPr>
        <w:ind w:left="3014" w:hanging="360"/>
      </w:pPr>
      <w:rPr>
        <w:rFonts w:ascii="Symbol" w:hAnsi="Symbol" w:hint="default"/>
      </w:rPr>
    </w:lvl>
    <w:lvl w:ilvl="4" w:tplc="04190003" w:tentative="1">
      <w:start w:val="1"/>
      <w:numFmt w:val="bullet"/>
      <w:lvlText w:val="o"/>
      <w:lvlJc w:val="left"/>
      <w:pPr>
        <w:ind w:left="3734" w:hanging="360"/>
      </w:pPr>
      <w:rPr>
        <w:rFonts w:ascii="Courier New" w:hAnsi="Courier New" w:cs="Courier New" w:hint="default"/>
      </w:rPr>
    </w:lvl>
    <w:lvl w:ilvl="5" w:tplc="04190005" w:tentative="1">
      <w:start w:val="1"/>
      <w:numFmt w:val="bullet"/>
      <w:lvlText w:val=""/>
      <w:lvlJc w:val="left"/>
      <w:pPr>
        <w:ind w:left="4454" w:hanging="360"/>
      </w:pPr>
      <w:rPr>
        <w:rFonts w:ascii="Wingdings" w:hAnsi="Wingdings" w:hint="default"/>
      </w:rPr>
    </w:lvl>
    <w:lvl w:ilvl="6" w:tplc="04190001" w:tentative="1">
      <w:start w:val="1"/>
      <w:numFmt w:val="bullet"/>
      <w:lvlText w:val=""/>
      <w:lvlJc w:val="left"/>
      <w:pPr>
        <w:ind w:left="5174" w:hanging="360"/>
      </w:pPr>
      <w:rPr>
        <w:rFonts w:ascii="Symbol" w:hAnsi="Symbol" w:hint="default"/>
      </w:rPr>
    </w:lvl>
    <w:lvl w:ilvl="7" w:tplc="04190003" w:tentative="1">
      <w:start w:val="1"/>
      <w:numFmt w:val="bullet"/>
      <w:lvlText w:val="o"/>
      <w:lvlJc w:val="left"/>
      <w:pPr>
        <w:ind w:left="5894" w:hanging="360"/>
      </w:pPr>
      <w:rPr>
        <w:rFonts w:ascii="Courier New" w:hAnsi="Courier New" w:cs="Courier New" w:hint="default"/>
      </w:rPr>
    </w:lvl>
    <w:lvl w:ilvl="8" w:tplc="04190005" w:tentative="1">
      <w:start w:val="1"/>
      <w:numFmt w:val="bullet"/>
      <w:lvlText w:val=""/>
      <w:lvlJc w:val="left"/>
      <w:pPr>
        <w:ind w:left="6614" w:hanging="360"/>
      </w:pPr>
      <w:rPr>
        <w:rFonts w:ascii="Wingdings" w:hAnsi="Wingdings" w:hint="default"/>
      </w:rPr>
    </w:lvl>
  </w:abstractNum>
  <w:abstractNum w:abstractNumId="5">
    <w:nsid w:val="133D4629"/>
    <w:multiLevelType w:val="hybridMultilevel"/>
    <w:tmpl w:val="991672CE"/>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7D4632"/>
    <w:multiLevelType w:val="hybridMultilevel"/>
    <w:tmpl w:val="8294D1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A01A6F"/>
    <w:multiLevelType w:val="hybridMultilevel"/>
    <w:tmpl w:val="A030CA02"/>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5A789C"/>
    <w:multiLevelType w:val="hybridMultilevel"/>
    <w:tmpl w:val="70863A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3755DF"/>
    <w:multiLevelType w:val="hybridMultilevel"/>
    <w:tmpl w:val="45228F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C965D52"/>
    <w:multiLevelType w:val="hybridMultilevel"/>
    <w:tmpl w:val="556A29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10744C"/>
    <w:multiLevelType w:val="hybridMultilevel"/>
    <w:tmpl w:val="9DC2B42C"/>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3B67F8"/>
    <w:multiLevelType w:val="hybridMultilevel"/>
    <w:tmpl w:val="448639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A496411"/>
    <w:multiLevelType w:val="hybridMultilevel"/>
    <w:tmpl w:val="22EE6D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A6639B1"/>
    <w:multiLevelType w:val="multilevel"/>
    <w:tmpl w:val="BA0CE312"/>
    <w:lvl w:ilvl="0">
      <w:start w:val="6"/>
      <w:numFmt w:val="decimal"/>
      <w:lvlText w:val="%1"/>
      <w:lvlJc w:val="left"/>
      <w:pPr>
        <w:ind w:left="754" w:hanging="360"/>
      </w:pPr>
      <w:rPr>
        <w:rFonts w:hint="default"/>
        <w:lang w:val="ru-RU" w:eastAsia="ru-RU" w:bidi="ru-RU"/>
      </w:rPr>
    </w:lvl>
    <w:lvl w:ilvl="1">
      <w:start w:val="1"/>
      <w:numFmt w:val="decimal"/>
      <w:lvlText w:val="%1.%2"/>
      <w:lvlJc w:val="left"/>
      <w:pPr>
        <w:ind w:left="754" w:hanging="360"/>
      </w:pPr>
      <w:rPr>
        <w:rFonts w:ascii="Times New Roman" w:eastAsia="Times New Roman" w:hAnsi="Times New Roman" w:cs="Times New Roman" w:hint="default"/>
        <w:spacing w:val="-1"/>
        <w:w w:val="100"/>
        <w:sz w:val="24"/>
        <w:szCs w:val="24"/>
        <w:lang w:val="ru-RU" w:eastAsia="ru-RU" w:bidi="ru-RU"/>
      </w:rPr>
    </w:lvl>
    <w:lvl w:ilvl="2">
      <w:numFmt w:val="bullet"/>
      <w:lvlText w:val="•"/>
      <w:lvlJc w:val="left"/>
      <w:pPr>
        <w:ind w:left="2596" w:hanging="360"/>
      </w:pPr>
      <w:rPr>
        <w:rFonts w:hint="default"/>
        <w:lang w:val="ru-RU" w:eastAsia="ru-RU" w:bidi="ru-RU"/>
      </w:rPr>
    </w:lvl>
    <w:lvl w:ilvl="3">
      <w:numFmt w:val="bullet"/>
      <w:lvlText w:val="•"/>
      <w:lvlJc w:val="left"/>
      <w:pPr>
        <w:ind w:left="3515" w:hanging="360"/>
      </w:pPr>
      <w:rPr>
        <w:rFonts w:hint="default"/>
        <w:lang w:val="ru-RU" w:eastAsia="ru-RU" w:bidi="ru-RU"/>
      </w:rPr>
    </w:lvl>
    <w:lvl w:ilvl="4">
      <w:numFmt w:val="bullet"/>
      <w:lvlText w:val="•"/>
      <w:lvlJc w:val="left"/>
      <w:pPr>
        <w:ind w:left="4433" w:hanging="360"/>
      </w:pPr>
      <w:rPr>
        <w:rFonts w:hint="default"/>
        <w:lang w:val="ru-RU" w:eastAsia="ru-RU" w:bidi="ru-RU"/>
      </w:rPr>
    </w:lvl>
    <w:lvl w:ilvl="5">
      <w:numFmt w:val="bullet"/>
      <w:lvlText w:val="•"/>
      <w:lvlJc w:val="left"/>
      <w:pPr>
        <w:ind w:left="5352" w:hanging="360"/>
      </w:pPr>
      <w:rPr>
        <w:rFonts w:hint="default"/>
        <w:lang w:val="ru-RU" w:eastAsia="ru-RU" w:bidi="ru-RU"/>
      </w:rPr>
    </w:lvl>
    <w:lvl w:ilvl="6">
      <w:numFmt w:val="bullet"/>
      <w:lvlText w:val="•"/>
      <w:lvlJc w:val="left"/>
      <w:pPr>
        <w:ind w:left="6270" w:hanging="360"/>
      </w:pPr>
      <w:rPr>
        <w:rFonts w:hint="default"/>
        <w:lang w:val="ru-RU" w:eastAsia="ru-RU" w:bidi="ru-RU"/>
      </w:rPr>
    </w:lvl>
    <w:lvl w:ilvl="7">
      <w:numFmt w:val="bullet"/>
      <w:lvlText w:val="•"/>
      <w:lvlJc w:val="left"/>
      <w:pPr>
        <w:ind w:left="7189" w:hanging="360"/>
      </w:pPr>
      <w:rPr>
        <w:rFonts w:hint="default"/>
        <w:lang w:val="ru-RU" w:eastAsia="ru-RU" w:bidi="ru-RU"/>
      </w:rPr>
    </w:lvl>
    <w:lvl w:ilvl="8">
      <w:numFmt w:val="bullet"/>
      <w:lvlText w:val="•"/>
      <w:lvlJc w:val="left"/>
      <w:pPr>
        <w:ind w:left="8107" w:hanging="360"/>
      </w:pPr>
      <w:rPr>
        <w:rFonts w:hint="default"/>
        <w:lang w:val="ru-RU" w:eastAsia="ru-RU" w:bidi="ru-RU"/>
      </w:rPr>
    </w:lvl>
  </w:abstractNum>
  <w:abstractNum w:abstractNumId="15">
    <w:nsid w:val="34237081"/>
    <w:multiLevelType w:val="hybridMultilevel"/>
    <w:tmpl w:val="C284B8DC"/>
    <w:lvl w:ilvl="0" w:tplc="DD3616B4">
      <w:numFmt w:val="bullet"/>
      <w:lvlText w:val="•"/>
      <w:lvlJc w:val="left"/>
      <w:pPr>
        <w:ind w:left="854" w:hanging="360"/>
      </w:pPr>
      <w:rPr>
        <w:rFonts w:hint="default"/>
        <w:lang w:val="ru-RU" w:eastAsia="ru-RU" w:bidi="ru-RU"/>
      </w:rPr>
    </w:lvl>
    <w:lvl w:ilvl="1" w:tplc="04190003" w:tentative="1">
      <w:start w:val="1"/>
      <w:numFmt w:val="bullet"/>
      <w:lvlText w:val="o"/>
      <w:lvlJc w:val="left"/>
      <w:pPr>
        <w:ind w:left="1574" w:hanging="360"/>
      </w:pPr>
      <w:rPr>
        <w:rFonts w:ascii="Courier New" w:hAnsi="Courier New" w:cs="Courier New" w:hint="default"/>
      </w:rPr>
    </w:lvl>
    <w:lvl w:ilvl="2" w:tplc="04190005" w:tentative="1">
      <w:start w:val="1"/>
      <w:numFmt w:val="bullet"/>
      <w:lvlText w:val=""/>
      <w:lvlJc w:val="left"/>
      <w:pPr>
        <w:ind w:left="2294" w:hanging="360"/>
      </w:pPr>
      <w:rPr>
        <w:rFonts w:ascii="Wingdings" w:hAnsi="Wingdings" w:hint="default"/>
      </w:rPr>
    </w:lvl>
    <w:lvl w:ilvl="3" w:tplc="04190001" w:tentative="1">
      <w:start w:val="1"/>
      <w:numFmt w:val="bullet"/>
      <w:lvlText w:val=""/>
      <w:lvlJc w:val="left"/>
      <w:pPr>
        <w:ind w:left="3014" w:hanging="360"/>
      </w:pPr>
      <w:rPr>
        <w:rFonts w:ascii="Symbol" w:hAnsi="Symbol" w:hint="default"/>
      </w:rPr>
    </w:lvl>
    <w:lvl w:ilvl="4" w:tplc="04190003" w:tentative="1">
      <w:start w:val="1"/>
      <w:numFmt w:val="bullet"/>
      <w:lvlText w:val="o"/>
      <w:lvlJc w:val="left"/>
      <w:pPr>
        <w:ind w:left="3734" w:hanging="360"/>
      </w:pPr>
      <w:rPr>
        <w:rFonts w:ascii="Courier New" w:hAnsi="Courier New" w:cs="Courier New" w:hint="default"/>
      </w:rPr>
    </w:lvl>
    <w:lvl w:ilvl="5" w:tplc="04190005" w:tentative="1">
      <w:start w:val="1"/>
      <w:numFmt w:val="bullet"/>
      <w:lvlText w:val=""/>
      <w:lvlJc w:val="left"/>
      <w:pPr>
        <w:ind w:left="4454" w:hanging="360"/>
      </w:pPr>
      <w:rPr>
        <w:rFonts w:ascii="Wingdings" w:hAnsi="Wingdings" w:hint="default"/>
      </w:rPr>
    </w:lvl>
    <w:lvl w:ilvl="6" w:tplc="04190001" w:tentative="1">
      <w:start w:val="1"/>
      <w:numFmt w:val="bullet"/>
      <w:lvlText w:val=""/>
      <w:lvlJc w:val="left"/>
      <w:pPr>
        <w:ind w:left="5174" w:hanging="360"/>
      </w:pPr>
      <w:rPr>
        <w:rFonts w:ascii="Symbol" w:hAnsi="Symbol" w:hint="default"/>
      </w:rPr>
    </w:lvl>
    <w:lvl w:ilvl="7" w:tplc="04190003" w:tentative="1">
      <w:start w:val="1"/>
      <w:numFmt w:val="bullet"/>
      <w:lvlText w:val="o"/>
      <w:lvlJc w:val="left"/>
      <w:pPr>
        <w:ind w:left="5894" w:hanging="360"/>
      </w:pPr>
      <w:rPr>
        <w:rFonts w:ascii="Courier New" w:hAnsi="Courier New" w:cs="Courier New" w:hint="default"/>
      </w:rPr>
    </w:lvl>
    <w:lvl w:ilvl="8" w:tplc="04190005" w:tentative="1">
      <w:start w:val="1"/>
      <w:numFmt w:val="bullet"/>
      <w:lvlText w:val=""/>
      <w:lvlJc w:val="left"/>
      <w:pPr>
        <w:ind w:left="6614" w:hanging="360"/>
      </w:pPr>
      <w:rPr>
        <w:rFonts w:ascii="Wingdings" w:hAnsi="Wingdings" w:hint="default"/>
      </w:rPr>
    </w:lvl>
  </w:abstractNum>
  <w:abstractNum w:abstractNumId="16">
    <w:nsid w:val="35234FA9"/>
    <w:multiLevelType w:val="hybridMultilevel"/>
    <w:tmpl w:val="A3A8F8C0"/>
    <w:lvl w:ilvl="0" w:tplc="81A8825E">
      <w:start w:val="16"/>
      <w:numFmt w:val="decimal"/>
      <w:lvlText w:val="%1."/>
      <w:lvlJc w:val="left"/>
      <w:pPr>
        <w:ind w:left="873" w:hanging="360"/>
      </w:pPr>
      <w:rPr>
        <w:rFonts w:ascii="Times New Roman" w:eastAsia="Times New Roman" w:hAnsi="Times New Roman" w:cs="Times New Roman" w:hint="default"/>
        <w:w w:val="99"/>
        <w:sz w:val="26"/>
        <w:szCs w:val="26"/>
        <w:lang w:val="ru-RU" w:eastAsia="ru-RU" w:bidi="ru-RU"/>
      </w:rPr>
    </w:lvl>
    <w:lvl w:ilvl="1" w:tplc="DD3616B4">
      <w:numFmt w:val="bullet"/>
      <w:lvlText w:val="•"/>
      <w:lvlJc w:val="left"/>
      <w:pPr>
        <w:ind w:left="1786" w:hanging="360"/>
      </w:pPr>
      <w:rPr>
        <w:rFonts w:hint="default"/>
        <w:lang w:val="ru-RU" w:eastAsia="ru-RU" w:bidi="ru-RU"/>
      </w:rPr>
    </w:lvl>
    <w:lvl w:ilvl="2" w:tplc="44E2F4D2">
      <w:numFmt w:val="bullet"/>
      <w:lvlText w:val="•"/>
      <w:lvlJc w:val="left"/>
      <w:pPr>
        <w:ind w:left="2692" w:hanging="360"/>
      </w:pPr>
      <w:rPr>
        <w:rFonts w:hint="default"/>
        <w:lang w:val="ru-RU" w:eastAsia="ru-RU" w:bidi="ru-RU"/>
      </w:rPr>
    </w:lvl>
    <w:lvl w:ilvl="3" w:tplc="B0AE95F0">
      <w:numFmt w:val="bullet"/>
      <w:lvlText w:val="•"/>
      <w:lvlJc w:val="left"/>
      <w:pPr>
        <w:ind w:left="3599" w:hanging="360"/>
      </w:pPr>
      <w:rPr>
        <w:rFonts w:hint="default"/>
        <w:lang w:val="ru-RU" w:eastAsia="ru-RU" w:bidi="ru-RU"/>
      </w:rPr>
    </w:lvl>
    <w:lvl w:ilvl="4" w:tplc="C0BEC666">
      <w:numFmt w:val="bullet"/>
      <w:lvlText w:val="•"/>
      <w:lvlJc w:val="left"/>
      <w:pPr>
        <w:ind w:left="4505" w:hanging="360"/>
      </w:pPr>
      <w:rPr>
        <w:rFonts w:hint="default"/>
        <w:lang w:val="ru-RU" w:eastAsia="ru-RU" w:bidi="ru-RU"/>
      </w:rPr>
    </w:lvl>
    <w:lvl w:ilvl="5" w:tplc="B582C9E6">
      <w:numFmt w:val="bullet"/>
      <w:lvlText w:val="•"/>
      <w:lvlJc w:val="left"/>
      <w:pPr>
        <w:ind w:left="5412" w:hanging="360"/>
      </w:pPr>
      <w:rPr>
        <w:rFonts w:hint="default"/>
        <w:lang w:val="ru-RU" w:eastAsia="ru-RU" w:bidi="ru-RU"/>
      </w:rPr>
    </w:lvl>
    <w:lvl w:ilvl="6" w:tplc="0526BEB4">
      <w:numFmt w:val="bullet"/>
      <w:lvlText w:val="•"/>
      <w:lvlJc w:val="left"/>
      <w:pPr>
        <w:ind w:left="6318" w:hanging="360"/>
      </w:pPr>
      <w:rPr>
        <w:rFonts w:hint="default"/>
        <w:lang w:val="ru-RU" w:eastAsia="ru-RU" w:bidi="ru-RU"/>
      </w:rPr>
    </w:lvl>
    <w:lvl w:ilvl="7" w:tplc="9AF8BCF0">
      <w:numFmt w:val="bullet"/>
      <w:lvlText w:val="•"/>
      <w:lvlJc w:val="left"/>
      <w:pPr>
        <w:ind w:left="7225" w:hanging="360"/>
      </w:pPr>
      <w:rPr>
        <w:rFonts w:hint="default"/>
        <w:lang w:val="ru-RU" w:eastAsia="ru-RU" w:bidi="ru-RU"/>
      </w:rPr>
    </w:lvl>
    <w:lvl w:ilvl="8" w:tplc="FD7C2674">
      <w:numFmt w:val="bullet"/>
      <w:lvlText w:val="•"/>
      <w:lvlJc w:val="left"/>
      <w:pPr>
        <w:ind w:left="8131" w:hanging="360"/>
      </w:pPr>
      <w:rPr>
        <w:rFonts w:hint="default"/>
        <w:lang w:val="ru-RU" w:eastAsia="ru-RU" w:bidi="ru-RU"/>
      </w:rPr>
    </w:lvl>
  </w:abstractNum>
  <w:abstractNum w:abstractNumId="17">
    <w:nsid w:val="399B2304"/>
    <w:multiLevelType w:val="hybridMultilevel"/>
    <w:tmpl w:val="10E8D9F2"/>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B4C0342"/>
    <w:multiLevelType w:val="hybridMultilevel"/>
    <w:tmpl w:val="9C18B682"/>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CF41D53"/>
    <w:multiLevelType w:val="hybridMultilevel"/>
    <w:tmpl w:val="BE928D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DD25152"/>
    <w:multiLevelType w:val="hybridMultilevel"/>
    <w:tmpl w:val="5AF27B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0C75763"/>
    <w:multiLevelType w:val="hybridMultilevel"/>
    <w:tmpl w:val="63D8BD08"/>
    <w:lvl w:ilvl="0" w:tplc="6D6C3096">
      <w:numFmt w:val="bullet"/>
      <w:lvlText w:val="-"/>
      <w:lvlJc w:val="left"/>
      <w:pPr>
        <w:ind w:left="153" w:hanging="164"/>
      </w:pPr>
      <w:rPr>
        <w:rFonts w:hint="default"/>
        <w:w w:val="99"/>
        <w:lang w:val="ru-RU" w:eastAsia="ru-RU" w:bidi="ru-RU"/>
      </w:rPr>
    </w:lvl>
    <w:lvl w:ilvl="1" w:tplc="75D62650">
      <w:numFmt w:val="bullet"/>
      <w:lvlText w:val="•"/>
      <w:lvlJc w:val="left"/>
      <w:pPr>
        <w:ind w:left="1138" w:hanging="164"/>
      </w:pPr>
      <w:rPr>
        <w:rFonts w:hint="default"/>
        <w:lang w:val="ru-RU" w:eastAsia="ru-RU" w:bidi="ru-RU"/>
      </w:rPr>
    </w:lvl>
    <w:lvl w:ilvl="2" w:tplc="21CAC10C">
      <w:numFmt w:val="bullet"/>
      <w:lvlText w:val="•"/>
      <w:lvlJc w:val="left"/>
      <w:pPr>
        <w:ind w:left="2116" w:hanging="164"/>
      </w:pPr>
      <w:rPr>
        <w:rFonts w:hint="default"/>
        <w:lang w:val="ru-RU" w:eastAsia="ru-RU" w:bidi="ru-RU"/>
      </w:rPr>
    </w:lvl>
    <w:lvl w:ilvl="3" w:tplc="7D5CBB74">
      <w:numFmt w:val="bullet"/>
      <w:lvlText w:val="•"/>
      <w:lvlJc w:val="left"/>
      <w:pPr>
        <w:ind w:left="3095" w:hanging="164"/>
      </w:pPr>
      <w:rPr>
        <w:rFonts w:hint="default"/>
        <w:lang w:val="ru-RU" w:eastAsia="ru-RU" w:bidi="ru-RU"/>
      </w:rPr>
    </w:lvl>
    <w:lvl w:ilvl="4" w:tplc="C1822D36">
      <w:numFmt w:val="bullet"/>
      <w:lvlText w:val="•"/>
      <w:lvlJc w:val="left"/>
      <w:pPr>
        <w:ind w:left="4073" w:hanging="164"/>
      </w:pPr>
      <w:rPr>
        <w:rFonts w:hint="default"/>
        <w:lang w:val="ru-RU" w:eastAsia="ru-RU" w:bidi="ru-RU"/>
      </w:rPr>
    </w:lvl>
    <w:lvl w:ilvl="5" w:tplc="CD7A7636">
      <w:numFmt w:val="bullet"/>
      <w:lvlText w:val="•"/>
      <w:lvlJc w:val="left"/>
      <w:pPr>
        <w:ind w:left="5052" w:hanging="164"/>
      </w:pPr>
      <w:rPr>
        <w:rFonts w:hint="default"/>
        <w:lang w:val="ru-RU" w:eastAsia="ru-RU" w:bidi="ru-RU"/>
      </w:rPr>
    </w:lvl>
    <w:lvl w:ilvl="6" w:tplc="931E6778">
      <w:numFmt w:val="bullet"/>
      <w:lvlText w:val="•"/>
      <w:lvlJc w:val="left"/>
      <w:pPr>
        <w:ind w:left="6030" w:hanging="164"/>
      </w:pPr>
      <w:rPr>
        <w:rFonts w:hint="default"/>
        <w:lang w:val="ru-RU" w:eastAsia="ru-RU" w:bidi="ru-RU"/>
      </w:rPr>
    </w:lvl>
    <w:lvl w:ilvl="7" w:tplc="059222BE">
      <w:numFmt w:val="bullet"/>
      <w:lvlText w:val="•"/>
      <w:lvlJc w:val="left"/>
      <w:pPr>
        <w:ind w:left="7009" w:hanging="164"/>
      </w:pPr>
      <w:rPr>
        <w:rFonts w:hint="default"/>
        <w:lang w:val="ru-RU" w:eastAsia="ru-RU" w:bidi="ru-RU"/>
      </w:rPr>
    </w:lvl>
    <w:lvl w:ilvl="8" w:tplc="1EDE9EB8">
      <w:numFmt w:val="bullet"/>
      <w:lvlText w:val="•"/>
      <w:lvlJc w:val="left"/>
      <w:pPr>
        <w:ind w:left="7987" w:hanging="164"/>
      </w:pPr>
      <w:rPr>
        <w:rFonts w:hint="default"/>
        <w:lang w:val="ru-RU" w:eastAsia="ru-RU" w:bidi="ru-RU"/>
      </w:rPr>
    </w:lvl>
  </w:abstractNum>
  <w:abstractNum w:abstractNumId="22">
    <w:nsid w:val="422675C4"/>
    <w:multiLevelType w:val="multilevel"/>
    <w:tmpl w:val="4EB878BE"/>
    <w:lvl w:ilvl="0">
      <w:start w:val="1"/>
      <w:numFmt w:val="decimal"/>
      <w:lvlText w:val="%1."/>
      <w:lvlJc w:val="left"/>
      <w:pPr>
        <w:ind w:left="634" w:hanging="480"/>
      </w:pPr>
      <w:rPr>
        <w:rFonts w:ascii="Times New Roman" w:eastAsia="Times New Roman" w:hAnsi="Times New Roman" w:cs="Times New Roman" w:hint="default"/>
        <w:spacing w:val="-1"/>
        <w:w w:val="100"/>
        <w:sz w:val="24"/>
        <w:szCs w:val="24"/>
        <w:lang w:val="ru-RU" w:eastAsia="ru-RU" w:bidi="ru-RU"/>
      </w:rPr>
    </w:lvl>
    <w:lvl w:ilvl="1">
      <w:start w:val="1"/>
      <w:numFmt w:val="decimal"/>
      <w:lvlText w:val="%1.%2."/>
      <w:lvlJc w:val="left"/>
      <w:pPr>
        <w:ind w:left="814" w:hanging="420"/>
      </w:pPr>
      <w:rPr>
        <w:rFonts w:ascii="Times New Roman" w:eastAsia="Times New Roman" w:hAnsi="Times New Roman" w:cs="Times New Roman" w:hint="default"/>
        <w:spacing w:val="-1"/>
        <w:w w:val="100"/>
        <w:sz w:val="24"/>
        <w:szCs w:val="24"/>
        <w:lang w:val="ru-RU" w:eastAsia="ru-RU" w:bidi="ru-RU"/>
      </w:rPr>
    </w:lvl>
    <w:lvl w:ilvl="2">
      <w:numFmt w:val="bullet"/>
      <w:lvlText w:val="•"/>
      <w:lvlJc w:val="left"/>
      <w:pPr>
        <w:ind w:left="1833" w:hanging="420"/>
      </w:pPr>
      <w:rPr>
        <w:rFonts w:hint="default"/>
        <w:lang w:val="ru-RU" w:eastAsia="ru-RU" w:bidi="ru-RU"/>
      </w:rPr>
    </w:lvl>
    <w:lvl w:ilvl="3">
      <w:numFmt w:val="bullet"/>
      <w:lvlText w:val="•"/>
      <w:lvlJc w:val="left"/>
      <w:pPr>
        <w:ind w:left="2847" w:hanging="420"/>
      </w:pPr>
      <w:rPr>
        <w:rFonts w:hint="default"/>
        <w:lang w:val="ru-RU" w:eastAsia="ru-RU" w:bidi="ru-RU"/>
      </w:rPr>
    </w:lvl>
    <w:lvl w:ilvl="4">
      <w:numFmt w:val="bullet"/>
      <w:lvlText w:val="•"/>
      <w:lvlJc w:val="left"/>
      <w:pPr>
        <w:ind w:left="3861" w:hanging="420"/>
      </w:pPr>
      <w:rPr>
        <w:rFonts w:hint="default"/>
        <w:lang w:val="ru-RU" w:eastAsia="ru-RU" w:bidi="ru-RU"/>
      </w:rPr>
    </w:lvl>
    <w:lvl w:ilvl="5">
      <w:numFmt w:val="bullet"/>
      <w:lvlText w:val="•"/>
      <w:lvlJc w:val="left"/>
      <w:pPr>
        <w:ind w:left="4875" w:hanging="420"/>
      </w:pPr>
      <w:rPr>
        <w:rFonts w:hint="default"/>
        <w:lang w:val="ru-RU" w:eastAsia="ru-RU" w:bidi="ru-RU"/>
      </w:rPr>
    </w:lvl>
    <w:lvl w:ilvl="6">
      <w:numFmt w:val="bullet"/>
      <w:lvlText w:val="•"/>
      <w:lvlJc w:val="left"/>
      <w:pPr>
        <w:ind w:left="5889" w:hanging="420"/>
      </w:pPr>
      <w:rPr>
        <w:rFonts w:hint="default"/>
        <w:lang w:val="ru-RU" w:eastAsia="ru-RU" w:bidi="ru-RU"/>
      </w:rPr>
    </w:lvl>
    <w:lvl w:ilvl="7">
      <w:numFmt w:val="bullet"/>
      <w:lvlText w:val="•"/>
      <w:lvlJc w:val="left"/>
      <w:pPr>
        <w:ind w:left="6902" w:hanging="420"/>
      </w:pPr>
      <w:rPr>
        <w:rFonts w:hint="default"/>
        <w:lang w:val="ru-RU" w:eastAsia="ru-RU" w:bidi="ru-RU"/>
      </w:rPr>
    </w:lvl>
    <w:lvl w:ilvl="8">
      <w:numFmt w:val="bullet"/>
      <w:lvlText w:val="•"/>
      <w:lvlJc w:val="left"/>
      <w:pPr>
        <w:ind w:left="7916" w:hanging="420"/>
      </w:pPr>
      <w:rPr>
        <w:rFonts w:hint="default"/>
        <w:lang w:val="ru-RU" w:eastAsia="ru-RU" w:bidi="ru-RU"/>
      </w:rPr>
    </w:lvl>
  </w:abstractNum>
  <w:abstractNum w:abstractNumId="23">
    <w:nsid w:val="424A4636"/>
    <w:multiLevelType w:val="multilevel"/>
    <w:tmpl w:val="77E06648"/>
    <w:lvl w:ilvl="0">
      <w:start w:val="7"/>
      <w:numFmt w:val="decimal"/>
      <w:lvlText w:val="%1"/>
      <w:lvlJc w:val="left"/>
      <w:pPr>
        <w:ind w:left="814" w:hanging="420"/>
      </w:pPr>
      <w:rPr>
        <w:rFonts w:hint="default"/>
        <w:lang w:val="ru-RU" w:eastAsia="ru-RU" w:bidi="ru-RU"/>
      </w:rPr>
    </w:lvl>
    <w:lvl w:ilvl="1">
      <w:start w:val="2"/>
      <w:numFmt w:val="decimal"/>
      <w:lvlText w:val="%1.%2."/>
      <w:lvlJc w:val="left"/>
      <w:pPr>
        <w:ind w:left="814" w:hanging="420"/>
      </w:pPr>
      <w:rPr>
        <w:rFonts w:ascii="Times New Roman" w:eastAsia="Times New Roman" w:hAnsi="Times New Roman" w:cs="Times New Roman" w:hint="default"/>
        <w:spacing w:val="-2"/>
        <w:w w:val="100"/>
        <w:sz w:val="24"/>
        <w:szCs w:val="24"/>
        <w:lang w:val="ru-RU" w:eastAsia="ru-RU" w:bidi="ru-RU"/>
      </w:rPr>
    </w:lvl>
    <w:lvl w:ilvl="2">
      <w:numFmt w:val="bullet"/>
      <w:lvlText w:val="•"/>
      <w:lvlJc w:val="left"/>
      <w:pPr>
        <w:ind w:left="2644" w:hanging="420"/>
      </w:pPr>
      <w:rPr>
        <w:rFonts w:hint="default"/>
        <w:lang w:val="ru-RU" w:eastAsia="ru-RU" w:bidi="ru-RU"/>
      </w:rPr>
    </w:lvl>
    <w:lvl w:ilvl="3">
      <w:numFmt w:val="bullet"/>
      <w:lvlText w:val="•"/>
      <w:lvlJc w:val="left"/>
      <w:pPr>
        <w:ind w:left="3557" w:hanging="420"/>
      </w:pPr>
      <w:rPr>
        <w:rFonts w:hint="default"/>
        <w:lang w:val="ru-RU" w:eastAsia="ru-RU" w:bidi="ru-RU"/>
      </w:rPr>
    </w:lvl>
    <w:lvl w:ilvl="4">
      <w:numFmt w:val="bullet"/>
      <w:lvlText w:val="•"/>
      <w:lvlJc w:val="left"/>
      <w:pPr>
        <w:ind w:left="4469" w:hanging="420"/>
      </w:pPr>
      <w:rPr>
        <w:rFonts w:hint="default"/>
        <w:lang w:val="ru-RU" w:eastAsia="ru-RU" w:bidi="ru-RU"/>
      </w:rPr>
    </w:lvl>
    <w:lvl w:ilvl="5">
      <w:numFmt w:val="bullet"/>
      <w:lvlText w:val="•"/>
      <w:lvlJc w:val="left"/>
      <w:pPr>
        <w:ind w:left="5382" w:hanging="420"/>
      </w:pPr>
      <w:rPr>
        <w:rFonts w:hint="default"/>
        <w:lang w:val="ru-RU" w:eastAsia="ru-RU" w:bidi="ru-RU"/>
      </w:rPr>
    </w:lvl>
    <w:lvl w:ilvl="6">
      <w:numFmt w:val="bullet"/>
      <w:lvlText w:val="•"/>
      <w:lvlJc w:val="left"/>
      <w:pPr>
        <w:ind w:left="6294" w:hanging="420"/>
      </w:pPr>
      <w:rPr>
        <w:rFonts w:hint="default"/>
        <w:lang w:val="ru-RU" w:eastAsia="ru-RU" w:bidi="ru-RU"/>
      </w:rPr>
    </w:lvl>
    <w:lvl w:ilvl="7">
      <w:numFmt w:val="bullet"/>
      <w:lvlText w:val="•"/>
      <w:lvlJc w:val="left"/>
      <w:pPr>
        <w:ind w:left="7207" w:hanging="420"/>
      </w:pPr>
      <w:rPr>
        <w:rFonts w:hint="default"/>
        <w:lang w:val="ru-RU" w:eastAsia="ru-RU" w:bidi="ru-RU"/>
      </w:rPr>
    </w:lvl>
    <w:lvl w:ilvl="8">
      <w:numFmt w:val="bullet"/>
      <w:lvlText w:val="•"/>
      <w:lvlJc w:val="left"/>
      <w:pPr>
        <w:ind w:left="8119" w:hanging="420"/>
      </w:pPr>
      <w:rPr>
        <w:rFonts w:hint="default"/>
        <w:lang w:val="ru-RU" w:eastAsia="ru-RU" w:bidi="ru-RU"/>
      </w:rPr>
    </w:lvl>
  </w:abstractNum>
  <w:abstractNum w:abstractNumId="24">
    <w:nsid w:val="45F76942"/>
    <w:multiLevelType w:val="hybridMultilevel"/>
    <w:tmpl w:val="3C2CE9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7CF1028"/>
    <w:multiLevelType w:val="multilevel"/>
    <w:tmpl w:val="40A6A432"/>
    <w:lvl w:ilvl="0">
      <w:start w:val="1"/>
      <w:numFmt w:val="decimal"/>
      <w:lvlText w:val="%1"/>
      <w:lvlJc w:val="left"/>
      <w:pPr>
        <w:ind w:left="814" w:hanging="420"/>
      </w:pPr>
      <w:rPr>
        <w:rFonts w:hint="default"/>
        <w:lang w:val="ru-RU" w:eastAsia="ru-RU" w:bidi="ru-RU"/>
      </w:rPr>
    </w:lvl>
    <w:lvl w:ilvl="1">
      <w:start w:val="3"/>
      <w:numFmt w:val="decimal"/>
      <w:lvlText w:val="%1.%2."/>
      <w:lvlJc w:val="left"/>
      <w:pPr>
        <w:ind w:left="814" w:hanging="420"/>
      </w:pPr>
      <w:rPr>
        <w:rFonts w:ascii="Times New Roman" w:eastAsia="Times New Roman" w:hAnsi="Times New Roman" w:cs="Times New Roman" w:hint="default"/>
        <w:spacing w:val="-1"/>
        <w:w w:val="100"/>
        <w:sz w:val="24"/>
        <w:szCs w:val="24"/>
        <w:lang w:val="ru-RU" w:eastAsia="ru-RU" w:bidi="ru-RU"/>
      </w:rPr>
    </w:lvl>
    <w:lvl w:ilvl="2">
      <w:numFmt w:val="bullet"/>
      <w:lvlText w:val="•"/>
      <w:lvlJc w:val="left"/>
      <w:pPr>
        <w:ind w:left="2644" w:hanging="420"/>
      </w:pPr>
      <w:rPr>
        <w:rFonts w:hint="default"/>
        <w:lang w:val="ru-RU" w:eastAsia="ru-RU" w:bidi="ru-RU"/>
      </w:rPr>
    </w:lvl>
    <w:lvl w:ilvl="3">
      <w:numFmt w:val="bullet"/>
      <w:lvlText w:val="•"/>
      <w:lvlJc w:val="left"/>
      <w:pPr>
        <w:ind w:left="3557" w:hanging="420"/>
      </w:pPr>
      <w:rPr>
        <w:rFonts w:hint="default"/>
        <w:lang w:val="ru-RU" w:eastAsia="ru-RU" w:bidi="ru-RU"/>
      </w:rPr>
    </w:lvl>
    <w:lvl w:ilvl="4">
      <w:numFmt w:val="bullet"/>
      <w:lvlText w:val="•"/>
      <w:lvlJc w:val="left"/>
      <w:pPr>
        <w:ind w:left="4469" w:hanging="420"/>
      </w:pPr>
      <w:rPr>
        <w:rFonts w:hint="default"/>
        <w:lang w:val="ru-RU" w:eastAsia="ru-RU" w:bidi="ru-RU"/>
      </w:rPr>
    </w:lvl>
    <w:lvl w:ilvl="5">
      <w:numFmt w:val="bullet"/>
      <w:lvlText w:val="•"/>
      <w:lvlJc w:val="left"/>
      <w:pPr>
        <w:ind w:left="5382" w:hanging="420"/>
      </w:pPr>
      <w:rPr>
        <w:rFonts w:hint="default"/>
        <w:lang w:val="ru-RU" w:eastAsia="ru-RU" w:bidi="ru-RU"/>
      </w:rPr>
    </w:lvl>
    <w:lvl w:ilvl="6">
      <w:numFmt w:val="bullet"/>
      <w:lvlText w:val="•"/>
      <w:lvlJc w:val="left"/>
      <w:pPr>
        <w:ind w:left="6294" w:hanging="420"/>
      </w:pPr>
      <w:rPr>
        <w:rFonts w:hint="default"/>
        <w:lang w:val="ru-RU" w:eastAsia="ru-RU" w:bidi="ru-RU"/>
      </w:rPr>
    </w:lvl>
    <w:lvl w:ilvl="7">
      <w:numFmt w:val="bullet"/>
      <w:lvlText w:val="•"/>
      <w:lvlJc w:val="left"/>
      <w:pPr>
        <w:ind w:left="7207" w:hanging="420"/>
      </w:pPr>
      <w:rPr>
        <w:rFonts w:hint="default"/>
        <w:lang w:val="ru-RU" w:eastAsia="ru-RU" w:bidi="ru-RU"/>
      </w:rPr>
    </w:lvl>
    <w:lvl w:ilvl="8">
      <w:numFmt w:val="bullet"/>
      <w:lvlText w:val="•"/>
      <w:lvlJc w:val="left"/>
      <w:pPr>
        <w:ind w:left="8119" w:hanging="420"/>
      </w:pPr>
      <w:rPr>
        <w:rFonts w:hint="default"/>
        <w:lang w:val="ru-RU" w:eastAsia="ru-RU" w:bidi="ru-RU"/>
      </w:rPr>
    </w:lvl>
  </w:abstractNum>
  <w:abstractNum w:abstractNumId="26">
    <w:nsid w:val="4C0F1A47"/>
    <w:multiLevelType w:val="hybridMultilevel"/>
    <w:tmpl w:val="7E40BFC8"/>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D35319D"/>
    <w:multiLevelType w:val="hybridMultilevel"/>
    <w:tmpl w:val="D6C852F2"/>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EEB5670"/>
    <w:multiLevelType w:val="hybridMultilevel"/>
    <w:tmpl w:val="ABCA1A52"/>
    <w:lvl w:ilvl="0" w:tplc="3E6C2914">
      <w:start w:val="1"/>
      <w:numFmt w:val="decimal"/>
      <w:lvlText w:val="%1."/>
      <w:lvlJc w:val="left"/>
      <w:pPr>
        <w:ind w:left="873" w:hanging="349"/>
      </w:pPr>
      <w:rPr>
        <w:rFonts w:ascii="Times New Roman" w:eastAsia="Times New Roman" w:hAnsi="Times New Roman" w:cs="Times New Roman" w:hint="default"/>
        <w:w w:val="99"/>
        <w:sz w:val="28"/>
        <w:szCs w:val="28"/>
        <w:lang w:val="ru-RU" w:eastAsia="ru-RU" w:bidi="ru-RU"/>
      </w:rPr>
    </w:lvl>
    <w:lvl w:ilvl="1" w:tplc="5D667D02">
      <w:numFmt w:val="bullet"/>
      <w:lvlText w:val="•"/>
      <w:lvlJc w:val="left"/>
      <w:pPr>
        <w:ind w:left="1786" w:hanging="349"/>
      </w:pPr>
      <w:rPr>
        <w:rFonts w:hint="default"/>
        <w:lang w:val="ru-RU" w:eastAsia="ru-RU" w:bidi="ru-RU"/>
      </w:rPr>
    </w:lvl>
    <w:lvl w:ilvl="2" w:tplc="1C78AD1E">
      <w:numFmt w:val="bullet"/>
      <w:lvlText w:val="•"/>
      <w:lvlJc w:val="left"/>
      <w:pPr>
        <w:ind w:left="2692" w:hanging="349"/>
      </w:pPr>
      <w:rPr>
        <w:rFonts w:hint="default"/>
        <w:lang w:val="ru-RU" w:eastAsia="ru-RU" w:bidi="ru-RU"/>
      </w:rPr>
    </w:lvl>
    <w:lvl w:ilvl="3" w:tplc="C9C8A10A">
      <w:numFmt w:val="bullet"/>
      <w:lvlText w:val="•"/>
      <w:lvlJc w:val="left"/>
      <w:pPr>
        <w:ind w:left="3599" w:hanging="349"/>
      </w:pPr>
      <w:rPr>
        <w:rFonts w:hint="default"/>
        <w:lang w:val="ru-RU" w:eastAsia="ru-RU" w:bidi="ru-RU"/>
      </w:rPr>
    </w:lvl>
    <w:lvl w:ilvl="4" w:tplc="AC942E74">
      <w:numFmt w:val="bullet"/>
      <w:lvlText w:val="•"/>
      <w:lvlJc w:val="left"/>
      <w:pPr>
        <w:ind w:left="4505" w:hanging="349"/>
      </w:pPr>
      <w:rPr>
        <w:rFonts w:hint="default"/>
        <w:lang w:val="ru-RU" w:eastAsia="ru-RU" w:bidi="ru-RU"/>
      </w:rPr>
    </w:lvl>
    <w:lvl w:ilvl="5" w:tplc="85A20408">
      <w:numFmt w:val="bullet"/>
      <w:lvlText w:val="•"/>
      <w:lvlJc w:val="left"/>
      <w:pPr>
        <w:ind w:left="5412" w:hanging="349"/>
      </w:pPr>
      <w:rPr>
        <w:rFonts w:hint="default"/>
        <w:lang w:val="ru-RU" w:eastAsia="ru-RU" w:bidi="ru-RU"/>
      </w:rPr>
    </w:lvl>
    <w:lvl w:ilvl="6" w:tplc="F70C3552">
      <w:numFmt w:val="bullet"/>
      <w:lvlText w:val="•"/>
      <w:lvlJc w:val="left"/>
      <w:pPr>
        <w:ind w:left="6318" w:hanging="349"/>
      </w:pPr>
      <w:rPr>
        <w:rFonts w:hint="default"/>
        <w:lang w:val="ru-RU" w:eastAsia="ru-RU" w:bidi="ru-RU"/>
      </w:rPr>
    </w:lvl>
    <w:lvl w:ilvl="7" w:tplc="1AF6D872">
      <w:numFmt w:val="bullet"/>
      <w:lvlText w:val="•"/>
      <w:lvlJc w:val="left"/>
      <w:pPr>
        <w:ind w:left="7225" w:hanging="349"/>
      </w:pPr>
      <w:rPr>
        <w:rFonts w:hint="default"/>
        <w:lang w:val="ru-RU" w:eastAsia="ru-RU" w:bidi="ru-RU"/>
      </w:rPr>
    </w:lvl>
    <w:lvl w:ilvl="8" w:tplc="0FF0EAE2">
      <w:numFmt w:val="bullet"/>
      <w:lvlText w:val="•"/>
      <w:lvlJc w:val="left"/>
      <w:pPr>
        <w:ind w:left="8131" w:hanging="349"/>
      </w:pPr>
      <w:rPr>
        <w:rFonts w:hint="default"/>
        <w:lang w:val="ru-RU" w:eastAsia="ru-RU" w:bidi="ru-RU"/>
      </w:rPr>
    </w:lvl>
  </w:abstractNum>
  <w:abstractNum w:abstractNumId="29">
    <w:nsid w:val="4F3B4BFA"/>
    <w:multiLevelType w:val="hybridMultilevel"/>
    <w:tmpl w:val="879010F2"/>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F7C7EC2"/>
    <w:multiLevelType w:val="hybridMultilevel"/>
    <w:tmpl w:val="5CDA6F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3203179"/>
    <w:multiLevelType w:val="multilevel"/>
    <w:tmpl w:val="257EDE30"/>
    <w:lvl w:ilvl="0">
      <w:start w:val="4"/>
      <w:numFmt w:val="decimal"/>
      <w:lvlText w:val="%1"/>
      <w:lvlJc w:val="left"/>
      <w:pPr>
        <w:ind w:left="754" w:hanging="360"/>
      </w:pPr>
      <w:rPr>
        <w:rFonts w:hint="default"/>
        <w:lang w:val="ru-RU" w:eastAsia="ru-RU" w:bidi="ru-RU"/>
      </w:rPr>
    </w:lvl>
    <w:lvl w:ilvl="1">
      <w:start w:val="1"/>
      <w:numFmt w:val="decimal"/>
      <w:lvlText w:val="%1.%2"/>
      <w:lvlJc w:val="left"/>
      <w:pPr>
        <w:ind w:left="754" w:hanging="360"/>
      </w:pPr>
      <w:rPr>
        <w:rFonts w:ascii="Times New Roman" w:eastAsia="Times New Roman" w:hAnsi="Times New Roman" w:cs="Times New Roman" w:hint="default"/>
        <w:spacing w:val="-1"/>
        <w:w w:val="100"/>
        <w:sz w:val="24"/>
        <w:szCs w:val="24"/>
        <w:lang w:val="ru-RU" w:eastAsia="ru-RU" w:bidi="ru-RU"/>
      </w:rPr>
    </w:lvl>
    <w:lvl w:ilvl="2">
      <w:numFmt w:val="bullet"/>
      <w:lvlText w:val="•"/>
      <w:lvlJc w:val="left"/>
      <w:pPr>
        <w:ind w:left="2596" w:hanging="360"/>
      </w:pPr>
      <w:rPr>
        <w:rFonts w:hint="default"/>
        <w:lang w:val="ru-RU" w:eastAsia="ru-RU" w:bidi="ru-RU"/>
      </w:rPr>
    </w:lvl>
    <w:lvl w:ilvl="3">
      <w:numFmt w:val="bullet"/>
      <w:lvlText w:val="•"/>
      <w:lvlJc w:val="left"/>
      <w:pPr>
        <w:ind w:left="3515" w:hanging="360"/>
      </w:pPr>
      <w:rPr>
        <w:rFonts w:hint="default"/>
        <w:lang w:val="ru-RU" w:eastAsia="ru-RU" w:bidi="ru-RU"/>
      </w:rPr>
    </w:lvl>
    <w:lvl w:ilvl="4">
      <w:numFmt w:val="bullet"/>
      <w:lvlText w:val="•"/>
      <w:lvlJc w:val="left"/>
      <w:pPr>
        <w:ind w:left="4433" w:hanging="360"/>
      </w:pPr>
      <w:rPr>
        <w:rFonts w:hint="default"/>
        <w:lang w:val="ru-RU" w:eastAsia="ru-RU" w:bidi="ru-RU"/>
      </w:rPr>
    </w:lvl>
    <w:lvl w:ilvl="5">
      <w:numFmt w:val="bullet"/>
      <w:lvlText w:val="•"/>
      <w:lvlJc w:val="left"/>
      <w:pPr>
        <w:ind w:left="5352" w:hanging="360"/>
      </w:pPr>
      <w:rPr>
        <w:rFonts w:hint="default"/>
        <w:lang w:val="ru-RU" w:eastAsia="ru-RU" w:bidi="ru-RU"/>
      </w:rPr>
    </w:lvl>
    <w:lvl w:ilvl="6">
      <w:numFmt w:val="bullet"/>
      <w:lvlText w:val="•"/>
      <w:lvlJc w:val="left"/>
      <w:pPr>
        <w:ind w:left="6270" w:hanging="360"/>
      </w:pPr>
      <w:rPr>
        <w:rFonts w:hint="default"/>
        <w:lang w:val="ru-RU" w:eastAsia="ru-RU" w:bidi="ru-RU"/>
      </w:rPr>
    </w:lvl>
    <w:lvl w:ilvl="7">
      <w:numFmt w:val="bullet"/>
      <w:lvlText w:val="•"/>
      <w:lvlJc w:val="left"/>
      <w:pPr>
        <w:ind w:left="7189" w:hanging="360"/>
      </w:pPr>
      <w:rPr>
        <w:rFonts w:hint="default"/>
        <w:lang w:val="ru-RU" w:eastAsia="ru-RU" w:bidi="ru-RU"/>
      </w:rPr>
    </w:lvl>
    <w:lvl w:ilvl="8">
      <w:numFmt w:val="bullet"/>
      <w:lvlText w:val="•"/>
      <w:lvlJc w:val="left"/>
      <w:pPr>
        <w:ind w:left="8107" w:hanging="360"/>
      </w:pPr>
      <w:rPr>
        <w:rFonts w:hint="default"/>
        <w:lang w:val="ru-RU" w:eastAsia="ru-RU" w:bidi="ru-RU"/>
      </w:rPr>
    </w:lvl>
  </w:abstractNum>
  <w:abstractNum w:abstractNumId="32">
    <w:nsid w:val="55045550"/>
    <w:multiLevelType w:val="multilevel"/>
    <w:tmpl w:val="6F8E0D38"/>
    <w:lvl w:ilvl="0">
      <w:start w:val="3"/>
      <w:numFmt w:val="decimal"/>
      <w:lvlText w:val="%1"/>
      <w:lvlJc w:val="left"/>
      <w:pPr>
        <w:ind w:left="754" w:hanging="360"/>
      </w:pPr>
      <w:rPr>
        <w:rFonts w:hint="default"/>
        <w:lang w:val="ru-RU" w:eastAsia="ru-RU" w:bidi="ru-RU"/>
      </w:rPr>
    </w:lvl>
    <w:lvl w:ilvl="1">
      <w:start w:val="1"/>
      <w:numFmt w:val="decimal"/>
      <w:lvlText w:val="%1.%2"/>
      <w:lvlJc w:val="left"/>
      <w:pPr>
        <w:ind w:left="754" w:hanging="360"/>
      </w:pPr>
      <w:rPr>
        <w:rFonts w:ascii="Times New Roman" w:eastAsia="Times New Roman" w:hAnsi="Times New Roman" w:cs="Times New Roman" w:hint="default"/>
        <w:spacing w:val="-2"/>
        <w:w w:val="100"/>
        <w:sz w:val="24"/>
        <w:szCs w:val="24"/>
        <w:lang w:val="ru-RU" w:eastAsia="ru-RU" w:bidi="ru-RU"/>
      </w:rPr>
    </w:lvl>
    <w:lvl w:ilvl="2">
      <w:numFmt w:val="bullet"/>
      <w:lvlText w:val="•"/>
      <w:lvlJc w:val="left"/>
      <w:pPr>
        <w:ind w:left="2596" w:hanging="360"/>
      </w:pPr>
      <w:rPr>
        <w:rFonts w:hint="default"/>
        <w:lang w:val="ru-RU" w:eastAsia="ru-RU" w:bidi="ru-RU"/>
      </w:rPr>
    </w:lvl>
    <w:lvl w:ilvl="3">
      <w:numFmt w:val="bullet"/>
      <w:lvlText w:val="•"/>
      <w:lvlJc w:val="left"/>
      <w:pPr>
        <w:ind w:left="3515" w:hanging="360"/>
      </w:pPr>
      <w:rPr>
        <w:rFonts w:hint="default"/>
        <w:lang w:val="ru-RU" w:eastAsia="ru-RU" w:bidi="ru-RU"/>
      </w:rPr>
    </w:lvl>
    <w:lvl w:ilvl="4">
      <w:numFmt w:val="bullet"/>
      <w:lvlText w:val="•"/>
      <w:lvlJc w:val="left"/>
      <w:pPr>
        <w:ind w:left="4433" w:hanging="360"/>
      </w:pPr>
      <w:rPr>
        <w:rFonts w:hint="default"/>
        <w:lang w:val="ru-RU" w:eastAsia="ru-RU" w:bidi="ru-RU"/>
      </w:rPr>
    </w:lvl>
    <w:lvl w:ilvl="5">
      <w:numFmt w:val="bullet"/>
      <w:lvlText w:val="•"/>
      <w:lvlJc w:val="left"/>
      <w:pPr>
        <w:ind w:left="5352" w:hanging="360"/>
      </w:pPr>
      <w:rPr>
        <w:rFonts w:hint="default"/>
        <w:lang w:val="ru-RU" w:eastAsia="ru-RU" w:bidi="ru-RU"/>
      </w:rPr>
    </w:lvl>
    <w:lvl w:ilvl="6">
      <w:numFmt w:val="bullet"/>
      <w:lvlText w:val="•"/>
      <w:lvlJc w:val="left"/>
      <w:pPr>
        <w:ind w:left="6270" w:hanging="360"/>
      </w:pPr>
      <w:rPr>
        <w:rFonts w:hint="default"/>
        <w:lang w:val="ru-RU" w:eastAsia="ru-RU" w:bidi="ru-RU"/>
      </w:rPr>
    </w:lvl>
    <w:lvl w:ilvl="7">
      <w:numFmt w:val="bullet"/>
      <w:lvlText w:val="•"/>
      <w:lvlJc w:val="left"/>
      <w:pPr>
        <w:ind w:left="7189" w:hanging="360"/>
      </w:pPr>
      <w:rPr>
        <w:rFonts w:hint="default"/>
        <w:lang w:val="ru-RU" w:eastAsia="ru-RU" w:bidi="ru-RU"/>
      </w:rPr>
    </w:lvl>
    <w:lvl w:ilvl="8">
      <w:numFmt w:val="bullet"/>
      <w:lvlText w:val="•"/>
      <w:lvlJc w:val="left"/>
      <w:pPr>
        <w:ind w:left="8107" w:hanging="360"/>
      </w:pPr>
      <w:rPr>
        <w:rFonts w:hint="default"/>
        <w:lang w:val="ru-RU" w:eastAsia="ru-RU" w:bidi="ru-RU"/>
      </w:rPr>
    </w:lvl>
  </w:abstractNum>
  <w:abstractNum w:abstractNumId="33">
    <w:nsid w:val="56567531"/>
    <w:multiLevelType w:val="hybridMultilevel"/>
    <w:tmpl w:val="E02A6228"/>
    <w:lvl w:ilvl="0" w:tplc="0419000F">
      <w:start w:val="1"/>
      <w:numFmt w:val="decimal"/>
      <w:lvlText w:val="%1."/>
      <w:lvlJc w:val="left"/>
      <w:pPr>
        <w:ind w:left="1072" w:hanging="360"/>
      </w:pPr>
    </w:lvl>
    <w:lvl w:ilvl="1" w:tplc="04190019" w:tentative="1">
      <w:start w:val="1"/>
      <w:numFmt w:val="lowerLetter"/>
      <w:lvlText w:val="%2."/>
      <w:lvlJc w:val="left"/>
      <w:pPr>
        <w:ind w:left="1792" w:hanging="360"/>
      </w:pPr>
    </w:lvl>
    <w:lvl w:ilvl="2" w:tplc="0419001B" w:tentative="1">
      <w:start w:val="1"/>
      <w:numFmt w:val="lowerRoman"/>
      <w:lvlText w:val="%3."/>
      <w:lvlJc w:val="right"/>
      <w:pPr>
        <w:ind w:left="2512" w:hanging="180"/>
      </w:pPr>
    </w:lvl>
    <w:lvl w:ilvl="3" w:tplc="0419000F" w:tentative="1">
      <w:start w:val="1"/>
      <w:numFmt w:val="decimal"/>
      <w:lvlText w:val="%4."/>
      <w:lvlJc w:val="left"/>
      <w:pPr>
        <w:ind w:left="3232" w:hanging="360"/>
      </w:pPr>
    </w:lvl>
    <w:lvl w:ilvl="4" w:tplc="04190019" w:tentative="1">
      <w:start w:val="1"/>
      <w:numFmt w:val="lowerLetter"/>
      <w:lvlText w:val="%5."/>
      <w:lvlJc w:val="left"/>
      <w:pPr>
        <w:ind w:left="3952" w:hanging="360"/>
      </w:pPr>
    </w:lvl>
    <w:lvl w:ilvl="5" w:tplc="0419001B" w:tentative="1">
      <w:start w:val="1"/>
      <w:numFmt w:val="lowerRoman"/>
      <w:lvlText w:val="%6."/>
      <w:lvlJc w:val="right"/>
      <w:pPr>
        <w:ind w:left="4672" w:hanging="180"/>
      </w:pPr>
    </w:lvl>
    <w:lvl w:ilvl="6" w:tplc="0419000F" w:tentative="1">
      <w:start w:val="1"/>
      <w:numFmt w:val="decimal"/>
      <w:lvlText w:val="%7."/>
      <w:lvlJc w:val="left"/>
      <w:pPr>
        <w:ind w:left="5392" w:hanging="360"/>
      </w:pPr>
    </w:lvl>
    <w:lvl w:ilvl="7" w:tplc="04190019" w:tentative="1">
      <w:start w:val="1"/>
      <w:numFmt w:val="lowerLetter"/>
      <w:lvlText w:val="%8."/>
      <w:lvlJc w:val="left"/>
      <w:pPr>
        <w:ind w:left="6112" w:hanging="360"/>
      </w:pPr>
    </w:lvl>
    <w:lvl w:ilvl="8" w:tplc="0419001B" w:tentative="1">
      <w:start w:val="1"/>
      <w:numFmt w:val="lowerRoman"/>
      <w:lvlText w:val="%9."/>
      <w:lvlJc w:val="right"/>
      <w:pPr>
        <w:ind w:left="6832" w:hanging="180"/>
      </w:pPr>
    </w:lvl>
  </w:abstractNum>
  <w:abstractNum w:abstractNumId="34">
    <w:nsid w:val="5A7B6A37"/>
    <w:multiLevelType w:val="hybridMultilevel"/>
    <w:tmpl w:val="3BBAA0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B773EE3"/>
    <w:multiLevelType w:val="hybridMultilevel"/>
    <w:tmpl w:val="0E46ED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E911F5E"/>
    <w:multiLevelType w:val="hybridMultilevel"/>
    <w:tmpl w:val="FF843972"/>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E44926"/>
    <w:multiLevelType w:val="hybridMultilevel"/>
    <w:tmpl w:val="B2F274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6D41DC4"/>
    <w:multiLevelType w:val="hybridMultilevel"/>
    <w:tmpl w:val="367A5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BED3880"/>
    <w:multiLevelType w:val="multilevel"/>
    <w:tmpl w:val="3E2EFA4A"/>
    <w:lvl w:ilvl="0">
      <w:start w:val="3"/>
      <w:numFmt w:val="decimal"/>
      <w:lvlText w:val="%1"/>
      <w:lvlJc w:val="left"/>
      <w:pPr>
        <w:ind w:left="814" w:hanging="420"/>
      </w:pPr>
      <w:rPr>
        <w:rFonts w:hint="default"/>
        <w:lang w:val="ru-RU" w:eastAsia="ru-RU" w:bidi="ru-RU"/>
      </w:rPr>
    </w:lvl>
    <w:lvl w:ilvl="1">
      <w:start w:val="3"/>
      <w:numFmt w:val="decimal"/>
      <w:lvlText w:val="%1.%2."/>
      <w:lvlJc w:val="left"/>
      <w:pPr>
        <w:ind w:left="814" w:hanging="420"/>
      </w:pPr>
      <w:rPr>
        <w:rFonts w:ascii="Times New Roman" w:eastAsia="Times New Roman" w:hAnsi="Times New Roman" w:cs="Times New Roman" w:hint="default"/>
        <w:spacing w:val="-2"/>
        <w:w w:val="100"/>
        <w:sz w:val="24"/>
        <w:szCs w:val="24"/>
        <w:lang w:val="ru-RU" w:eastAsia="ru-RU" w:bidi="ru-RU"/>
      </w:rPr>
    </w:lvl>
    <w:lvl w:ilvl="2">
      <w:numFmt w:val="bullet"/>
      <w:lvlText w:val="•"/>
      <w:lvlJc w:val="left"/>
      <w:pPr>
        <w:ind w:left="2644" w:hanging="420"/>
      </w:pPr>
      <w:rPr>
        <w:rFonts w:hint="default"/>
        <w:lang w:val="ru-RU" w:eastAsia="ru-RU" w:bidi="ru-RU"/>
      </w:rPr>
    </w:lvl>
    <w:lvl w:ilvl="3">
      <w:numFmt w:val="bullet"/>
      <w:lvlText w:val="•"/>
      <w:lvlJc w:val="left"/>
      <w:pPr>
        <w:ind w:left="3557" w:hanging="420"/>
      </w:pPr>
      <w:rPr>
        <w:rFonts w:hint="default"/>
        <w:lang w:val="ru-RU" w:eastAsia="ru-RU" w:bidi="ru-RU"/>
      </w:rPr>
    </w:lvl>
    <w:lvl w:ilvl="4">
      <w:numFmt w:val="bullet"/>
      <w:lvlText w:val="•"/>
      <w:lvlJc w:val="left"/>
      <w:pPr>
        <w:ind w:left="4469" w:hanging="420"/>
      </w:pPr>
      <w:rPr>
        <w:rFonts w:hint="default"/>
        <w:lang w:val="ru-RU" w:eastAsia="ru-RU" w:bidi="ru-RU"/>
      </w:rPr>
    </w:lvl>
    <w:lvl w:ilvl="5">
      <w:numFmt w:val="bullet"/>
      <w:lvlText w:val="•"/>
      <w:lvlJc w:val="left"/>
      <w:pPr>
        <w:ind w:left="5382" w:hanging="420"/>
      </w:pPr>
      <w:rPr>
        <w:rFonts w:hint="default"/>
        <w:lang w:val="ru-RU" w:eastAsia="ru-RU" w:bidi="ru-RU"/>
      </w:rPr>
    </w:lvl>
    <w:lvl w:ilvl="6">
      <w:numFmt w:val="bullet"/>
      <w:lvlText w:val="•"/>
      <w:lvlJc w:val="left"/>
      <w:pPr>
        <w:ind w:left="6294" w:hanging="420"/>
      </w:pPr>
      <w:rPr>
        <w:rFonts w:hint="default"/>
        <w:lang w:val="ru-RU" w:eastAsia="ru-RU" w:bidi="ru-RU"/>
      </w:rPr>
    </w:lvl>
    <w:lvl w:ilvl="7">
      <w:numFmt w:val="bullet"/>
      <w:lvlText w:val="•"/>
      <w:lvlJc w:val="left"/>
      <w:pPr>
        <w:ind w:left="7207" w:hanging="420"/>
      </w:pPr>
      <w:rPr>
        <w:rFonts w:hint="default"/>
        <w:lang w:val="ru-RU" w:eastAsia="ru-RU" w:bidi="ru-RU"/>
      </w:rPr>
    </w:lvl>
    <w:lvl w:ilvl="8">
      <w:numFmt w:val="bullet"/>
      <w:lvlText w:val="•"/>
      <w:lvlJc w:val="left"/>
      <w:pPr>
        <w:ind w:left="8119" w:hanging="420"/>
      </w:pPr>
      <w:rPr>
        <w:rFonts w:hint="default"/>
        <w:lang w:val="ru-RU" w:eastAsia="ru-RU" w:bidi="ru-RU"/>
      </w:rPr>
    </w:lvl>
  </w:abstractNum>
  <w:abstractNum w:abstractNumId="40">
    <w:nsid w:val="6E5205EA"/>
    <w:multiLevelType w:val="hybridMultilevel"/>
    <w:tmpl w:val="2C622934"/>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0263D4D"/>
    <w:multiLevelType w:val="hybridMultilevel"/>
    <w:tmpl w:val="E24E81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09267F0"/>
    <w:multiLevelType w:val="hybridMultilevel"/>
    <w:tmpl w:val="580A1040"/>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136034B"/>
    <w:multiLevelType w:val="hybridMultilevel"/>
    <w:tmpl w:val="4C6A07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3CC1DF1"/>
    <w:multiLevelType w:val="multilevel"/>
    <w:tmpl w:val="2F74E128"/>
    <w:lvl w:ilvl="0">
      <w:start w:val="5"/>
      <w:numFmt w:val="decimal"/>
      <w:lvlText w:val="%1"/>
      <w:lvlJc w:val="left"/>
      <w:pPr>
        <w:ind w:left="754" w:hanging="360"/>
      </w:pPr>
      <w:rPr>
        <w:rFonts w:hint="default"/>
        <w:lang w:val="ru-RU" w:eastAsia="ru-RU" w:bidi="ru-RU"/>
      </w:rPr>
    </w:lvl>
    <w:lvl w:ilvl="1">
      <w:start w:val="1"/>
      <w:numFmt w:val="decimal"/>
      <w:lvlText w:val="%1.%2"/>
      <w:lvlJc w:val="left"/>
      <w:pPr>
        <w:ind w:left="754" w:hanging="360"/>
      </w:pPr>
      <w:rPr>
        <w:rFonts w:ascii="Times New Roman" w:eastAsia="Times New Roman" w:hAnsi="Times New Roman" w:cs="Times New Roman" w:hint="default"/>
        <w:spacing w:val="-1"/>
        <w:w w:val="100"/>
        <w:sz w:val="24"/>
        <w:szCs w:val="24"/>
        <w:lang w:val="ru-RU" w:eastAsia="ru-RU" w:bidi="ru-RU"/>
      </w:rPr>
    </w:lvl>
    <w:lvl w:ilvl="2">
      <w:numFmt w:val="bullet"/>
      <w:lvlText w:val="•"/>
      <w:lvlJc w:val="left"/>
      <w:pPr>
        <w:ind w:left="2596" w:hanging="360"/>
      </w:pPr>
      <w:rPr>
        <w:rFonts w:hint="default"/>
        <w:lang w:val="ru-RU" w:eastAsia="ru-RU" w:bidi="ru-RU"/>
      </w:rPr>
    </w:lvl>
    <w:lvl w:ilvl="3">
      <w:numFmt w:val="bullet"/>
      <w:lvlText w:val="•"/>
      <w:lvlJc w:val="left"/>
      <w:pPr>
        <w:ind w:left="3515" w:hanging="360"/>
      </w:pPr>
      <w:rPr>
        <w:rFonts w:hint="default"/>
        <w:lang w:val="ru-RU" w:eastAsia="ru-RU" w:bidi="ru-RU"/>
      </w:rPr>
    </w:lvl>
    <w:lvl w:ilvl="4">
      <w:numFmt w:val="bullet"/>
      <w:lvlText w:val="•"/>
      <w:lvlJc w:val="left"/>
      <w:pPr>
        <w:ind w:left="4433" w:hanging="360"/>
      </w:pPr>
      <w:rPr>
        <w:rFonts w:hint="default"/>
        <w:lang w:val="ru-RU" w:eastAsia="ru-RU" w:bidi="ru-RU"/>
      </w:rPr>
    </w:lvl>
    <w:lvl w:ilvl="5">
      <w:numFmt w:val="bullet"/>
      <w:lvlText w:val="•"/>
      <w:lvlJc w:val="left"/>
      <w:pPr>
        <w:ind w:left="5352" w:hanging="360"/>
      </w:pPr>
      <w:rPr>
        <w:rFonts w:hint="default"/>
        <w:lang w:val="ru-RU" w:eastAsia="ru-RU" w:bidi="ru-RU"/>
      </w:rPr>
    </w:lvl>
    <w:lvl w:ilvl="6">
      <w:numFmt w:val="bullet"/>
      <w:lvlText w:val="•"/>
      <w:lvlJc w:val="left"/>
      <w:pPr>
        <w:ind w:left="6270" w:hanging="360"/>
      </w:pPr>
      <w:rPr>
        <w:rFonts w:hint="default"/>
        <w:lang w:val="ru-RU" w:eastAsia="ru-RU" w:bidi="ru-RU"/>
      </w:rPr>
    </w:lvl>
    <w:lvl w:ilvl="7">
      <w:numFmt w:val="bullet"/>
      <w:lvlText w:val="•"/>
      <w:lvlJc w:val="left"/>
      <w:pPr>
        <w:ind w:left="7189" w:hanging="360"/>
      </w:pPr>
      <w:rPr>
        <w:rFonts w:hint="default"/>
        <w:lang w:val="ru-RU" w:eastAsia="ru-RU" w:bidi="ru-RU"/>
      </w:rPr>
    </w:lvl>
    <w:lvl w:ilvl="8">
      <w:numFmt w:val="bullet"/>
      <w:lvlText w:val="•"/>
      <w:lvlJc w:val="left"/>
      <w:pPr>
        <w:ind w:left="8107" w:hanging="360"/>
      </w:pPr>
      <w:rPr>
        <w:rFonts w:hint="default"/>
        <w:lang w:val="ru-RU" w:eastAsia="ru-RU" w:bidi="ru-RU"/>
      </w:rPr>
    </w:lvl>
  </w:abstractNum>
  <w:abstractNum w:abstractNumId="45">
    <w:nsid w:val="74CF01DE"/>
    <w:multiLevelType w:val="hybridMultilevel"/>
    <w:tmpl w:val="84E83B6A"/>
    <w:lvl w:ilvl="0" w:tplc="DD3616B4">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68C23AD"/>
    <w:multiLevelType w:val="hybridMultilevel"/>
    <w:tmpl w:val="9D6E23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77D35F8"/>
    <w:multiLevelType w:val="hybridMultilevel"/>
    <w:tmpl w:val="34A88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8361068"/>
    <w:multiLevelType w:val="hybridMultilevel"/>
    <w:tmpl w:val="AD2265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A3E7534"/>
    <w:multiLevelType w:val="hybridMultilevel"/>
    <w:tmpl w:val="473C36E4"/>
    <w:lvl w:ilvl="0" w:tplc="0419000F">
      <w:start w:val="1"/>
      <w:numFmt w:val="decimal"/>
      <w:lvlText w:val="%1."/>
      <w:lvlJc w:val="left"/>
      <w:pPr>
        <w:ind w:left="720" w:hanging="360"/>
      </w:pPr>
      <w:rPr>
        <w:rFonts w:hint="default"/>
        <w:i/>
        <w:w w:val="99"/>
        <w:sz w:val="26"/>
        <w:szCs w:val="26"/>
        <w:lang w:val="ru-RU" w:eastAsia="ru-RU" w:bidi="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3"/>
  </w:num>
  <w:num w:numId="2">
    <w:abstractNumId w:val="14"/>
  </w:num>
  <w:num w:numId="3">
    <w:abstractNumId w:val="44"/>
  </w:num>
  <w:num w:numId="4">
    <w:abstractNumId w:val="31"/>
  </w:num>
  <w:num w:numId="5">
    <w:abstractNumId w:val="39"/>
  </w:num>
  <w:num w:numId="6">
    <w:abstractNumId w:val="32"/>
  </w:num>
  <w:num w:numId="7">
    <w:abstractNumId w:val="25"/>
  </w:num>
  <w:num w:numId="8">
    <w:abstractNumId w:val="22"/>
  </w:num>
  <w:num w:numId="9">
    <w:abstractNumId w:val="4"/>
  </w:num>
  <w:num w:numId="10">
    <w:abstractNumId w:val="15"/>
  </w:num>
  <w:num w:numId="11">
    <w:abstractNumId w:val="45"/>
  </w:num>
  <w:num w:numId="12">
    <w:abstractNumId w:val="11"/>
  </w:num>
  <w:num w:numId="13">
    <w:abstractNumId w:val="42"/>
  </w:num>
  <w:num w:numId="14">
    <w:abstractNumId w:val="7"/>
  </w:num>
  <w:num w:numId="15">
    <w:abstractNumId w:val="26"/>
  </w:num>
  <w:num w:numId="16">
    <w:abstractNumId w:val="36"/>
  </w:num>
  <w:num w:numId="17">
    <w:abstractNumId w:val="1"/>
  </w:num>
  <w:num w:numId="18">
    <w:abstractNumId w:val="40"/>
  </w:num>
  <w:num w:numId="19">
    <w:abstractNumId w:val="17"/>
  </w:num>
  <w:num w:numId="20">
    <w:abstractNumId w:val="33"/>
  </w:num>
  <w:num w:numId="21">
    <w:abstractNumId w:val="29"/>
  </w:num>
  <w:num w:numId="22">
    <w:abstractNumId w:val="6"/>
  </w:num>
  <w:num w:numId="23">
    <w:abstractNumId w:val="5"/>
  </w:num>
  <w:num w:numId="24">
    <w:abstractNumId w:val="49"/>
  </w:num>
  <w:num w:numId="25">
    <w:abstractNumId w:val="27"/>
  </w:num>
  <w:num w:numId="26">
    <w:abstractNumId w:val="3"/>
  </w:num>
  <w:num w:numId="27">
    <w:abstractNumId w:val="9"/>
  </w:num>
  <w:num w:numId="28">
    <w:abstractNumId w:val="21"/>
  </w:num>
  <w:num w:numId="29">
    <w:abstractNumId w:val="12"/>
  </w:num>
  <w:num w:numId="30">
    <w:abstractNumId w:val="18"/>
  </w:num>
  <w:num w:numId="31">
    <w:abstractNumId w:val="35"/>
  </w:num>
  <w:num w:numId="32">
    <w:abstractNumId w:val="38"/>
  </w:num>
  <w:num w:numId="33">
    <w:abstractNumId w:val="8"/>
  </w:num>
  <w:num w:numId="34">
    <w:abstractNumId w:val="41"/>
  </w:num>
  <w:num w:numId="35">
    <w:abstractNumId w:val="30"/>
  </w:num>
  <w:num w:numId="36">
    <w:abstractNumId w:val="0"/>
  </w:num>
  <w:num w:numId="37">
    <w:abstractNumId w:val="24"/>
  </w:num>
  <w:num w:numId="38">
    <w:abstractNumId w:val="48"/>
  </w:num>
  <w:num w:numId="39">
    <w:abstractNumId w:val="19"/>
  </w:num>
  <w:num w:numId="40">
    <w:abstractNumId w:val="13"/>
  </w:num>
  <w:num w:numId="41">
    <w:abstractNumId w:val="34"/>
  </w:num>
  <w:num w:numId="42">
    <w:abstractNumId w:val="20"/>
  </w:num>
  <w:num w:numId="43">
    <w:abstractNumId w:val="46"/>
  </w:num>
  <w:num w:numId="44">
    <w:abstractNumId w:val="47"/>
  </w:num>
  <w:num w:numId="45">
    <w:abstractNumId w:val="43"/>
  </w:num>
  <w:num w:numId="46">
    <w:abstractNumId w:val="10"/>
  </w:num>
  <w:num w:numId="47">
    <w:abstractNumId w:val="37"/>
  </w:num>
  <w:num w:numId="48">
    <w:abstractNumId w:val="16"/>
  </w:num>
  <w:num w:numId="49">
    <w:abstractNumId w:val="28"/>
  </w:num>
  <w:num w:numId="50">
    <w:abstractNumId w:val="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6CB"/>
    <w:rsid w:val="00001B1A"/>
    <w:rsid w:val="00007D09"/>
    <w:rsid w:val="000131F3"/>
    <w:rsid w:val="000221B4"/>
    <w:rsid w:val="000311AD"/>
    <w:rsid w:val="00034BB0"/>
    <w:rsid w:val="0005412E"/>
    <w:rsid w:val="00066330"/>
    <w:rsid w:val="000909A5"/>
    <w:rsid w:val="000B230D"/>
    <w:rsid w:val="000B68D1"/>
    <w:rsid w:val="000D68B0"/>
    <w:rsid w:val="000F616B"/>
    <w:rsid w:val="000F73E8"/>
    <w:rsid w:val="001409D3"/>
    <w:rsid w:val="00141C28"/>
    <w:rsid w:val="001706F7"/>
    <w:rsid w:val="00173ECA"/>
    <w:rsid w:val="001933C7"/>
    <w:rsid w:val="001C1474"/>
    <w:rsid w:val="001E54C8"/>
    <w:rsid w:val="00230E35"/>
    <w:rsid w:val="00244BAE"/>
    <w:rsid w:val="00276D7E"/>
    <w:rsid w:val="00286556"/>
    <w:rsid w:val="00295965"/>
    <w:rsid w:val="002E1902"/>
    <w:rsid w:val="002F671A"/>
    <w:rsid w:val="00311867"/>
    <w:rsid w:val="00311B72"/>
    <w:rsid w:val="00315461"/>
    <w:rsid w:val="00333B40"/>
    <w:rsid w:val="00380684"/>
    <w:rsid w:val="00380EB3"/>
    <w:rsid w:val="00383A78"/>
    <w:rsid w:val="00386236"/>
    <w:rsid w:val="00392FDD"/>
    <w:rsid w:val="00394DC3"/>
    <w:rsid w:val="003A00D2"/>
    <w:rsid w:val="003B2190"/>
    <w:rsid w:val="003C307B"/>
    <w:rsid w:val="003D7C80"/>
    <w:rsid w:val="003E1959"/>
    <w:rsid w:val="003F197D"/>
    <w:rsid w:val="004142AF"/>
    <w:rsid w:val="00416241"/>
    <w:rsid w:val="004230E9"/>
    <w:rsid w:val="00440F8A"/>
    <w:rsid w:val="00446EDC"/>
    <w:rsid w:val="00454388"/>
    <w:rsid w:val="00465DE9"/>
    <w:rsid w:val="004664C4"/>
    <w:rsid w:val="00466791"/>
    <w:rsid w:val="00492F23"/>
    <w:rsid w:val="004A0008"/>
    <w:rsid w:val="004A4E80"/>
    <w:rsid w:val="004E20DF"/>
    <w:rsid w:val="004E6933"/>
    <w:rsid w:val="004F5E99"/>
    <w:rsid w:val="005065F9"/>
    <w:rsid w:val="00512269"/>
    <w:rsid w:val="00521E18"/>
    <w:rsid w:val="00526FC4"/>
    <w:rsid w:val="0053389A"/>
    <w:rsid w:val="00590B0D"/>
    <w:rsid w:val="00597FA1"/>
    <w:rsid w:val="005A7A4B"/>
    <w:rsid w:val="005C3886"/>
    <w:rsid w:val="005D07AF"/>
    <w:rsid w:val="005D1670"/>
    <w:rsid w:val="005F76D5"/>
    <w:rsid w:val="006011CF"/>
    <w:rsid w:val="00627ECB"/>
    <w:rsid w:val="00643174"/>
    <w:rsid w:val="00650836"/>
    <w:rsid w:val="00652202"/>
    <w:rsid w:val="0066314E"/>
    <w:rsid w:val="00663D96"/>
    <w:rsid w:val="006672A1"/>
    <w:rsid w:val="006903A0"/>
    <w:rsid w:val="006A67E4"/>
    <w:rsid w:val="006B3C05"/>
    <w:rsid w:val="006C39AA"/>
    <w:rsid w:val="006E2F4B"/>
    <w:rsid w:val="006E5D4D"/>
    <w:rsid w:val="006F730A"/>
    <w:rsid w:val="00701373"/>
    <w:rsid w:val="007060E2"/>
    <w:rsid w:val="007111F6"/>
    <w:rsid w:val="00711F4D"/>
    <w:rsid w:val="0073118C"/>
    <w:rsid w:val="007444ED"/>
    <w:rsid w:val="0076460D"/>
    <w:rsid w:val="00765B16"/>
    <w:rsid w:val="007707FC"/>
    <w:rsid w:val="00780E81"/>
    <w:rsid w:val="007A2BA9"/>
    <w:rsid w:val="007C13F6"/>
    <w:rsid w:val="007D3AE0"/>
    <w:rsid w:val="00806B93"/>
    <w:rsid w:val="00807470"/>
    <w:rsid w:val="00813B9C"/>
    <w:rsid w:val="00870250"/>
    <w:rsid w:val="0087294E"/>
    <w:rsid w:val="00885C61"/>
    <w:rsid w:val="00893BDC"/>
    <w:rsid w:val="008975EA"/>
    <w:rsid w:val="008A6941"/>
    <w:rsid w:val="008A786E"/>
    <w:rsid w:val="008B0220"/>
    <w:rsid w:val="008B2E4F"/>
    <w:rsid w:val="008C24EE"/>
    <w:rsid w:val="008C750B"/>
    <w:rsid w:val="008E29E5"/>
    <w:rsid w:val="008F5F6B"/>
    <w:rsid w:val="00930CAE"/>
    <w:rsid w:val="00936DA5"/>
    <w:rsid w:val="00945630"/>
    <w:rsid w:val="009506CB"/>
    <w:rsid w:val="00953B93"/>
    <w:rsid w:val="009650EC"/>
    <w:rsid w:val="009858FF"/>
    <w:rsid w:val="00993C99"/>
    <w:rsid w:val="009B5664"/>
    <w:rsid w:val="009C241E"/>
    <w:rsid w:val="009F1F3E"/>
    <w:rsid w:val="00A004FA"/>
    <w:rsid w:val="00A31A0D"/>
    <w:rsid w:val="00A47764"/>
    <w:rsid w:val="00A57C55"/>
    <w:rsid w:val="00A64F21"/>
    <w:rsid w:val="00AA050E"/>
    <w:rsid w:val="00AB3341"/>
    <w:rsid w:val="00AE0944"/>
    <w:rsid w:val="00AE3E2D"/>
    <w:rsid w:val="00B31E98"/>
    <w:rsid w:val="00B358AD"/>
    <w:rsid w:val="00B62A8C"/>
    <w:rsid w:val="00B7297D"/>
    <w:rsid w:val="00B76413"/>
    <w:rsid w:val="00BA5057"/>
    <w:rsid w:val="00BB6066"/>
    <w:rsid w:val="00BC713A"/>
    <w:rsid w:val="00BF03FF"/>
    <w:rsid w:val="00C003CD"/>
    <w:rsid w:val="00C16990"/>
    <w:rsid w:val="00C208EE"/>
    <w:rsid w:val="00C25B51"/>
    <w:rsid w:val="00C353B7"/>
    <w:rsid w:val="00C56E9B"/>
    <w:rsid w:val="00C739D9"/>
    <w:rsid w:val="00CB7D7D"/>
    <w:rsid w:val="00CC57C6"/>
    <w:rsid w:val="00CD71C2"/>
    <w:rsid w:val="00CE4E1B"/>
    <w:rsid w:val="00CF77E9"/>
    <w:rsid w:val="00D06B11"/>
    <w:rsid w:val="00D10149"/>
    <w:rsid w:val="00D23B8F"/>
    <w:rsid w:val="00D31B55"/>
    <w:rsid w:val="00D43728"/>
    <w:rsid w:val="00D649D7"/>
    <w:rsid w:val="00D653C3"/>
    <w:rsid w:val="00D66B45"/>
    <w:rsid w:val="00D81BB5"/>
    <w:rsid w:val="00D84731"/>
    <w:rsid w:val="00DD6006"/>
    <w:rsid w:val="00DE301E"/>
    <w:rsid w:val="00E80862"/>
    <w:rsid w:val="00E8481E"/>
    <w:rsid w:val="00E93ADB"/>
    <w:rsid w:val="00ED4D4F"/>
    <w:rsid w:val="00EF63DF"/>
    <w:rsid w:val="00F100BD"/>
    <w:rsid w:val="00F10873"/>
    <w:rsid w:val="00F15CE2"/>
    <w:rsid w:val="00F509C7"/>
    <w:rsid w:val="00F90CB8"/>
    <w:rsid w:val="00FC15E0"/>
    <w:rsid w:val="00FC204E"/>
    <w:rsid w:val="00FC2594"/>
    <w:rsid w:val="00FC3C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0D3E65-7CC9-4B92-8B05-6A58B6329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230D"/>
  </w:style>
  <w:style w:type="paragraph" w:styleId="1">
    <w:name w:val="heading 1"/>
    <w:basedOn w:val="a"/>
    <w:next w:val="a"/>
    <w:link w:val="10"/>
    <w:qFormat/>
    <w:rsid w:val="00663D96"/>
    <w:pPr>
      <w:keepNext/>
      <w:spacing w:after="0" w:line="240" w:lineRule="auto"/>
      <w:outlineLvl w:val="0"/>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230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B230D"/>
    <w:rPr>
      <w:rFonts w:ascii="Tahoma" w:hAnsi="Tahoma" w:cs="Tahoma"/>
      <w:sz w:val="16"/>
      <w:szCs w:val="16"/>
    </w:rPr>
  </w:style>
  <w:style w:type="paragraph" w:styleId="a5">
    <w:name w:val="List Paragraph"/>
    <w:basedOn w:val="a"/>
    <w:uiPriority w:val="34"/>
    <w:qFormat/>
    <w:rsid w:val="00512269"/>
    <w:pPr>
      <w:ind w:left="720"/>
      <w:contextualSpacing/>
    </w:pPr>
  </w:style>
  <w:style w:type="character" w:customStyle="1" w:styleId="shorttext">
    <w:name w:val="short_text"/>
    <w:basedOn w:val="a0"/>
    <w:rsid w:val="00466791"/>
  </w:style>
  <w:style w:type="paragraph" w:styleId="a6">
    <w:name w:val="header"/>
    <w:basedOn w:val="a"/>
    <w:link w:val="a7"/>
    <w:uiPriority w:val="99"/>
    <w:unhideWhenUsed/>
    <w:rsid w:val="00B62A8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B62A8C"/>
  </w:style>
  <w:style w:type="paragraph" w:styleId="a8">
    <w:name w:val="footer"/>
    <w:basedOn w:val="a"/>
    <w:link w:val="a9"/>
    <w:uiPriority w:val="99"/>
    <w:unhideWhenUsed/>
    <w:rsid w:val="00B62A8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B62A8C"/>
  </w:style>
  <w:style w:type="paragraph" w:styleId="aa">
    <w:name w:val="Normal (Web)"/>
    <w:basedOn w:val="a"/>
    <w:uiPriority w:val="99"/>
    <w:semiHidden/>
    <w:unhideWhenUsed/>
    <w:rsid w:val="0053389A"/>
    <w:rPr>
      <w:rFonts w:ascii="Times New Roman" w:hAnsi="Times New Roman" w:cs="Times New Roman"/>
      <w:sz w:val="24"/>
      <w:szCs w:val="24"/>
    </w:rPr>
  </w:style>
  <w:style w:type="character" w:customStyle="1" w:styleId="10">
    <w:name w:val="Заголовок 1 Знак"/>
    <w:basedOn w:val="a0"/>
    <w:link w:val="1"/>
    <w:rsid w:val="00663D96"/>
    <w:rPr>
      <w:rFonts w:ascii="Times New Roman" w:eastAsia="Times New Roman" w:hAnsi="Times New Roman" w:cs="Times New Roman"/>
      <w:sz w:val="24"/>
      <w:szCs w:val="20"/>
      <w:lang w:eastAsia="ru-RU"/>
    </w:rPr>
  </w:style>
  <w:style w:type="paragraph" w:styleId="ab">
    <w:name w:val="Title"/>
    <w:basedOn w:val="a"/>
    <w:link w:val="ac"/>
    <w:qFormat/>
    <w:rsid w:val="00663D96"/>
    <w:pPr>
      <w:spacing w:after="0" w:line="240" w:lineRule="auto"/>
      <w:jc w:val="center"/>
    </w:pPr>
    <w:rPr>
      <w:rFonts w:ascii="Times New Roman" w:eastAsia="Times New Roman" w:hAnsi="Times New Roman" w:cs="Times New Roman"/>
      <w:sz w:val="28"/>
      <w:szCs w:val="24"/>
      <w:lang w:val="ru-MD" w:eastAsia="ru-RU"/>
    </w:rPr>
  </w:style>
  <w:style w:type="character" w:customStyle="1" w:styleId="ac">
    <w:name w:val="Название Знак"/>
    <w:basedOn w:val="a0"/>
    <w:link w:val="ab"/>
    <w:rsid w:val="00663D96"/>
    <w:rPr>
      <w:rFonts w:ascii="Times New Roman" w:eastAsia="Times New Roman" w:hAnsi="Times New Roman" w:cs="Times New Roman"/>
      <w:sz w:val="28"/>
      <w:szCs w:val="24"/>
      <w:lang w:val="ru-MD" w:eastAsia="ru-RU"/>
    </w:rPr>
  </w:style>
  <w:style w:type="paragraph" w:styleId="11">
    <w:name w:val="toc 1"/>
    <w:basedOn w:val="a"/>
    <w:next w:val="a"/>
    <w:autoRedefine/>
    <w:uiPriority w:val="39"/>
    <w:unhideWhenUsed/>
    <w:rsid w:val="00663D96"/>
    <w:pPr>
      <w:spacing w:after="100" w:line="259" w:lineRule="auto"/>
    </w:pPr>
  </w:style>
  <w:style w:type="character" w:styleId="ad">
    <w:name w:val="Hyperlink"/>
    <w:basedOn w:val="a0"/>
    <w:uiPriority w:val="99"/>
    <w:unhideWhenUsed/>
    <w:rsid w:val="00663D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808792">
      <w:bodyDiv w:val="1"/>
      <w:marLeft w:val="0"/>
      <w:marRight w:val="0"/>
      <w:marTop w:val="0"/>
      <w:marBottom w:val="0"/>
      <w:divBdr>
        <w:top w:val="none" w:sz="0" w:space="0" w:color="auto"/>
        <w:left w:val="none" w:sz="0" w:space="0" w:color="auto"/>
        <w:bottom w:val="none" w:sz="0" w:space="0" w:color="auto"/>
        <w:right w:val="none" w:sz="0" w:space="0" w:color="auto"/>
      </w:divBdr>
    </w:div>
    <w:div w:id="1883396233">
      <w:bodyDiv w:val="1"/>
      <w:marLeft w:val="0"/>
      <w:marRight w:val="0"/>
      <w:marTop w:val="0"/>
      <w:marBottom w:val="0"/>
      <w:divBdr>
        <w:top w:val="none" w:sz="0" w:space="0" w:color="auto"/>
        <w:left w:val="none" w:sz="0" w:space="0" w:color="auto"/>
        <w:bottom w:val="none" w:sz="0" w:space="0" w:color="auto"/>
        <w:right w:val="none" w:sz="0" w:space="0" w:color="auto"/>
      </w:divBdr>
    </w:div>
    <w:div w:id="2139717520">
      <w:bodyDiv w:val="1"/>
      <w:marLeft w:val="0"/>
      <w:marRight w:val="0"/>
      <w:marTop w:val="0"/>
      <w:marBottom w:val="0"/>
      <w:divBdr>
        <w:top w:val="none" w:sz="0" w:space="0" w:color="auto"/>
        <w:left w:val="none" w:sz="0" w:space="0" w:color="auto"/>
        <w:bottom w:val="none" w:sz="0" w:space="0" w:color="auto"/>
        <w:right w:val="none" w:sz="0" w:space="0" w:color="auto"/>
      </w:divBdr>
      <w:divsChild>
        <w:div w:id="1828277900">
          <w:marLeft w:val="0"/>
          <w:marRight w:val="0"/>
          <w:marTop w:val="0"/>
          <w:marBottom w:val="0"/>
          <w:divBdr>
            <w:top w:val="none" w:sz="0" w:space="0" w:color="auto"/>
            <w:left w:val="none" w:sz="0" w:space="0" w:color="auto"/>
            <w:bottom w:val="none" w:sz="0" w:space="0" w:color="auto"/>
            <w:right w:val="none" w:sz="0" w:space="0" w:color="auto"/>
          </w:divBdr>
          <w:divsChild>
            <w:div w:id="278689446">
              <w:marLeft w:val="0"/>
              <w:marRight w:val="60"/>
              <w:marTop w:val="0"/>
              <w:marBottom w:val="0"/>
              <w:divBdr>
                <w:top w:val="none" w:sz="0" w:space="0" w:color="auto"/>
                <w:left w:val="none" w:sz="0" w:space="0" w:color="auto"/>
                <w:bottom w:val="none" w:sz="0" w:space="0" w:color="auto"/>
                <w:right w:val="none" w:sz="0" w:space="0" w:color="auto"/>
              </w:divBdr>
              <w:divsChild>
                <w:div w:id="307981100">
                  <w:marLeft w:val="0"/>
                  <w:marRight w:val="0"/>
                  <w:marTop w:val="0"/>
                  <w:marBottom w:val="120"/>
                  <w:divBdr>
                    <w:top w:val="single" w:sz="6" w:space="0" w:color="C0C0C0"/>
                    <w:left w:val="single" w:sz="6" w:space="0" w:color="D9D9D9"/>
                    <w:bottom w:val="single" w:sz="6" w:space="0" w:color="D9D9D9"/>
                    <w:right w:val="single" w:sz="6" w:space="0" w:color="D9D9D9"/>
                  </w:divBdr>
                  <w:divsChild>
                    <w:div w:id="1865442358">
                      <w:marLeft w:val="0"/>
                      <w:marRight w:val="0"/>
                      <w:marTop w:val="0"/>
                      <w:marBottom w:val="0"/>
                      <w:divBdr>
                        <w:top w:val="none" w:sz="0" w:space="0" w:color="auto"/>
                        <w:left w:val="none" w:sz="0" w:space="0" w:color="auto"/>
                        <w:bottom w:val="none" w:sz="0" w:space="0" w:color="auto"/>
                        <w:right w:val="none" w:sz="0" w:space="0" w:color="auto"/>
                      </w:divBdr>
                    </w:div>
                    <w:div w:id="182746358">
                      <w:marLeft w:val="0"/>
                      <w:marRight w:val="0"/>
                      <w:marTop w:val="0"/>
                      <w:marBottom w:val="0"/>
                      <w:divBdr>
                        <w:top w:val="none" w:sz="0" w:space="0" w:color="auto"/>
                        <w:left w:val="none" w:sz="0" w:space="0" w:color="auto"/>
                        <w:bottom w:val="none" w:sz="0" w:space="0" w:color="auto"/>
                        <w:right w:val="none" w:sz="0" w:space="0" w:color="auto"/>
                      </w:divBdr>
                    </w:div>
                  </w:divsChild>
                </w:div>
                <w:div w:id="260340261">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361199772">
          <w:marLeft w:val="0"/>
          <w:marRight w:val="0"/>
          <w:marTop w:val="0"/>
          <w:marBottom w:val="0"/>
          <w:divBdr>
            <w:top w:val="none" w:sz="0" w:space="0" w:color="auto"/>
            <w:left w:val="none" w:sz="0" w:space="0" w:color="auto"/>
            <w:bottom w:val="none" w:sz="0" w:space="0" w:color="auto"/>
            <w:right w:val="none" w:sz="0" w:space="0" w:color="auto"/>
          </w:divBdr>
          <w:divsChild>
            <w:div w:id="985282349">
              <w:marLeft w:val="60"/>
              <w:marRight w:val="0"/>
              <w:marTop w:val="0"/>
              <w:marBottom w:val="0"/>
              <w:divBdr>
                <w:top w:val="none" w:sz="0" w:space="0" w:color="auto"/>
                <w:left w:val="none" w:sz="0" w:space="0" w:color="auto"/>
                <w:bottom w:val="none" w:sz="0" w:space="0" w:color="auto"/>
                <w:right w:val="none" w:sz="0" w:space="0" w:color="auto"/>
              </w:divBdr>
              <w:divsChild>
                <w:div w:id="1384793004">
                  <w:marLeft w:val="0"/>
                  <w:marRight w:val="0"/>
                  <w:marTop w:val="0"/>
                  <w:marBottom w:val="0"/>
                  <w:divBdr>
                    <w:top w:val="none" w:sz="0" w:space="0" w:color="auto"/>
                    <w:left w:val="none" w:sz="0" w:space="0" w:color="auto"/>
                    <w:bottom w:val="none" w:sz="0" w:space="0" w:color="auto"/>
                    <w:right w:val="none" w:sz="0" w:space="0" w:color="auto"/>
                  </w:divBdr>
                  <w:divsChild>
                    <w:div w:id="2053725293">
                      <w:marLeft w:val="0"/>
                      <w:marRight w:val="0"/>
                      <w:marTop w:val="0"/>
                      <w:marBottom w:val="120"/>
                      <w:divBdr>
                        <w:top w:val="single" w:sz="6" w:space="0" w:color="F5F5F5"/>
                        <w:left w:val="single" w:sz="6" w:space="0" w:color="F5F5F5"/>
                        <w:bottom w:val="single" w:sz="6" w:space="0" w:color="F5F5F5"/>
                        <w:right w:val="single" w:sz="6" w:space="0" w:color="F5F5F5"/>
                      </w:divBdr>
                      <w:divsChild>
                        <w:div w:id="1826819903">
                          <w:marLeft w:val="0"/>
                          <w:marRight w:val="0"/>
                          <w:marTop w:val="0"/>
                          <w:marBottom w:val="0"/>
                          <w:divBdr>
                            <w:top w:val="none" w:sz="0" w:space="0" w:color="auto"/>
                            <w:left w:val="none" w:sz="0" w:space="0" w:color="auto"/>
                            <w:bottom w:val="none" w:sz="0" w:space="0" w:color="auto"/>
                            <w:right w:val="none" w:sz="0" w:space="0" w:color="auto"/>
                          </w:divBdr>
                          <w:divsChild>
                            <w:div w:id="167071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hyperlink" Target="http://www.acad.ru/"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jpeg"/><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footer" Target="footer1.xml"/><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hyperlink" Target="http://www.basegroup.su/" TargetMode="External"/><Relationship Id="rId5" Type="http://schemas.openxmlformats.org/officeDocument/2006/relationships/webSettings" Target="webSettings.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image" Target="media/image34.jpeg"/><Relationship Id="rId52" Type="http://schemas.openxmlformats.org/officeDocument/2006/relationships/hyperlink" Target="http://www.liraland.ru/" TargetMode="External"/><Relationship Id="rId4" Type="http://schemas.openxmlformats.org/officeDocument/2006/relationships/settings" Target="settings.xml"/><Relationship Id="rId9" Type="http://schemas.openxmlformats.org/officeDocument/2006/relationships/hyperlink" Target="https://kk.wikipedia.org/w/index.php?title=%D0%9F%D1%80%D0%BE%D0%B3%D1%80%D0%B0%D0%BC%D0%BC%D0%B0&amp;action=edit&amp;redlink=1"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theme" Target="theme/theme1.xml"/><Relationship Id="rId8" Type="http://schemas.openxmlformats.org/officeDocument/2006/relationships/hyperlink" Target="https://kk.wikipedia.org/wiki/%D0%9F%D1%80%D0%BE%D1%86%D0%B5%D1%81%D1%81" TargetMode="External"/><Relationship Id="rId51" Type="http://schemas.openxmlformats.org/officeDocument/2006/relationships/hyperlink" Target="http://www.scadsoft.ru/"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8.jpeg"/><Relationship Id="rId46" Type="http://schemas.openxmlformats.org/officeDocument/2006/relationships/image" Target="media/image36.jpeg"/><Relationship Id="rId20" Type="http://schemas.openxmlformats.org/officeDocument/2006/relationships/image" Target="media/image11.png"/><Relationship Id="rId41" Type="http://schemas.openxmlformats.org/officeDocument/2006/relationships/image" Target="media/image31.jpe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png"/><Relationship Id="rId49" Type="http://schemas.openxmlformats.org/officeDocument/2006/relationships/image" Target="media/image3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F5A38-885E-437F-A56B-7D387B5B3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62</Pages>
  <Words>15675</Words>
  <Characters>89350</Characters>
  <Application>Microsoft Office Word</Application>
  <DocSecurity>0</DocSecurity>
  <Lines>744</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2018-12-18T17:16:00Z</dcterms:created>
  <dcterms:modified xsi:type="dcterms:W3CDTF">2019-03-31T17:22:00Z</dcterms:modified>
</cp:coreProperties>
</file>